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46" w:rsidRPr="00914563" w:rsidRDefault="001B2C46" w:rsidP="001B2C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4563">
        <w:rPr>
          <w:rFonts w:ascii="Times New Roman" w:hAnsi="Times New Roman" w:cs="Times New Roman"/>
          <w:sz w:val="24"/>
          <w:szCs w:val="24"/>
        </w:rPr>
        <w:t>ОТЧЕТ</w:t>
      </w:r>
    </w:p>
    <w:p w:rsidR="001B449A" w:rsidRPr="00DF19D4" w:rsidRDefault="001B2C46" w:rsidP="001B449A">
      <w:pPr>
        <w:pStyle w:val="ConsPlusTitle"/>
        <w:jc w:val="center"/>
        <w:rPr>
          <w:rFonts w:ascii="Times New Roman" w:hAnsi="Times New Roman" w:cs="Times New Roman"/>
          <w:b w:val="0"/>
          <w:i/>
          <w:kern w:val="2"/>
          <w:sz w:val="24"/>
          <w:szCs w:val="24"/>
        </w:rPr>
      </w:pPr>
      <w:r w:rsidRPr="00837331">
        <w:rPr>
          <w:rFonts w:ascii="Times New Roman" w:hAnsi="Times New Roman" w:cs="Times New Roman"/>
          <w:b w:val="0"/>
          <w:sz w:val="24"/>
          <w:szCs w:val="24"/>
        </w:rPr>
        <w:t xml:space="preserve">об исполнении плана реализации </w:t>
      </w:r>
      <w:r w:rsidRPr="00837331">
        <w:rPr>
          <w:rFonts w:ascii="Times New Roman" w:hAnsi="Times New Roman"/>
          <w:b w:val="0"/>
          <w:sz w:val="24"/>
          <w:szCs w:val="24"/>
        </w:rPr>
        <w:t>муниципальной</w:t>
      </w:r>
      <w:r w:rsidRPr="00837331">
        <w:rPr>
          <w:rFonts w:ascii="Times New Roman" w:hAnsi="Times New Roman" w:cs="Times New Roman"/>
          <w:b w:val="0"/>
          <w:sz w:val="24"/>
          <w:szCs w:val="24"/>
        </w:rPr>
        <w:t xml:space="preserve"> программы</w:t>
      </w:r>
      <w:r w:rsidRPr="00914563">
        <w:rPr>
          <w:rFonts w:ascii="Times New Roman" w:hAnsi="Times New Roman" w:cs="Times New Roman"/>
          <w:sz w:val="24"/>
          <w:szCs w:val="24"/>
        </w:rPr>
        <w:t xml:space="preserve"> «</w:t>
      </w:r>
      <w:r w:rsidR="001B449A" w:rsidRPr="00DF19D4">
        <w:rPr>
          <w:rFonts w:ascii="Times New Roman" w:hAnsi="Times New Roman" w:cs="Times New Roman"/>
          <w:b w:val="0"/>
          <w:i/>
          <w:kern w:val="2"/>
          <w:sz w:val="24"/>
          <w:szCs w:val="24"/>
        </w:rPr>
        <w:t>Обеспечение качественными жилищно-коммунальными</w:t>
      </w:r>
    </w:p>
    <w:p w:rsidR="001B2C46" w:rsidRPr="00914563" w:rsidRDefault="001B449A" w:rsidP="001B44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19D4">
        <w:rPr>
          <w:rFonts w:ascii="Times New Roman" w:hAnsi="Times New Roman" w:cs="Times New Roman"/>
          <w:i/>
          <w:kern w:val="2"/>
          <w:sz w:val="24"/>
          <w:szCs w:val="24"/>
        </w:rPr>
        <w:t>услугами населения Цимлянского района</w:t>
      </w:r>
      <w:r w:rsidR="001B2C46" w:rsidRPr="00914563">
        <w:rPr>
          <w:rFonts w:ascii="Times New Roman" w:hAnsi="Times New Roman" w:cs="Times New Roman"/>
          <w:sz w:val="24"/>
          <w:szCs w:val="24"/>
        </w:rPr>
        <w:t xml:space="preserve">»   за отчетный период </w:t>
      </w:r>
      <w:r w:rsidR="001B2C46">
        <w:rPr>
          <w:rFonts w:ascii="Times New Roman" w:hAnsi="Times New Roman" w:cs="Times New Roman"/>
          <w:sz w:val="24"/>
          <w:szCs w:val="24"/>
        </w:rPr>
        <w:t>9</w:t>
      </w:r>
      <w:r w:rsidR="001B2C46" w:rsidRPr="00914563">
        <w:rPr>
          <w:rFonts w:ascii="Times New Roman" w:hAnsi="Times New Roman" w:cs="Times New Roman"/>
          <w:sz w:val="24"/>
          <w:szCs w:val="24"/>
        </w:rPr>
        <w:t xml:space="preserve"> мес. 2018г.</w:t>
      </w:r>
    </w:p>
    <w:p w:rsidR="001B2C46" w:rsidRPr="00914563" w:rsidRDefault="001B2C46" w:rsidP="001B2C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977"/>
        <w:gridCol w:w="2268"/>
        <w:gridCol w:w="1701"/>
        <w:gridCol w:w="992"/>
        <w:gridCol w:w="1701"/>
        <w:gridCol w:w="1701"/>
        <w:gridCol w:w="1560"/>
        <w:gridCol w:w="1134"/>
        <w:gridCol w:w="1416"/>
      </w:tblGrid>
      <w:tr w:rsidR="001B2C46" w:rsidRPr="00914563" w:rsidTr="00E959A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91456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Объемы неосвоен</w:t>
            </w:r>
            <w:r w:rsidR="00747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ных средств и причины их неосвоения</w:t>
            </w:r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46" w:rsidRPr="00914563" w:rsidTr="00E959A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B2C46" w:rsidRPr="00914563" w:rsidRDefault="001B2C46" w:rsidP="003866E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DC157E" w:rsidP="003866E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2C46" w:rsidRPr="00914563">
              <w:rPr>
                <w:rFonts w:ascii="Times New Roman" w:hAnsi="Times New Roman" w:cs="Times New Roman"/>
                <w:sz w:val="24"/>
                <w:szCs w:val="24"/>
              </w:rPr>
              <w:t>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2C46" w:rsidRPr="00914563">
              <w:rPr>
                <w:rFonts w:ascii="Times New Roman" w:hAnsi="Times New Roman" w:cs="Times New Roman"/>
                <w:sz w:val="24"/>
                <w:szCs w:val="24"/>
              </w:rPr>
              <w:t>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C46" w:rsidRPr="00914563" w:rsidRDefault="001B2C46" w:rsidP="001B2C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2C46" w:rsidRPr="00914563" w:rsidRDefault="001B2C46" w:rsidP="001B2C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977"/>
        <w:gridCol w:w="2268"/>
        <w:gridCol w:w="1701"/>
        <w:gridCol w:w="992"/>
        <w:gridCol w:w="1701"/>
        <w:gridCol w:w="1701"/>
        <w:gridCol w:w="1560"/>
        <w:gridCol w:w="1134"/>
        <w:gridCol w:w="1416"/>
      </w:tblGrid>
      <w:tr w:rsidR="001B2C46" w:rsidRPr="00914563" w:rsidTr="00E959A4">
        <w:trPr>
          <w:tblHeader/>
          <w:tblCellSpacing w:w="5" w:type="nil"/>
        </w:trPr>
        <w:tc>
          <w:tcPr>
            <w:tcW w:w="426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2C46" w:rsidRPr="00914563" w:rsidTr="00E959A4">
        <w:trPr>
          <w:trHeight w:val="202"/>
          <w:tblCellSpacing w:w="5" w:type="nil"/>
        </w:trPr>
        <w:tc>
          <w:tcPr>
            <w:tcW w:w="426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476011" w:rsidRPr="00476011" w:rsidRDefault="00476011" w:rsidP="004760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60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 </w:t>
            </w:r>
          </w:p>
          <w:p w:rsidR="001B2C46" w:rsidRPr="00914563" w:rsidRDefault="00476011" w:rsidP="004760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60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жилищного хозяйства в Цимлянском районе</w:t>
            </w:r>
            <w:r w:rsidRPr="0047601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2A2B" w:rsidRPr="00BD5BDC" w:rsidRDefault="00AF2A2B" w:rsidP="00AF2A2B">
            <w:r w:rsidRPr="00BD5BDC">
              <w:t>Администрация Цимлянского района</w:t>
            </w:r>
          </w:p>
          <w:p w:rsidR="00AF2A2B" w:rsidRPr="00BD5BDC" w:rsidRDefault="00AF2A2B" w:rsidP="00AF2A2B">
            <w:r w:rsidRPr="00BD5BDC">
              <w:t>(Заместитель главы Администраци</w:t>
            </w:r>
            <w:r>
              <w:t>и</w:t>
            </w:r>
            <w:r w:rsidRPr="00BD5BDC">
              <w:t xml:space="preserve"> Цимлянского района Бубен А.И.)</w:t>
            </w:r>
          </w:p>
          <w:p w:rsidR="001B2C46" w:rsidRPr="00914563" w:rsidRDefault="001B2C46" w:rsidP="00CD6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C46" w:rsidRPr="00914563" w:rsidRDefault="00DB7073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B2C46" w:rsidRPr="00914563" w:rsidRDefault="00DB7073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1B2C46" w:rsidRPr="00914563" w:rsidRDefault="00DB7073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1B2C46" w:rsidRPr="00914563" w:rsidRDefault="00865F07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560" w:type="dxa"/>
          </w:tcPr>
          <w:p w:rsidR="001B2C46" w:rsidRPr="00914563" w:rsidRDefault="00865F07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139,10</w:t>
            </w:r>
          </w:p>
        </w:tc>
        <w:tc>
          <w:tcPr>
            <w:tcW w:w="1134" w:type="dxa"/>
          </w:tcPr>
          <w:p w:rsidR="001B2C46" w:rsidRPr="00914563" w:rsidRDefault="00DE028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33CB7">
              <w:rPr>
                <w:rFonts w:ascii="Times New Roman" w:hAnsi="Times New Roman" w:cs="Times New Roman"/>
                <w:sz w:val="24"/>
                <w:szCs w:val="24"/>
              </w:rPr>
              <w:t>81,32</w:t>
            </w:r>
          </w:p>
        </w:tc>
        <w:tc>
          <w:tcPr>
            <w:tcW w:w="1416" w:type="dxa"/>
          </w:tcPr>
          <w:p w:rsidR="001B2C46" w:rsidRPr="00914563" w:rsidRDefault="003D53CA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05FE7">
              <w:rPr>
                <w:rFonts w:ascii="Times New Roman" w:hAnsi="Times New Roman" w:cs="Times New Roman"/>
                <w:sz w:val="24"/>
                <w:szCs w:val="24"/>
              </w:rPr>
              <w:t xml:space="preserve">57,68 </w:t>
            </w:r>
            <w:r w:rsidR="00C97282" w:rsidRPr="0091456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D05F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5FE7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планирует-ся освоить в </w:t>
            </w:r>
            <w:r w:rsidR="00D0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05FE7">
              <w:rPr>
                <w:rFonts w:ascii="Times New Roman" w:hAnsi="Times New Roman" w:cs="Times New Roman"/>
                <w:sz w:val="24"/>
                <w:szCs w:val="24"/>
              </w:rPr>
              <w:t xml:space="preserve">  квартале</w:t>
            </w:r>
            <w:r w:rsidR="00D05FE7" w:rsidRPr="00795642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="00D05F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216D1" w:rsidRPr="00914563" w:rsidTr="00E959A4">
        <w:trPr>
          <w:trHeight w:val="4241"/>
          <w:tblCellSpacing w:w="5" w:type="nil"/>
        </w:trPr>
        <w:tc>
          <w:tcPr>
            <w:tcW w:w="426" w:type="dxa"/>
          </w:tcPr>
          <w:p w:rsidR="00C216D1" w:rsidRPr="00914563" w:rsidRDefault="00C216D1" w:rsidP="003866EE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C216D1" w:rsidRPr="009451C1" w:rsidRDefault="00C216D1" w:rsidP="00C216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9451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 </w:t>
            </w:r>
            <w:r w:rsidRPr="009451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 по содержанию муниципального жилищного фонда в рамках подпрограммы «Развитие жилищно-коммунального хозяйства в Цимлянском районе» муниципальной программы Цимлянского района 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2268" w:type="dxa"/>
          </w:tcPr>
          <w:p w:rsidR="00C216D1" w:rsidRPr="00BD5BDC" w:rsidRDefault="00C216D1" w:rsidP="00AF2A2B">
            <w:r w:rsidRPr="00BD5BDC">
              <w:t>Администрация Цимлянского района</w:t>
            </w:r>
          </w:p>
          <w:p w:rsidR="00C216D1" w:rsidRPr="00BD5BDC" w:rsidRDefault="00C216D1" w:rsidP="00AF2A2B">
            <w:r w:rsidRPr="00BD5BDC">
              <w:t>(Заместитель главы Администраци</w:t>
            </w:r>
            <w:r>
              <w:t>и</w:t>
            </w:r>
            <w:r w:rsidRPr="00BD5BDC">
              <w:t xml:space="preserve"> Цимлянского района Бубен А.И.)</w:t>
            </w:r>
          </w:p>
          <w:p w:rsidR="00C216D1" w:rsidRPr="0088626F" w:rsidRDefault="00C216D1" w:rsidP="00886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6D1" w:rsidRPr="00B953EC" w:rsidRDefault="00C216D1" w:rsidP="00B953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Pr="00B953E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апитальный ремонт многоквар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B953E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тирных домов </w:t>
            </w:r>
          </w:p>
        </w:tc>
        <w:tc>
          <w:tcPr>
            <w:tcW w:w="992" w:type="dxa"/>
          </w:tcPr>
          <w:p w:rsidR="00C216D1" w:rsidRPr="00914563" w:rsidRDefault="00C216D1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701" w:type="dxa"/>
          </w:tcPr>
          <w:p w:rsidR="00C216D1" w:rsidRPr="00914563" w:rsidRDefault="00C216D1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701" w:type="dxa"/>
          </w:tcPr>
          <w:p w:rsidR="00C216D1" w:rsidRPr="00914563" w:rsidRDefault="00C216D1" w:rsidP="001802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560" w:type="dxa"/>
          </w:tcPr>
          <w:p w:rsidR="00C216D1" w:rsidRPr="00914563" w:rsidRDefault="00C216D1" w:rsidP="00180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139,10</w:t>
            </w:r>
          </w:p>
        </w:tc>
        <w:tc>
          <w:tcPr>
            <w:tcW w:w="1134" w:type="dxa"/>
          </w:tcPr>
          <w:p w:rsidR="00C216D1" w:rsidRPr="00914563" w:rsidRDefault="00C216D1" w:rsidP="00180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81,32</w:t>
            </w:r>
          </w:p>
        </w:tc>
        <w:tc>
          <w:tcPr>
            <w:tcW w:w="1416" w:type="dxa"/>
          </w:tcPr>
          <w:p w:rsidR="00C216D1" w:rsidRPr="00914563" w:rsidRDefault="00C216D1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6D1" w:rsidRPr="00914563" w:rsidTr="00E959A4">
        <w:trPr>
          <w:trHeight w:val="2399"/>
          <w:tblCellSpacing w:w="5" w:type="nil"/>
        </w:trPr>
        <w:tc>
          <w:tcPr>
            <w:tcW w:w="426" w:type="dxa"/>
          </w:tcPr>
          <w:p w:rsidR="00C216D1" w:rsidRPr="00914563" w:rsidRDefault="00C216D1" w:rsidP="003866EE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C216D1" w:rsidRPr="00DF19D4" w:rsidRDefault="00C216D1" w:rsidP="000A71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19D4">
              <w:rPr>
                <w:rFonts w:ascii="Times New Roman" w:hAnsi="Times New Roman" w:cs="Times New Roman"/>
                <w:sz w:val="24"/>
                <w:szCs w:val="24"/>
              </w:rPr>
              <w:t>Подпрограмма 2.0</w:t>
            </w:r>
          </w:p>
          <w:p w:rsidR="00C216D1" w:rsidRPr="00914563" w:rsidRDefault="00C216D1" w:rsidP="000A71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19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«Создание условий для обеспечения качественными коммунальными услугами населения Цимлянского района»</w:t>
            </w:r>
            <w:r w:rsidRPr="00DF19D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268" w:type="dxa"/>
          </w:tcPr>
          <w:p w:rsidR="00C216D1" w:rsidRPr="00BD5BDC" w:rsidRDefault="00C216D1" w:rsidP="00AF2A2B">
            <w:r w:rsidRPr="00BD5BDC">
              <w:t>Администрация Цимлянского района</w:t>
            </w:r>
          </w:p>
          <w:p w:rsidR="00C216D1" w:rsidRPr="00BD5BDC" w:rsidRDefault="00C216D1" w:rsidP="00AF2A2B">
            <w:r w:rsidRPr="00BD5BDC">
              <w:t>(Заместитель главы Администраци</w:t>
            </w:r>
            <w:r>
              <w:t>и</w:t>
            </w:r>
            <w:r w:rsidRPr="00BD5BDC">
              <w:t xml:space="preserve"> Цимлянского района Бубен А.И.)</w:t>
            </w:r>
          </w:p>
          <w:p w:rsidR="00C216D1" w:rsidRPr="00914563" w:rsidRDefault="00C216D1" w:rsidP="004410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6D1" w:rsidRPr="00914563" w:rsidRDefault="00C216D1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216D1" w:rsidRPr="00914563" w:rsidRDefault="00C216D1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216D1" w:rsidRPr="00914563" w:rsidRDefault="00C216D1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216D1" w:rsidRPr="005D290A" w:rsidRDefault="00BD0D10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134567,7</w:t>
            </w:r>
          </w:p>
        </w:tc>
        <w:tc>
          <w:tcPr>
            <w:tcW w:w="1560" w:type="dxa"/>
          </w:tcPr>
          <w:p w:rsidR="00C216D1" w:rsidRPr="00914563" w:rsidRDefault="00BD0D10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134567,7</w:t>
            </w:r>
          </w:p>
        </w:tc>
        <w:tc>
          <w:tcPr>
            <w:tcW w:w="1134" w:type="dxa"/>
          </w:tcPr>
          <w:p w:rsidR="00C216D1" w:rsidRPr="00914563" w:rsidRDefault="007B597E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19 716,83</w:t>
            </w:r>
          </w:p>
        </w:tc>
        <w:tc>
          <w:tcPr>
            <w:tcW w:w="1416" w:type="dxa"/>
          </w:tcPr>
          <w:p w:rsidR="00C216D1" w:rsidRPr="00795642" w:rsidRDefault="00C21BFB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114850,87</w:t>
            </w:r>
            <w:r w:rsidR="00C97282"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9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24D0">
              <w:rPr>
                <w:rFonts w:ascii="Times New Roman" w:hAnsi="Times New Roman" w:cs="Times New Roman"/>
                <w:sz w:val="24"/>
                <w:szCs w:val="24"/>
              </w:rPr>
              <w:t>планирует</w:t>
            </w:r>
            <w:r w:rsidR="00795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24D0">
              <w:rPr>
                <w:rFonts w:ascii="Times New Roman" w:hAnsi="Times New Roman" w:cs="Times New Roman"/>
                <w:sz w:val="24"/>
                <w:szCs w:val="24"/>
              </w:rPr>
              <w:t>ся освоить в</w:t>
            </w:r>
            <w:r w:rsidR="0079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124D0">
              <w:rPr>
                <w:rFonts w:ascii="Times New Roman" w:hAnsi="Times New Roman" w:cs="Times New Roman"/>
                <w:sz w:val="24"/>
                <w:szCs w:val="24"/>
              </w:rPr>
              <w:t xml:space="preserve">  квартале</w:t>
            </w:r>
            <w:r w:rsidR="00795642" w:rsidRPr="00795642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="007956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F0369" w:rsidRPr="00914563" w:rsidTr="00E959A4">
        <w:trPr>
          <w:trHeight w:val="3391"/>
          <w:tblCellSpacing w:w="5" w:type="nil"/>
        </w:trPr>
        <w:tc>
          <w:tcPr>
            <w:tcW w:w="426" w:type="dxa"/>
          </w:tcPr>
          <w:p w:rsidR="00AF0369" w:rsidRPr="00914563" w:rsidRDefault="00AF0369" w:rsidP="003866EE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AF0369" w:rsidRPr="003106D2" w:rsidRDefault="00AF0369" w:rsidP="00E95D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06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  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268" w:type="dxa"/>
          </w:tcPr>
          <w:p w:rsidR="00AF0369" w:rsidRPr="00BD5BDC" w:rsidRDefault="00AF0369" w:rsidP="00AF2A2B">
            <w:r w:rsidRPr="00BD5BDC">
              <w:t>Администрация Цимлянского района</w:t>
            </w:r>
          </w:p>
          <w:p w:rsidR="00AF0369" w:rsidRPr="00BD5BDC" w:rsidRDefault="00AF0369" w:rsidP="00AF2A2B">
            <w:r w:rsidRPr="00BD5BDC">
              <w:t>(Заместитель главы Администраци</w:t>
            </w:r>
            <w:r>
              <w:t>и</w:t>
            </w:r>
            <w:r w:rsidRPr="00BD5BDC">
              <w:t xml:space="preserve"> Цимлянского района Бубен А.И.)</w:t>
            </w:r>
          </w:p>
          <w:p w:rsidR="00AF0369" w:rsidRPr="00914563" w:rsidRDefault="00AF0369" w:rsidP="00E95D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369" w:rsidRPr="00A272A4" w:rsidRDefault="00AF0369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</w:t>
            </w:r>
            <w:r w:rsidRPr="00A272A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овышение удовлетво- ренности населения Цимлянского района   уровнем коммуналь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Pr="00A272A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ного обслужива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Pr="00A272A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ния; снижение уровня потерь при производст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Pr="00A272A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ве, транспорти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Pr="00A272A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ровке и</w:t>
            </w:r>
            <w:r w:rsidRPr="00A272A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A272A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распределе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Pr="00A272A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нии коммуналь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Pr="00A272A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ных ресурсов</w:t>
            </w:r>
            <w:r w:rsidRPr="00A272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F0369" w:rsidRPr="00914563" w:rsidRDefault="00AF0369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701" w:type="dxa"/>
          </w:tcPr>
          <w:p w:rsidR="00AF0369" w:rsidRPr="00914563" w:rsidRDefault="00AF0369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701" w:type="dxa"/>
          </w:tcPr>
          <w:p w:rsidR="00AF0369" w:rsidRPr="00CC4327" w:rsidRDefault="00223998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134567,7</w:t>
            </w:r>
          </w:p>
        </w:tc>
        <w:tc>
          <w:tcPr>
            <w:tcW w:w="1560" w:type="dxa"/>
          </w:tcPr>
          <w:p w:rsidR="00AF0369" w:rsidRPr="00914563" w:rsidRDefault="00223998" w:rsidP="001802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134567,7</w:t>
            </w:r>
          </w:p>
        </w:tc>
        <w:tc>
          <w:tcPr>
            <w:tcW w:w="1134" w:type="dxa"/>
          </w:tcPr>
          <w:p w:rsidR="00AF0369" w:rsidRPr="00914563" w:rsidRDefault="00AF0369" w:rsidP="001802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19 716,83</w:t>
            </w:r>
          </w:p>
        </w:tc>
        <w:tc>
          <w:tcPr>
            <w:tcW w:w="1416" w:type="dxa"/>
          </w:tcPr>
          <w:p w:rsidR="00AF0369" w:rsidRPr="00914563" w:rsidRDefault="00AF0369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369" w:rsidRPr="00914563" w:rsidTr="00E959A4">
        <w:trPr>
          <w:tblCellSpacing w:w="5" w:type="nil"/>
        </w:trPr>
        <w:tc>
          <w:tcPr>
            <w:tcW w:w="426" w:type="dxa"/>
          </w:tcPr>
          <w:p w:rsidR="00AF0369" w:rsidRPr="00914563" w:rsidRDefault="00AF0369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0369" w:rsidRPr="00914563" w:rsidRDefault="00AF0369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AF0369" w:rsidRPr="00BD5BDC" w:rsidRDefault="00AF0369" w:rsidP="00C549F0">
            <w:r w:rsidRPr="00BD5BDC">
              <w:t>Администрация Цимлянского района</w:t>
            </w:r>
          </w:p>
          <w:p w:rsidR="00AF0369" w:rsidRPr="00BD5BDC" w:rsidRDefault="00AF0369" w:rsidP="00C549F0">
            <w:r w:rsidRPr="00BD5BDC">
              <w:t>(Заместитель главы Администраци</w:t>
            </w:r>
            <w:r>
              <w:t>и</w:t>
            </w:r>
            <w:r w:rsidRPr="00BD5BDC">
              <w:t xml:space="preserve"> Цимлянского района Бубен А.И.)</w:t>
            </w:r>
          </w:p>
          <w:p w:rsidR="00AF0369" w:rsidRPr="00914563" w:rsidRDefault="00AF0369" w:rsidP="004410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369" w:rsidRPr="00914563" w:rsidRDefault="00AF0369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F0369" w:rsidRPr="00914563" w:rsidRDefault="00AF0369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F0369" w:rsidRPr="00914563" w:rsidRDefault="00AF0369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F0369" w:rsidRPr="00914563" w:rsidRDefault="00DE0286" w:rsidP="002239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23998">
              <w:rPr>
                <w:rFonts w:ascii="Times New Roman" w:hAnsi="Times New Roman" w:cs="Times New Roman"/>
                <w:sz w:val="24"/>
                <w:szCs w:val="24"/>
              </w:rPr>
              <w:t>134706,8</w:t>
            </w:r>
          </w:p>
        </w:tc>
        <w:tc>
          <w:tcPr>
            <w:tcW w:w="1560" w:type="dxa"/>
          </w:tcPr>
          <w:p w:rsidR="00AF0369" w:rsidRPr="00914563" w:rsidRDefault="00DE0286" w:rsidP="002239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3998">
              <w:rPr>
                <w:rFonts w:ascii="Times New Roman" w:hAnsi="Times New Roman" w:cs="Times New Roman"/>
                <w:sz w:val="24"/>
                <w:szCs w:val="24"/>
              </w:rPr>
              <w:t>134706,8</w:t>
            </w:r>
          </w:p>
        </w:tc>
        <w:tc>
          <w:tcPr>
            <w:tcW w:w="1134" w:type="dxa"/>
          </w:tcPr>
          <w:p w:rsidR="00AF0369" w:rsidRPr="00914563" w:rsidRDefault="00944A7E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19 798,15</w:t>
            </w:r>
          </w:p>
        </w:tc>
        <w:tc>
          <w:tcPr>
            <w:tcW w:w="1416" w:type="dxa"/>
          </w:tcPr>
          <w:p w:rsidR="00AF0369" w:rsidRPr="00914563" w:rsidRDefault="00AF0369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C46" w:rsidRPr="00914563" w:rsidRDefault="001B2C46" w:rsidP="001B2C46">
      <w:pPr>
        <w:widowControl w:val="0"/>
        <w:autoSpaceDE w:val="0"/>
        <w:autoSpaceDN w:val="0"/>
        <w:adjustRightInd w:val="0"/>
        <w:ind w:right="-284" w:firstLine="284"/>
        <w:jc w:val="both"/>
      </w:pPr>
    </w:p>
    <w:p w:rsidR="001B2C46" w:rsidRPr="00914563" w:rsidRDefault="001B2C46" w:rsidP="001B2C46">
      <w:pPr>
        <w:widowControl w:val="0"/>
        <w:autoSpaceDE w:val="0"/>
        <w:autoSpaceDN w:val="0"/>
        <w:adjustRightInd w:val="0"/>
        <w:ind w:right="-284" w:firstLine="284"/>
        <w:jc w:val="both"/>
      </w:pPr>
    </w:p>
    <w:p w:rsidR="001B2C46" w:rsidRPr="00914563" w:rsidRDefault="001B2C46" w:rsidP="001B2C46">
      <w:pPr>
        <w:widowControl w:val="0"/>
        <w:autoSpaceDE w:val="0"/>
        <w:autoSpaceDN w:val="0"/>
        <w:adjustRightInd w:val="0"/>
        <w:ind w:right="-284" w:firstLine="284"/>
        <w:jc w:val="both"/>
      </w:pPr>
      <w:r w:rsidRPr="00914563">
        <w:t>Заместитель главы Администрации</w:t>
      </w:r>
    </w:p>
    <w:p w:rsidR="001B2C46" w:rsidRPr="00914563" w:rsidRDefault="001B2C46" w:rsidP="001B2C46">
      <w:pPr>
        <w:widowControl w:val="0"/>
        <w:autoSpaceDE w:val="0"/>
        <w:autoSpaceDN w:val="0"/>
        <w:adjustRightInd w:val="0"/>
        <w:ind w:right="-284" w:firstLine="284"/>
        <w:jc w:val="both"/>
      </w:pPr>
      <w:r w:rsidRPr="00914563">
        <w:t>по строительству, ЖКХ и архитектуре_______________А.И.Бубен</w:t>
      </w:r>
    </w:p>
    <w:p w:rsidR="00502EDA" w:rsidRPr="002C6731" w:rsidRDefault="001B2C46" w:rsidP="008921AD">
      <w:pPr>
        <w:widowControl w:val="0"/>
        <w:shd w:val="clear" w:color="auto" w:fill="FFFFFF"/>
        <w:autoSpaceDE w:val="0"/>
        <w:autoSpaceDN w:val="0"/>
        <w:adjustRightInd w:val="0"/>
        <w:jc w:val="both"/>
        <w:sectPr w:rsidR="00502EDA" w:rsidRPr="002C6731" w:rsidSect="004810F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 w:rsidRPr="00914563">
        <w:t xml:space="preserve"> </w:t>
      </w:r>
      <w:r w:rsidR="008F72DA">
        <w:t xml:space="preserve">  </w:t>
      </w:r>
      <w:r w:rsidRPr="00914563">
        <w:t xml:space="preserve"> </w:t>
      </w:r>
      <w:r w:rsidR="006D5F02">
        <w:t xml:space="preserve">                                                                       </w:t>
      </w:r>
      <w:r w:rsidRPr="00914563">
        <w:t>(подпись)</w:t>
      </w:r>
    </w:p>
    <w:p w:rsidR="002C6731" w:rsidRPr="002D76C9" w:rsidRDefault="002C6731" w:rsidP="00273009">
      <w:pPr>
        <w:pStyle w:val="a3"/>
        <w:tabs>
          <w:tab w:val="left" w:pos="4860"/>
          <w:tab w:val="left" w:pos="12162"/>
        </w:tabs>
        <w:jc w:val="center"/>
        <w:rPr>
          <w:b/>
        </w:rPr>
      </w:pPr>
    </w:p>
    <w:p w:rsidR="002C6731" w:rsidRPr="00F57685" w:rsidRDefault="002C6731" w:rsidP="00CB0B59">
      <w:pPr>
        <w:pStyle w:val="ConsPlusTitle"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F57685">
        <w:rPr>
          <w:rFonts w:ascii="Times New Roman" w:hAnsi="Times New Roman" w:cs="Times New Roman"/>
          <w:b w:val="0"/>
          <w:sz w:val="28"/>
          <w:szCs w:val="28"/>
        </w:rPr>
        <w:t>Пояснительная информация к отчету об исполнении плана реализации муниципальной программы</w:t>
      </w:r>
      <w:r w:rsidRPr="002D76C9">
        <w:rPr>
          <w:sz w:val="28"/>
          <w:szCs w:val="28"/>
        </w:rPr>
        <w:t xml:space="preserve"> </w:t>
      </w:r>
      <w:r w:rsidRPr="00F57685">
        <w:rPr>
          <w:b w:val="0"/>
          <w:sz w:val="28"/>
          <w:szCs w:val="28"/>
        </w:rPr>
        <w:t>«</w:t>
      </w:r>
      <w:r w:rsidR="000356DB" w:rsidRPr="00F57685">
        <w:rPr>
          <w:rFonts w:ascii="Times New Roman" w:hAnsi="Times New Roman" w:cs="Times New Roman"/>
          <w:b w:val="0"/>
          <w:kern w:val="2"/>
          <w:sz w:val="28"/>
          <w:szCs w:val="28"/>
        </w:rPr>
        <w:t>Обеспечение качественными жилищно-коммунальными</w:t>
      </w:r>
      <w:r w:rsidR="00F57685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0356DB" w:rsidRPr="00F57685">
        <w:rPr>
          <w:rFonts w:ascii="Times New Roman" w:hAnsi="Times New Roman" w:cs="Times New Roman"/>
          <w:b w:val="0"/>
          <w:kern w:val="2"/>
          <w:sz w:val="28"/>
          <w:szCs w:val="28"/>
        </w:rPr>
        <w:t>услугами населения Цимлянского района</w:t>
      </w:r>
      <w:r w:rsidRPr="00F57685">
        <w:rPr>
          <w:b w:val="0"/>
          <w:sz w:val="28"/>
          <w:szCs w:val="28"/>
        </w:rPr>
        <w:t>».</w:t>
      </w:r>
    </w:p>
    <w:p w:rsidR="00284950" w:rsidRPr="002D76C9" w:rsidRDefault="002D1637" w:rsidP="0088378D">
      <w:pPr>
        <w:pStyle w:val="ConsPlusTitle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F57685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284950" w:rsidRPr="00F57685">
        <w:rPr>
          <w:rFonts w:ascii="Times New Roman" w:hAnsi="Times New Roman" w:cs="Times New Roman"/>
          <w:b w:val="0"/>
          <w:sz w:val="28"/>
          <w:szCs w:val="28"/>
        </w:rPr>
        <w:t>Муниципальная программа Цимлянского района «</w:t>
      </w:r>
      <w:r w:rsidR="0088378D" w:rsidRPr="00F57685">
        <w:rPr>
          <w:rFonts w:ascii="Times New Roman" w:hAnsi="Times New Roman" w:cs="Times New Roman"/>
          <w:b w:val="0"/>
          <w:kern w:val="2"/>
          <w:sz w:val="28"/>
          <w:szCs w:val="28"/>
        </w:rPr>
        <w:t>Обеспечение качественными жилищно-коммунальными услугами населения Цимлянского района</w:t>
      </w:r>
      <w:r w:rsidR="00284950" w:rsidRPr="00F57685">
        <w:rPr>
          <w:rFonts w:ascii="Times New Roman" w:hAnsi="Times New Roman" w:cs="Times New Roman"/>
          <w:b w:val="0"/>
          <w:sz w:val="28"/>
          <w:szCs w:val="28"/>
        </w:rPr>
        <w:t>»</w:t>
      </w:r>
      <w:r w:rsidR="00284950" w:rsidRPr="002D76C9">
        <w:rPr>
          <w:rFonts w:ascii="Times New Roman" w:hAnsi="Times New Roman" w:cs="Times New Roman"/>
          <w:sz w:val="28"/>
          <w:szCs w:val="28"/>
        </w:rPr>
        <w:t xml:space="preserve"> </w:t>
      </w:r>
      <w:r w:rsidR="00284950" w:rsidRPr="002D76C9">
        <w:rPr>
          <w:rFonts w:ascii="Times New Roman" w:hAnsi="Times New Roman" w:cs="Times New Roman"/>
          <w:b w:val="0"/>
          <w:sz w:val="28"/>
          <w:szCs w:val="28"/>
        </w:rPr>
        <w:t>(далее – муниципальная программа) утверждена постановлением Администрации Цимлянского района от 15.10.2013 № 121</w:t>
      </w:r>
      <w:r w:rsidR="004B3A39" w:rsidRPr="002D76C9">
        <w:rPr>
          <w:rFonts w:ascii="Times New Roman" w:hAnsi="Times New Roman" w:cs="Times New Roman"/>
          <w:b w:val="0"/>
          <w:sz w:val="28"/>
          <w:szCs w:val="28"/>
        </w:rPr>
        <w:t>4</w:t>
      </w:r>
      <w:r w:rsidR="00284950" w:rsidRPr="002D76C9">
        <w:rPr>
          <w:rFonts w:ascii="Times New Roman" w:hAnsi="Times New Roman" w:cs="Times New Roman"/>
          <w:b w:val="0"/>
          <w:sz w:val="28"/>
          <w:szCs w:val="28"/>
        </w:rPr>
        <w:t>. На реализацию муниципальной программы в 2018 году предусмотрено</w:t>
      </w:r>
      <w:r w:rsidR="00284950" w:rsidRPr="004D79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6EB8" w:rsidRPr="00906EB8">
        <w:rPr>
          <w:rFonts w:ascii="Times New Roman" w:hAnsi="Times New Roman" w:cs="Times New Roman"/>
          <w:b w:val="0"/>
          <w:sz w:val="28"/>
          <w:szCs w:val="28"/>
        </w:rPr>
        <w:t>1</w:t>
      </w:r>
      <w:r w:rsidR="000D282C">
        <w:rPr>
          <w:rFonts w:ascii="Times New Roman" w:hAnsi="Times New Roman" w:cs="Times New Roman"/>
          <w:b w:val="0"/>
          <w:sz w:val="28"/>
          <w:szCs w:val="28"/>
        </w:rPr>
        <w:t>34706,8</w:t>
      </w:r>
      <w:r w:rsidR="00906E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4950" w:rsidRPr="00906EB8">
        <w:rPr>
          <w:rFonts w:ascii="Times New Roman" w:hAnsi="Times New Roman" w:cs="Times New Roman"/>
          <w:b w:val="0"/>
          <w:sz w:val="28"/>
          <w:szCs w:val="28"/>
        </w:rPr>
        <w:t>тыс</w:t>
      </w:r>
      <w:r w:rsidR="00284950" w:rsidRPr="004D7963">
        <w:rPr>
          <w:rFonts w:ascii="Times New Roman" w:hAnsi="Times New Roman" w:cs="Times New Roman"/>
          <w:b w:val="0"/>
          <w:sz w:val="28"/>
          <w:szCs w:val="28"/>
        </w:rPr>
        <w:t xml:space="preserve">. рублей. </w:t>
      </w:r>
    </w:p>
    <w:p w:rsidR="00284950" w:rsidRPr="002D76C9" w:rsidRDefault="00284950" w:rsidP="00284950">
      <w:pPr>
        <w:widowControl w:val="0"/>
        <w:ind w:firstLine="851"/>
        <w:jc w:val="both"/>
        <w:rPr>
          <w:sz w:val="28"/>
          <w:szCs w:val="28"/>
          <w:highlight w:val="yellow"/>
        </w:rPr>
      </w:pPr>
      <w:r w:rsidRPr="002D76C9">
        <w:rPr>
          <w:sz w:val="28"/>
          <w:szCs w:val="28"/>
        </w:rPr>
        <w:t>Муниципальная программа включает в себя следующие подпрограммы:</w:t>
      </w:r>
    </w:p>
    <w:p w:rsidR="00284950" w:rsidRPr="002D76C9" w:rsidRDefault="00284950" w:rsidP="00284950">
      <w:pPr>
        <w:widowControl w:val="0"/>
        <w:ind w:firstLine="851"/>
        <w:jc w:val="both"/>
        <w:rPr>
          <w:sz w:val="28"/>
          <w:szCs w:val="28"/>
          <w:highlight w:val="yellow"/>
        </w:rPr>
      </w:pPr>
      <w:r w:rsidRPr="002D76C9">
        <w:rPr>
          <w:sz w:val="28"/>
          <w:szCs w:val="28"/>
        </w:rPr>
        <w:t>Подпрограмма 1 – «</w:t>
      </w:r>
      <w:r w:rsidR="00721F36" w:rsidRPr="002D76C9">
        <w:rPr>
          <w:kern w:val="2"/>
          <w:sz w:val="28"/>
          <w:szCs w:val="28"/>
        </w:rPr>
        <w:t>Развитие жилищного хозяйства в Цимлянском районе</w:t>
      </w:r>
      <w:r w:rsidRPr="002D76C9">
        <w:rPr>
          <w:sz w:val="28"/>
          <w:szCs w:val="28"/>
        </w:rPr>
        <w:t>»;</w:t>
      </w:r>
    </w:p>
    <w:p w:rsidR="00284950" w:rsidRPr="002D76C9" w:rsidRDefault="00721F36" w:rsidP="00284950">
      <w:pPr>
        <w:widowControl w:val="0"/>
        <w:ind w:firstLine="851"/>
        <w:jc w:val="both"/>
        <w:rPr>
          <w:sz w:val="28"/>
          <w:szCs w:val="28"/>
          <w:highlight w:val="yellow"/>
        </w:rPr>
      </w:pPr>
      <w:r w:rsidRPr="002D76C9">
        <w:rPr>
          <w:sz w:val="28"/>
          <w:szCs w:val="28"/>
        </w:rPr>
        <w:t xml:space="preserve">Подпрограмма </w:t>
      </w:r>
      <w:r w:rsidR="00284950" w:rsidRPr="002D76C9">
        <w:rPr>
          <w:sz w:val="28"/>
          <w:szCs w:val="28"/>
        </w:rPr>
        <w:t>2 – «</w:t>
      </w:r>
      <w:r w:rsidR="0066288D" w:rsidRPr="002D76C9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Цимлянского района</w:t>
      </w:r>
      <w:r w:rsidR="00284950" w:rsidRPr="002D76C9">
        <w:rPr>
          <w:sz w:val="28"/>
          <w:szCs w:val="28"/>
        </w:rPr>
        <w:t>».</w:t>
      </w:r>
    </w:p>
    <w:p w:rsidR="00284950" w:rsidRPr="002D76C9" w:rsidRDefault="00284950" w:rsidP="00284950">
      <w:pPr>
        <w:widowControl w:val="0"/>
        <w:spacing w:line="228" w:lineRule="auto"/>
        <w:ind w:firstLine="851"/>
        <w:jc w:val="both"/>
        <w:rPr>
          <w:sz w:val="28"/>
          <w:szCs w:val="28"/>
          <w:highlight w:val="yellow"/>
        </w:rPr>
      </w:pPr>
      <w:r w:rsidRPr="00213A5F">
        <w:rPr>
          <w:sz w:val="28"/>
          <w:szCs w:val="28"/>
        </w:rPr>
        <w:t>На реализацию основных мероприятий подпрограммы 1 «</w:t>
      </w:r>
      <w:r w:rsidR="00213A5F" w:rsidRPr="005966D9">
        <w:rPr>
          <w:kern w:val="2"/>
          <w:sz w:val="28"/>
          <w:szCs w:val="28"/>
        </w:rPr>
        <w:t>Развитие жилищного хозяйства в Цимлянском районе</w:t>
      </w:r>
      <w:r w:rsidRPr="005966D9">
        <w:rPr>
          <w:sz w:val="28"/>
          <w:szCs w:val="28"/>
        </w:rPr>
        <w:t xml:space="preserve">» </w:t>
      </w:r>
      <w:r w:rsidRPr="00213A5F">
        <w:rPr>
          <w:sz w:val="28"/>
          <w:szCs w:val="28"/>
        </w:rPr>
        <w:t xml:space="preserve">(далее – подпрограмма 1) </w:t>
      </w:r>
      <w:r w:rsidR="00BD44D2">
        <w:rPr>
          <w:sz w:val="28"/>
          <w:szCs w:val="28"/>
        </w:rPr>
        <w:t xml:space="preserve">на 2018 год </w:t>
      </w:r>
      <w:r w:rsidR="005966D9" w:rsidRPr="005966D9">
        <w:rPr>
          <w:sz w:val="28"/>
          <w:szCs w:val="28"/>
        </w:rPr>
        <w:t>предусмотрен</w:t>
      </w:r>
      <w:r w:rsidR="006B250C">
        <w:rPr>
          <w:sz w:val="28"/>
          <w:szCs w:val="28"/>
        </w:rPr>
        <w:t xml:space="preserve">о </w:t>
      </w:r>
      <w:r w:rsidR="001840CF" w:rsidRPr="00A36523">
        <w:rPr>
          <w:sz w:val="28"/>
          <w:szCs w:val="28"/>
        </w:rPr>
        <w:t>139,10</w:t>
      </w:r>
      <w:r w:rsidR="001840CF">
        <w:rPr>
          <w:sz w:val="28"/>
          <w:szCs w:val="28"/>
        </w:rPr>
        <w:t xml:space="preserve"> </w:t>
      </w:r>
      <w:r w:rsidR="001840CF" w:rsidRPr="001840CF">
        <w:rPr>
          <w:sz w:val="28"/>
          <w:szCs w:val="28"/>
        </w:rPr>
        <w:t>тыс. рублей</w:t>
      </w:r>
      <w:r w:rsidR="001840CF">
        <w:rPr>
          <w:sz w:val="28"/>
          <w:szCs w:val="28"/>
        </w:rPr>
        <w:t>.</w:t>
      </w:r>
    </w:p>
    <w:p w:rsidR="00284950" w:rsidRPr="002D76C9" w:rsidRDefault="00284950" w:rsidP="00C27E60">
      <w:pPr>
        <w:widowControl w:val="0"/>
        <w:spacing w:line="228" w:lineRule="auto"/>
        <w:ind w:firstLine="851"/>
        <w:jc w:val="both"/>
        <w:rPr>
          <w:sz w:val="28"/>
          <w:szCs w:val="28"/>
          <w:highlight w:val="yellow"/>
        </w:rPr>
      </w:pPr>
      <w:r w:rsidRPr="00BD44D2">
        <w:rPr>
          <w:sz w:val="28"/>
          <w:szCs w:val="28"/>
        </w:rPr>
        <w:t xml:space="preserve">На реализацию основных мероприятий подпрограммы 2 </w:t>
      </w:r>
      <w:r w:rsidRPr="00BE1DB2">
        <w:rPr>
          <w:sz w:val="28"/>
          <w:szCs w:val="28"/>
        </w:rPr>
        <w:t>«</w:t>
      </w:r>
      <w:r w:rsidR="00BE1DB2" w:rsidRPr="002D76C9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Цимлянского района</w:t>
      </w:r>
      <w:r w:rsidRPr="00BE1DB2">
        <w:rPr>
          <w:sz w:val="28"/>
          <w:szCs w:val="28"/>
        </w:rPr>
        <w:t>» (далее – подпрограмма 2) на 2018 год предусмотрено</w:t>
      </w:r>
      <w:r w:rsidR="00C27E60">
        <w:rPr>
          <w:sz w:val="28"/>
          <w:szCs w:val="28"/>
        </w:rPr>
        <w:t xml:space="preserve"> </w:t>
      </w:r>
      <w:r w:rsidRPr="00BE1DB2">
        <w:rPr>
          <w:sz w:val="28"/>
          <w:szCs w:val="28"/>
        </w:rPr>
        <w:t xml:space="preserve"> </w:t>
      </w:r>
      <w:r w:rsidR="00906EB8" w:rsidRPr="00906EB8">
        <w:rPr>
          <w:sz w:val="28"/>
          <w:szCs w:val="28"/>
        </w:rPr>
        <w:t>1</w:t>
      </w:r>
      <w:r w:rsidR="000D282C">
        <w:rPr>
          <w:sz w:val="28"/>
          <w:szCs w:val="28"/>
        </w:rPr>
        <w:t>34567,7</w:t>
      </w:r>
      <w:r w:rsidR="00906EB8">
        <w:rPr>
          <w:sz w:val="28"/>
          <w:szCs w:val="28"/>
        </w:rPr>
        <w:t xml:space="preserve"> </w:t>
      </w:r>
      <w:r w:rsidRPr="00C27E60">
        <w:rPr>
          <w:sz w:val="28"/>
          <w:szCs w:val="28"/>
        </w:rPr>
        <w:t xml:space="preserve">тыс. рублей. </w:t>
      </w:r>
    </w:p>
    <w:p w:rsidR="00284950" w:rsidRPr="0036599D" w:rsidRDefault="002D76C9" w:rsidP="00F57685">
      <w:pPr>
        <w:pStyle w:val="ConsPlusTitle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284950" w:rsidRPr="002D76C9">
        <w:rPr>
          <w:rFonts w:ascii="Times New Roman" w:hAnsi="Times New Roman" w:cs="Times New Roman"/>
          <w:b w:val="0"/>
          <w:sz w:val="28"/>
          <w:szCs w:val="28"/>
        </w:rPr>
        <w:t>В ходе анализа и мониторинга исполнения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плана реализации муниципальной</w:t>
      </w:r>
      <w:r w:rsidR="00883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4950" w:rsidRPr="002D76C9">
        <w:rPr>
          <w:rFonts w:ascii="Times New Roman" w:hAnsi="Times New Roman" w:cs="Times New Roman"/>
          <w:b w:val="0"/>
          <w:sz w:val="28"/>
          <w:szCs w:val="28"/>
        </w:rPr>
        <w:t>программы Цимлянского района «</w:t>
      </w:r>
      <w:r w:rsidRPr="002D76C9">
        <w:rPr>
          <w:rFonts w:ascii="Times New Roman" w:hAnsi="Times New Roman" w:cs="Times New Roman"/>
          <w:b w:val="0"/>
          <w:kern w:val="2"/>
          <w:sz w:val="28"/>
          <w:szCs w:val="28"/>
        </w:rPr>
        <w:t>Обеспечение качественными жилищно-коммунальными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2D76C9">
        <w:rPr>
          <w:rFonts w:ascii="Times New Roman" w:hAnsi="Times New Roman" w:cs="Times New Roman"/>
          <w:b w:val="0"/>
          <w:kern w:val="2"/>
          <w:sz w:val="28"/>
          <w:szCs w:val="28"/>
        </w:rPr>
        <w:t>услугами населения Цимлянского района</w:t>
      </w:r>
      <w:r w:rsidR="00284950" w:rsidRPr="002D76C9">
        <w:rPr>
          <w:sz w:val="28"/>
          <w:szCs w:val="28"/>
        </w:rPr>
        <w:t xml:space="preserve">» </w:t>
      </w:r>
      <w:r w:rsidR="00284950" w:rsidRPr="00F57685">
        <w:rPr>
          <w:rFonts w:ascii="Times New Roman" w:hAnsi="Times New Roman" w:cs="Times New Roman"/>
          <w:b w:val="0"/>
          <w:sz w:val="28"/>
          <w:szCs w:val="28"/>
        </w:rPr>
        <w:t xml:space="preserve">по итогам 9 месяцев 2018 года установлено отсутствие </w:t>
      </w:r>
      <w:r w:rsidR="00284950" w:rsidRPr="0036599D">
        <w:rPr>
          <w:rFonts w:ascii="Times New Roman" w:hAnsi="Times New Roman" w:cs="Times New Roman"/>
          <w:b w:val="0"/>
          <w:sz w:val="28"/>
          <w:szCs w:val="28"/>
        </w:rPr>
        <w:t xml:space="preserve">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284950" w:rsidRPr="002D76C9" w:rsidRDefault="00284950" w:rsidP="00F57685">
      <w:pPr>
        <w:widowControl w:val="0"/>
        <w:spacing w:line="228" w:lineRule="auto"/>
        <w:ind w:firstLine="851"/>
        <w:jc w:val="both"/>
        <w:rPr>
          <w:sz w:val="28"/>
          <w:szCs w:val="28"/>
        </w:rPr>
      </w:pPr>
      <w:r w:rsidRPr="0036599D">
        <w:rPr>
          <w:sz w:val="28"/>
          <w:szCs w:val="28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2C6731" w:rsidRDefault="002C6731" w:rsidP="00F57685">
      <w:pPr>
        <w:pStyle w:val="a3"/>
        <w:tabs>
          <w:tab w:val="left" w:pos="4860"/>
          <w:tab w:val="left" w:pos="12162"/>
        </w:tabs>
        <w:ind w:firstLine="0"/>
      </w:pPr>
    </w:p>
    <w:p w:rsidR="002D76C9" w:rsidRDefault="002D76C9" w:rsidP="002D76C9">
      <w:pPr>
        <w:pStyle w:val="a3"/>
        <w:tabs>
          <w:tab w:val="left" w:pos="4860"/>
          <w:tab w:val="left" w:pos="12162"/>
        </w:tabs>
        <w:ind w:firstLine="0"/>
      </w:pPr>
    </w:p>
    <w:p w:rsidR="008D4721" w:rsidRPr="002D76C9" w:rsidRDefault="008D4721" w:rsidP="002D76C9">
      <w:pPr>
        <w:pStyle w:val="a3"/>
        <w:tabs>
          <w:tab w:val="left" w:pos="4860"/>
          <w:tab w:val="left" w:pos="12162"/>
        </w:tabs>
        <w:ind w:firstLine="0"/>
      </w:pPr>
    </w:p>
    <w:p w:rsidR="003E6021" w:rsidRPr="002D76C9" w:rsidRDefault="003E6021" w:rsidP="003E6021">
      <w:pPr>
        <w:pStyle w:val="ab"/>
        <w:rPr>
          <w:rFonts w:ascii="Times New Roman" w:hAnsi="Times New Roman" w:cs="Times New Roman"/>
          <w:sz w:val="28"/>
          <w:szCs w:val="28"/>
        </w:rPr>
      </w:pPr>
      <w:r w:rsidRPr="002D76C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E6021" w:rsidRPr="002D76C9" w:rsidRDefault="003E6021" w:rsidP="003E6021">
      <w:pPr>
        <w:pStyle w:val="ab"/>
        <w:rPr>
          <w:rFonts w:ascii="Times New Roman" w:hAnsi="Times New Roman" w:cs="Times New Roman"/>
          <w:sz w:val="28"/>
          <w:szCs w:val="28"/>
        </w:rPr>
      </w:pPr>
      <w:r w:rsidRPr="002D76C9">
        <w:rPr>
          <w:rFonts w:ascii="Times New Roman" w:hAnsi="Times New Roman" w:cs="Times New Roman"/>
          <w:sz w:val="28"/>
          <w:szCs w:val="28"/>
        </w:rPr>
        <w:t>Цимлянского района по строительству,</w:t>
      </w:r>
    </w:p>
    <w:p w:rsidR="003E6021" w:rsidRPr="002D76C9" w:rsidRDefault="003E6021" w:rsidP="003E6021">
      <w:pPr>
        <w:pStyle w:val="ab"/>
        <w:rPr>
          <w:rFonts w:ascii="Times New Roman" w:hAnsi="Times New Roman" w:cs="Times New Roman"/>
          <w:sz w:val="28"/>
          <w:szCs w:val="28"/>
        </w:rPr>
      </w:pPr>
      <w:r w:rsidRPr="002D76C9">
        <w:rPr>
          <w:rFonts w:ascii="Times New Roman" w:hAnsi="Times New Roman" w:cs="Times New Roman"/>
          <w:sz w:val="28"/>
          <w:szCs w:val="28"/>
        </w:rPr>
        <w:t xml:space="preserve">ЖКХ и архитектуре                  </w:t>
      </w:r>
      <w:r w:rsidR="002D7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D76C9">
        <w:rPr>
          <w:rFonts w:ascii="Times New Roman" w:hAnsi="Times New Roman" w:cs="Times New Roman"/>
          <w:sz w:val="28"/>
          <w:szCs w:val="28"/>
        </w:rPr>
        <w:t xml:space="preserve">  </w:t>
      </w:r>
      <w:r w:rsidR="002D76C9" w:rsidRPr="002D76C9">
        <w:rPr>
          <w:rFonts w:ascii="Times New Roman" w:hAnsi="Times New Roman" w:cs="Times New Roman"/>
          <w:sz w:val="28"/>
          <w:szCs w:val="28"/>
        </w:rPr>
        <w:t>А.И. Бубен</w:t>
      </w:r>
      <w:r w:rsidRPr="002D7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73009" w:rsidRPr="002D76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D76C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F0A91" w:rsidRPr="002D76C9" w:rsidRDefault="004F0A91" w:rsidP="002F3675">
      <w:pPr>
        <w:rPr>
          <w:i/>
          <w:iCs/>
          <w:sz w:val="28"/>
          <w:szCs w:val="28"/>
        </w:rPr>
      </w:pPr>
    </w:p>
    <w:p w:rsidR="002D76C9" w:rsidRPr="002D76C9" w:rsidRDefault="002D76C9">
      <w:pPr>
        <w:rPr>
          <w:i/>
          <w:iCs/>
          <w:sz w:val="28"/>
          <w:szCs w:val="28"/>
        </w:rPr>
      </w:pPr>
    </w:p>
    <w:sectPr w:rsidR="002D76C9" w:rsidRPr="002D76C9" w:rsidSect="00502EDA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D69" w:rsidRDefault="00630D69" w:rsidP="00E959A4">
      <w:r>
        <w:separator/>
      </w:r>
    </w:p>
  </w:endnote>
  <w:endnote w:type="continuationSeparator" w:id="1">
    <w:p w:rsidR="00630D69" w:rsidRDefault="00630D69" w:rsidP="00E95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D69" w:rsidRDefault="00630D69" w:rsidP="00E959A4">
      <w:r>
        <w:separator/>
      </w:r>
    </w:p>
  </w:footnote>
  <w:footnote w:type="continuationSeparator" w:id="1">
    <w:p w:rsidR="00630D69" w:rsidRDefault="00630D69" w:rsidP="00E95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C0F41"/>
    <w:multiLevelType w:val="hybridMultilevel"/>
    <w:tmpl w:val="C1A43B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05B"/>
    <w:rsid w:val="00004F0A"/>
    <w:rsid w:val="000124D0"/>
    <w:rsid w:val="00022855"/>
    <w:rsid w:val="000356DB"/>
    <w:rsid w:val="00044ADC"/>
    <w:rsid w:val="0004716C"/>
    <w:rsid w:val="00057E0F"/>
    <w:rsid w:val="00067BFB"/>
    <w:rsid w:val="000A7126"/>
    <w:rsid w:val="000B4619"/>
    <w:rsid w:val="000D282C"/>
    <w:rsid w:val="000F0842"/>
    <w:rsid w:val="00105118"/>
    <w:rsid w:val="0010652C"/>
    <w:rsid w:val="00122AAC"/>
    <w:rsid w:val="00122FDC"/>
    <w:rsid w:val="00125816"/>
    <w:rsid w:val="00133CB7"/>
    <w:rsid w:val="001348AB"/>
    <w:rsid w:val="00156DA8"/>
    <w:rsid w:val="001575D9"/>
    <w:rsid w:val="001619B5"/>
    <w:rsid w:val="001632A3"/>
    <w:rsid w:val="00164683"/>
    <w:rsid w:val="001830A5"/>
    <w:rsid w:val="001840CF"/>
    <w:rsid w:val="001B2C46"/>
    <w:rsid w:val="001B449A"/>
    <w:rsid w:val="001C0756"/>
    <w:rsid w:val="001C6868"/>
    <w:rsid w:val="001D5B01"/>
    <w:rsid w:val="001D5B47"/>
    <w:rsid w:val="00202917"/>
    <w:rsid w:val="00213A5F"/>
    <w:rsid w:val="002164AC"/>
    <w:rsid w:val="00223998"/>
    <w:rsid w:val="00226873"/>
    <w:rsid w:val="00232FBC"/>
    <w:rsid w:val="00257410"/>
    <w:rsid w:val="00270D3F"/>
    <w:rsid w:val="00273009"/>
    <w:rsid w:val="00274645"/>
    <w:rsid w:val="00282763"/>
    <w:rsid w:val="00284591"/>
    <w:rsid w:val="00284950"/>
    <w:rsid w:val="002865F9"/>
    <w:rsid w:val="002B4267"/>
    <w:rsid w:val="002C6731"/>
    <w:rsid w:val="002D1637"/>
    <w:rsid w:val="002D36EB"/>
    <w:rsid w:val="002D76C9"/>
    <w:rsid w:val="002E7130"/>
    <w:rsid w:val="002F3675"/>
    <w:rsid w:val="003106D2"/>
    <w:rsid w:val="00314E6F"/>
    <w:rsid w:val="003270D1"/>
    <w:rsid w:val="00347C5B"/>
    <w:rsid w:val="0036599D"/>
    <w:rsid w:val="00383D9E"/>
    <w:rsid w:val="003D53CA"/>
    <w:rsid w:val="003E6021"/>
    <w:rsid w:val="0041005B"/>
    <w:rsid w:val="00410751"/>
    <w:rsid w:val="004145A8"/>
    <w:rsid w:val="0042144F"/>
    <w:rsid w:val="004256C7"/>
    <w:rsid w:val="00435761"/>
    <w:rsid w:val="004410AE"/>
    <w:rsid w:val="00446F43"/>
    <w:rsid w:val="00463A57"/>
    <w:rsid w:val="00476011"/>
    <w:rsid w:val="004810FC"/>
    <w:rsid w:val="00486DD9"/>
    <w:rsid w:val="00490969"/>
    <w:rsid w:val="0049190B"/>
    <w:rsid w:val="004942A3"/>
    <w:rsid w:val="004B3A39"/>
    <w:rsid w:val="004D068E"/>
    <w:rsid w:val="004D7963"/>
    <w:rsid w:val="004E00F6"/>
    <w:rsid w:val="004E0134"/>
    <w:rsid w:val="004F0A31"/>
    <w:rsid w:val="004F0A91"/>
    <w:rsid w:val="00502EDA"/>
    <w:rsid w:val="00511E92"/>
    <w:rsid w:val="005137F7"/>
    <w:rsid w:val="00567E3D"/>
    <w:rsid w:val="005966D9"/>
    <w:rsid w:val="005B54EE"/>
    <w:rsid w:val="005D290A"/>
    <w:rsid w:val="005D5D6C"/>
    <w:rsid w:val="005E1D2A"/>
    <w:rsid w:val="005E1F59"/>
    <w:rsid w:val="005E402F"/>
    <w:rsid w:val="005E6122"/>
    <w:rsid w:val="005E6360"/>
    <w:rsid w:val="00607229"/>
    <w:rsid w:val="00630D69"/>
    <w:rsid w:val="00640B40"/>
    <w:rsid w:val="00646A3B"/>
    <w:rsid w:val="006527C8"/>
    <w:rsid w:val="0066288D"/>
    <w:rsid w:val="00667BE9"/>
    <w:rsid w:val="00680B9B"/>
    <w:rsid w:val="006A70E2"/>
    <w:rsid w:val="006B250C"/>
    <w:rsid w:val="006B4F33"/>
    <w:rsid w:val="006C3863"/>
    <w:rsid w:val="006D4621"/>
    <w:rsid w:val="006D5F02"/>
    <w:rsid w:val="006F0B21"/>
    <w:rsid w:val="006F6504"/>
    <w:rsid w:val="0070320E"/>
    <w:rsid w:val="00721F36"/>
    <w:rsid w:val="007304F9"/>
    <w:rsid w:val="00734865"/>
    <w:rsid w:val="00742A58"/>
    <w:rsid w:val="0074303A"/>
    <w:rsid w:val="00747F1E"/>
    <w:rsid w:val="00753E2C"/>
    <w:rsid w:val="00757A5A"/>
    <w:rsid w:val="00760E5A"/>
    <w:rsid w:val="00772628"/>
    <w:rsid w:val="00780C56"/>
    <w:rsid w:val="007913F2"/>
    <w:rsid w:val="00795642"/>
    <w:rsid w:val="007B0DFB"/>
    <w:rsid w:val="007B597E"/>
    <w:rsid w:val="007C170B"/>
    <w:rsid w:val="007E7759"/>
    <w:rsid w:val="00821F54"/>
    <w:rsid w:val="00837331"/>
    <w:rsid w:val="00847A0D"/>
    <w:rsid w:val="008551D9"/>
    <w:rsid w:val="00865F07"/>
    <w:rsid w:val="008668BF"/>
    <w:rsid w:val="00870D95"/>
    <w:rsid w:val="00872CE8"/>
    <w:rsid w:val="0088378D"/>
    <w:rsid w:val="00883D7D"/>
    <w:rsid w:val="0088626F"/>
    <w:rsid w:val="008921AD"/>
    <w:rsid w:val="00894D94"/>
    <w:rsid w:val="00896F8C"/>
    <w:rsid w:val="008B6CAD"/>
    <w:rsid w:val="008D4721"/>
    <w:rsid w:val="008F72DA"/>
    <w:rsid w:val="00906EB8"/>
    <w:rsid w:val="00907E1C"/>
    <w:rsid w:val="009121A6"/>
    <w:rsid w:val="00913EF6"/>
    <w:rsid w:val="00914563"/>
    <w:rsid w:val="00944A7E"/>
    <w:rsid w:val="009451C1"/>
    <w:rsid w:val="00947328"/>
    <w:rsid w:val="00947A84"/>
    <w:rsid w:val="00973151"/>
    <w:rsid w:val="00985E74"/>
    <w:rsid w:val="009A10AF"/>
    <w:rsid w:val="009B1EF2"/>
    <w:rsid w:val="009B46E2"/>
    <w:rsid w:val="009D51FB"/>
    <w:rsid w:val="009D5416"/>
    <w:rsid w:val="009D6684"/>
    <w:rsid w:val="009F49B7"/>
    <w:rsid w:val="00A24A46"/>
    <w:rsid w:val="00A272A4"/>
    <w:rsid w:val="00A33C77"/>
    <w:rsid w:val="00A36523"/>
    <w:rsid w:val="00A51F8B"/>
    <w:rsid w:val="00A67B77"/>
    <w:rsid w:val="00A84341"/>
    <w:rsid w:val="00A86CBF"/>
    <w:rsid w:val="00A95DA5"/>
    <w:rsid w:val="00AC73ED"/>
    <w:rsid w:val="00AD4B2F"/>
    <w:rsid w:val="00AF0369"/>
    <w:rsid w:val="00AF2A2B"/>
    <w:rsid w:val="00B0303E"/>
    <w:rsid w:val="00B33136"/>
    <w:rsid w:val="00B46042"/>
    <w:rsid w:val="00B5517E"/>
    <w:rsid w:val="00B66ECA"/>
    <w:rsid w:val="00B67C85"/>
    <w:rsid w:val="00B72347"/>
    <w:rsid w:val="00B77804"/>
    <w:rsid w:val="00B85002"/>
    <w:rsid w:val="00B953EC"/>
    <w:rsid w:val="00B9731F"/>
    <w:rsid w:val="00BC0298"/>
    <w:rsid w:val="00BC5DC4"/>
    <w:rsid w:val="00BC6CBD"/>
    <w:rsid w:val="00BC6DA0"/>
    <w:rsid w:val="00BD0D10"/>
    <w:rsid w:val="00BD44D2"/>
    <w:rsid w:val="00BE1DB2"/>
    <w:rsid w:val="00BE2F10"/>
    <w:rsid w:val="00BE7F21"/>
    <w:rsid w:val="00BF0515"/>
    <w:rsid w:val="00C216D1"/>
    <w:rsid w:val="00C21BFB"/>
    <w:rsid w:val="00C27E60"/>
    <w:rsid w:val="00C549F0"/>
    <w:rsid w:val="00C74334"/>
    <w:rsid w:val="00C76C79"/>
    <w:rsid w:val="00C97282"/>
    <w:rsid w:val="00CB0B59"/>
    <w:rsid w:val="00CC35A6"/>
    <w:rsid w:val="00CC4327"/>
    <w:rsid w:val="00CC755E"/>
    <w:rsid w:val="00CD1934"/>
    <w:rsid w:val="00CD656D"/>
    <w:rsid w:val="00CE3280"/>
    <w:rsid w:val="00CF2C1A"/>
    <w:rsid w:val="00D05FE7"/>
    <w:rsid w:val="00D3480D"/>
    <w:rsid w:val="00D434B5"/>
    <w:rsid w:val="00D4549D"/>
    <w:rsid w:val="00D53BFE"/>
    <w:rsid w:val="00D54ABE"/>
    <w:rsid w:val="00DA4C60"/>
    <w:rsid w:val="00DB7073"/>
    <w:rsid w:val="00DC0AE1"/>
    <w:rsid w:val="00DC157E"/>
    <w:rsid w:val="00DC5422"/>
    <w:rsid w:val="00DE0286"/>
    <w:rsid w:val="00DE4E02"/>
    <w:rsid w:val="00DF19D4"/>
    <w:rsid w:val="00E34D21"/>
    <w:rsid w:val="00E67044"/>
    <w:rsid w:val="00E725E3"/>
    <w:rsid w:val="00E956B8"/>
    <w:rsid w:val="00E959A4"/>
    <w:rsid w:val="00E95DDC"/>
    <w:rsid w:val="00EA16D1"/>
    <w:rsid w:val="00EA2F5A"/>
    <w:rsid w:val="00EA321F"/>
    <w:rsid w:val="00EA5DDF"/>
    <w:rsid w:val="00ED644C"/>
    <w:rsid w:val="00EE465A"/>
    <w:rsid w:val="00F11134"/>
    <w:rsid w:val="00F42D93"/>
    <w:rsid w:val="00F556C3"/>
    <w:rsid w:val="00F57685"/>
    <w:rsid w:val="00FE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1005B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E3280"/>
    <w:rPr>
      <w:sz w:val="28"/>
      <w:szCs w:val="28"/>
    </w:rPr>
  </w:style>
  <w:style w:type="paragraph" w:customStyle="1" w:styleId="a5">
    <w:name w:val="Знак Знак Знак Знак"/>
    <w:basedOn w:val="a"/>
    <w:uiPriority w:val="99"/>
    <w:rsid w:val="004100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49096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7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F36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F36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51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9A10AF"/>
    <w:pPr>
      <w:ind w:left="720"/>
    </w:pPr>
  </w:style>
  <w:style w:type="paragraph" w:styleId="ab">
    <w:name w:val="No Spacing"/>
    <w:uiPriority w:val="1"/>
    <w:qFormat/>
    <w:rsid w:val="00734865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basedOn w:val="a"/>
    <w:next w:val="a"/>
    <w:rsid w:val="00CE3280"/>
    <w:pPr>
      <w:widowControl w:val="0"/>
      <w:suppressAutoHyphens/>
      <w:autoSpaceDE w:val="0"/>
    </w:pPr>
    <w:rPr>
      <w:rFonts w:ascii="Arial" w:hAnsi="Arial" w:cs="Arial"/>
      <w:b/>
      <w:bCs/>
      <w:kern w:val="1"/>
      <w:sz w:val="20"/>
      <w:szCs w:val="20"/>
    </w:rPr>
  </w:style>
  <w:style w:type="paragraph" w:styleId="ac">
    <w:name w:val="header"/>
    <w:basedOn w:val="a"/>
    <w:link w:val="ad"/>
    <w:rsid w:val="00486D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486DD9"/>
  </w:style>
  <w:style w:type="paragraph" w:styleId="ae">
    <w:name w:val="footer"/>
    <w:basedOn w:val="a"/>
    <w:link w:val="af"/>
    <w:uiPriority w:val="99"/>
    <w:semiHidden/>
    <w:unhideWhenUsed/>
    <w:rsid w:val="00E959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959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942B7-CC47-4232-BEA6-721D8C2E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ADM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dc:description/>
  <cp:lastModifiedBy>Arx</cp:lastModifiedBy>
  <cp:revision>2</cp:revision>
  <cp:lastPrinted>2018-11-12T08:46:00Z</cp:lastPrinted>
  <dcterms:created xsi:type="dcterms:W3CDTF">2018-11-29T12:19:00Z</dcterms:created>
  <dcterms:modified xsi:type="dcterms:W3CDTF">2018-11-29T12:19:00Z</dcterms:modified>
</cp:coreProperties>
</file>