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75" w:rsidRPr="00697F66" w:rsidRDefault="009F4C75" w:rsidP="009F4C7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возможности получить услуги Кадастровой палаты </w:t>
      </w:r>
      <w:r w:rsidRPr="00697F66">
        <w:rPr>
          <w:rFonts w:ascii="Times New Roman" w:hAnsi="Times New Roman" w:cs="Times New Roman"/>
          <w:sz w:val="28"/>
          <w:szCs w:val="28"/>
        </w:rPr>
        <w:t>в МФЦ</w:t>
      </w:r>
    </w:p>
    <w:p w:rsidR="009F4C75" w:rsidRPr="00697F66" w:rsidRDefault="009F4C75" w:rsidP="009F4C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F66">
        <w:rPr>
          <w:rFonts w:ascii="Times New Roman" w:hAnsi="Times New Roman" w:cs="Times New Roman"/>
          <w:sz w:val="28"/>
          <w:szCs w:val="28"/>
        </w:rPr>
        <w:t>Получить государственные услуги</w:t>
      </w:r>
      <w:r>
        <w:rPr>
          <w:rFonts w:ascii="Times New Roman" w:hAnsi="Times New Roman" w:cs="Times New Roman"/>
          <w:sz w:val="28"/>
          <w:szCs w:val="28"/>
        </w:rPr>
        <w:t>, связанные с полномочиями</w:t>
      </w:r>
      <w:r w:rsidRPr="00697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Кадастровой палаты и Росреестра,</w:t>
      </w:r>
      <w:r w:rsidRPr="00697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697F66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 «Мои документы». МФЦ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F66">
        <w:rPr>
          <w:rFonts w:ascii="Times New Roman" w:hAnsi="Times New Roman" w:cs="Times New Roman"/>
          <w:sz w:val="28"/>
          <w:szCs w:val="28"/>
        </w:rPr>
        <w:t xml:space="preserve">удобный и комфортный центр, где различные государственные и муниципальные услуги представляются комплексно. Обратившийся </w:t>
      </w:r>
      <w:r>
        <w:rPr>
          <w:rFonts w:ascii="Times New Roman" w:hAnsi="Times New Roman" w:cs="Times New Roman"/>
          <w:sz w:val="28"/>
          <w:szCs w:val="28"/>
        </w:rPr>
        <w:t xml:space="preserve">в офис </w:t>
      </w:r>
      <w:r w:rsidRPr="00697F66">
        <w:rPr>
          <w:rFonts w:ascii="Times New Roman" w:hAnsi="Times New Roman" w:cs="Times New Roman"/>
          <w:sz w:val="28"/>
          <w:szCs w:val="28"/>
        </w:rPr>
        <w:t xml:space="preserve">может поставить недвижимость на кадастровый учет, зарегистрировать права на недвижимое имущество или оформить единую процедуру кадастрового учета и регистрации прав, а также запросить сведения из Единого государственного реестра недвижимости (ЕГРН). </w:t>
      </w:r>
    </w:p>
    <w:p w:rsidR="009F4C75" w:rsidRDefault="009F4C75" w:rsidP="009F4C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F66">
        <w:rPr>
          <w:rFonts w:ascii="Times New Roman" w:hAnsi="Times New Roman" w:cs="Times New Roman"/>
          <w:sz w:val="28"/>
          <w:szCs w:val="28"/>
        </w:rPr>
        <w:t>Для удобства граждан МФЦ предоставляют государственные услуги</w:t>
      </w:r>
      <w:r>
        <w:rPr>
          <w:rFonts w:ascii="Times New Roman" w:hAnsi="Times New Roman" w:cs="Times New Roman"/>
          <w:sz w:val="28"/>
          <w:szCs w:val="28"/>
        </w:rPr>
        <w:t xml:space="preserve"> по принципу «одного окна»: т</w:t>
      </w:r>
      <w:r w:rsidRPr="00697F66">
        <w:rPr>
          <w:rFonts w:ascii="Times New Roman" w:hAnsi="Times New Roman" w:cs="Times New Roman"/>
          <w:sz w:val="28"/>
          <w:szCs w:val="28"/>
        </w:rPr>
        <w:t>еперь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97F66">
        <w:rPr>
          <w:rFonts w:ascii="Times New Roman" w:hAnsi="Times New Roman" w:cs="Times New Roman"/>
          <w:sz w:val="28"/>
          <w:szCs w:val="28"/>
        </w:rPr>
        <w:t>аявителю не нужно ходить по разным ведомствам и инстанциям, отстаивая очереди</w:t>
      </w:r>
      <w:r>
        <w:rPr>
          <w:rFonts w:ascii="Times New Roman" w:hAnsi="Times New Roman" w:cs="Times New Roman"/>
          <w:sz w:val="28"/>
          <w:szCs w:val="28"/>
        </w:rPr>
        <w:t>. Б</w:t>
      </w:r>
      <w:r w:rsidRPr="00697F66">
        <w:rPr>
          <w:rFonts w:ascii="Times New Roman" w:hAnsi="Times New Roman" w:cs="Times New Roman"/>
          <w:sz w:val="28"/>
          <w:szCs w:val="28"/>
        </w:rPr>
        <w:t xml:space="preserve">ольшое количество окон приема-выдачи сокращает время ожидания. </w:t>
      </w:r>
    </w:p>
    <w:p w:rsidR="009F4C75" w:rsidRPr="00697F66" w:rsidRDefault="009F4C75" w:rsidP="009F4C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F66">
        <w:rPr>
          <w:rFonts w:ascii="Times New Roman" w:hAnsi="Times New Roman" w:cs="Times New Roman"/>
          <w:sz w:val="28"/>
          <w:szCs w:val="28"/>
        </w:rPr>
        <w:t>МФЦ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7F66">
        <w:rPr>
          <w:rFonts w:ascii="Times New Roman" w:hAnsi="Times New Roman" w:cs="Times New Roman"/>
          <w:sz w:val="28"/>
          <w:szCs w:val="28"/>
        </w:rPr>
        <w:t xml:space="preserve">т собой обширную сеть офисов </w:t>
      </w:r>
      <w:r>
        <w:rPr>
          <w:rFonts w:ascii="Times New Roman" w:hAnsi="Times New Roman" w:cs="Times New Roman"/>
          <w:sz w:val="28"/>
          <w:szCs w:val="28"/>
        </w:rPr>
        <w:t xml:space="preserve">по всей России </w:t>
      </w:r>
      <w:r w:rsidRPr="00697F66">
        <w:rPr>
          <w:rFonts w:ascii="Times New Roman" w:hAnsi="Times New Roman" w:cs="Times New Roman"/>
          <w:sz w:val="28"/>
          <w:szCs w:val="28"/>
        </w:rPr>
        <w:t xml:space="preserve">в шаговой доступности.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7F66">
        <w:rPr>
          <w:rFonts w:ascii="Times New Roman" w:hAnsi="Times New Roman" w:cs="Times New Roman"/>
          <w:sz w:val="28"/>
          <w:szCs w:val="28"/>
        </w:rPr>
        <w:t xml:space="preserve">одать и получить необходимые документы можно в одном месте недалеко от дома. </w:t>
      </w:r>
    </w:p>
    <w:p w:rsidR="009F4C75" w:rsidRPr="00697F66" w:rsidRDefault="009F4C75" w:rsidP="009F4C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F66">
        <w:rPr>
          <w:rFonts w:ascii="Times New Roman" w:hAnsi="Times New Roman" w:cs="Times New Roman"/>
          <w:sz w:val="28"/>
          <w:szCs w:val="28"/>
        </w:rPr>
        <w:t xml:space="preserve">Кадастровая палата </w:t>
      </w:r>
      <w:r>
        <w:rPr>
          <w:rFonts w:ascii="Times New Roman" w:hAnsi="Times New Roman" w:cs="Times New Roman"/>
          <w:sz w:val="28"/>
          <w:szCs w:val="28"/>
        </w:rPr>
        <w:t xml:space="preserve">по Ростовской области </w:t>
      </w:r>
      <w:r w:rsidRPr="00697F66">
        <w:rPr>
          <w:rFonts w:ascii="Times New Roman" w:hAnsi="Times New Roman" w:cs="Times New Roman"/>
          <w:sz w:val="28"/>
          <w:szCs w:val="28"/>
        </w:rPr>
        <w:t>рекоменду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7F66">
        <w:rPr>
          <w:rFonts w:ascii="Times New Roman" w:hAnsi="Times New Roman" w:cs="Times New Roman"/>
          <w:sz w:val="28"/>
          <w:szCs w:val="28"/>
        </w:rPr>
        <w:t>т подавать документы через многофункциональны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7F66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97F66">
        <w:rPr>
          <w:rFonts w:ascii="Times New Roman" w:hAnsi="Times New Roman" w:cs="Times New Roman"/>
          <w:sz w:val="28"/>
          <w:szCs w:val="28"/>
        </w:rPr>
        <w:t xml:space="preserve"> «Мои документы», чтобы самостоятельно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97F66">
        <w:rPr>
          <w:rFonts w:ascii="Times New Roman" w:hAnsi="Times New Roman" w:cs="Times New Roman"/>
          <w:sz w:val="28"/>
          <w:szCs w:val="28"/>
        </w:rPr>
        <w:t>сжатые сроки получ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7F66">
        <w:rPr>
          <w:rFonts w:ascii="Times New Roman" w:hAnsi="Times New Roman" w:cs="Times New Roman"/>
          <w:sz w:val="28"/>
          <w:szCs w:val="28"/>
        </w:rPr>
        <w:t xml:space="preserve">ть нужные </w:t>
      </w:r>
      <w:proofErr w:type="spellStart"/>
      <w:r w:rsidRPr="00697F6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97F66">
        <w:rPr>
          <w:rFonts w:ascii="Times New Roman" w:hAnsi="Times New Roman" w:cs="Times New Roman"/>
          <w:sz w:val="28"/>
          <w:szCs w:val="28"/>
        </w:rPr>
        <w:t>.</w:t>
      </w:r>
    </w:p>
    <w:p w:rsidR="009F4C75" w:rsidRPr="00697F66" w:rsidRDefault="009F4C75" w:rsidP="009F4C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97F66">
        <w:rPr>
          <w:rFonts w:ascii="Times New Roman" w:eastAsia="Times New Roman" w:hAnsi="Times New Roman" w:cs="Times New Roman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97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офисов </w:t>
      </w:r>
      <w:r w:rsidRPr="00697F66">
        <w:rPr>
          <w:rFonts w:ascii="Times New Roman" w:eastAsia="Times New Roman" w:hAnsi="Times New Roman" w:cs="Times New Roman"/>
          <w:sz w:val="28"/>
          <w:szCs w:val="28"/>
        </w:rPr>
        <w:t xml:space="preserve">МФЦ,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697F66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 xml:space="preserve">Кадастровой палаты и </w:t>
      </w:r>
      <w:r w:rsidRPr="00697F66">
        <w:rPr>
          <w:rFonts w:ascii="Times New Roman" w:eastAsia="Times New Roman" w:hAnsi="Times New Roman" w:cs="Times New Roman"/>
          <w:sz w:val="28"/>
          <w:szCs w:val="28"/>
        </w:rPr>
        <w:t>Росреестра, а также адреса офисов и график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7F66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 для ознакомления</w:t>
      </w:r>
      <w:r w:rsidRPr="00697F6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hyperlink r:id="rId4" w:tgtFrame="_blank" w:history="1">
        <w:r w:rsidRPr="00697F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http://www.mfc61.ru/.</w:t>
        </w:r>
      </w:hyperlink>
    </w:p>
    <w:p w:rsidR="0010735C" w:rsidRPr="009F4C75" w:rsidRDefault="0010735C" w:rsidP="009F4C75">
      <w:pPr>
        <w:rPr>
          <w:szCs w:val="28"/>
        </w:rPr>
      </w:pPr>
    </w:p>
    <w:sectPr w:rsidR="0010735C" w:rsidRPr="009F4C75" w:rsidSect="007A6EA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0735C"/>
    <w:rsid w:val="00060601"/>
    <w:rsid w:val="000D1D56"/>
    <w:rsid w:val="0010735C"/>
    <w:rsid w:val="001506DF"/>
    <w:rsid w:val="001C5AA9"/>
    <w:rsid w:val="001D1442"/>
    <w:rsid w:val="00283D9E"/>
    <w:rsid w:val="002B12EA"/>
    <w:rsid w:val="002D6912"/>
    <w:rsid w:val="003C1AD0"/>
    <w:rsid w:val="003E60C0"/>
    <w:rsid w:val="00434797"/>
    <w:rsid w:val="004659E9"/>
    <w:rsid w:val="0051107E"/>
    <w:rsid w:val="006B6CB7"/>
    <w:rsid w:val="006D4DCD"/>
    <w:rsid w:val="006E7893"/>
    <w:rsid w:val="007013AF"/>
    <w:rsid w:val="007660F4"/>
    <w:rsid w:val="007A6EAD"/>
    <w:rsid w:val="00824FAA"/>
    <w:rsid w:val="00853925"/>
    <w:rsid w:val="00882F14"/>
    <w:rsid w:val="008A449F"/>
    <w:rsid w:val="008C503E"/>
    <w:rsid w:val="008F2072"/>
    <w:rsid w:val="009047E3"/>
    <w:rsid w:val="00965800"/>
    <w:rsid w:val="009D3E64"/>
    <w:rsid w:val="009F4C75"/>
    <w:rsid w:val="00A52EEF"/>
    <w:rsid w:val="00AA0B56"/>
    <w:rsid w:val="00B72ABF"/>
    <w:rsid w:val="00B86E03"/>
    <w:rsid w:val="00B95F1E"/>
    <w:rsid w:val="00CC422A"/>
    <w:rsid w:val="00D4366F"/>
    <w:rsid w:val="00D46CCE"/>
    <w:rsid w:val="00D91243"/>
    <w:rsid w:val="00DF7597"/>
    <w:rsid w:val="00E37AE2"/>
    <w:rsid w:val="00F1739E"/>
    <w:rsid w:val="00F23942"/>
    <w:rsid w:val="00F73EF5"/>
    <w:rsid w:val="00FB0C45"/>
    <w:rsid w:val="00FB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80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0D1D56"/>
    <w:pPr>
      <w:spacing w:after="0" w:line="360" w:lineRule="auto"/>
      <w:ind w:left="720" w:right="1075" w:firstLine="851"/>
      <w:contextualSpacing/>
    </w:pPr>
    <w:rPr>
      <w:rFonts w:ascii="Arial" w:eastAsiaTheme="minorHAnsi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ESTryapkina</dc:creator>
  <cp:lastModifiedBy>ENSidenko</cp:lastModifiedBy>
  <cp:revision>16</cp:revision>
  <dcterms:created xsi:type="dcterms:W3CDTF">2018-04-10T14:30:00Z</dcterms:created>
  <dcterms:modified xsi:type="dcterms:W3CDTF">2018-05-10T09:08:00Z</dcterms:modified>
</cp:coreProperties>
</file>