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A3" w:rsidRPr="00EE59DB" w:rsidRDefault="00D15CA3" w:rsidP="00D15C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9DB">
        <w:rPr>
          <w:rFonts w:ascii="Times New Roman" w:hAnsi="Times New Roman" w:cs="Times New Roman"/>
          <w:b/>
          <w:sz w:val="28"/>
          <w:szCs w:val="28"/>
        </w:rPr>
        <w:t xml:space="preserve">Потерялись документы на недвижимость? Кадастровая палата </w:t>
      </w:r>
      <w:r w:rsidR="00DE49C7">
        <w:rPr>
          <w:rFonts w:ascii="Times New Roman" w:hAnsi="Times New Roman" w:cs="Times New Roman"/>
          <w:b/>
          <w:sz w:val="28"/>
          <w:szCs w:val="28"/>
        </w:rPr>
        <w:t>по Ростовской области подскажет</w:t>
      </w:r>
      <w:r w:rsidRPr="00EE59DB">
        <w:rPr>
          <w:rFonts w:ascii="Times New Roman" w:hAnsi="Times New Roman" w:cs="Times New Roman"/>
          <w:b/>
          <w:sz w:val="28"/>
          <w:szCs w:val="28"/>
        </w:rPr>
        <w:t xml:space="preserve"> что делать</w:t>
      </w:r>
    </w:p>
    <w:p w:rsidR="00D15CA3" w:rsidRPr="00EE59DB" w:rsidRDefault="00D15CA3" w:rsidP="00D15C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9DB">
        <w:rPr>
          <w:rFonts w:ascii="Times New Roman" w:hAnsi="Times New Roman" w:cs="Times New Roman"/>
          <w:sz w:val="28"/>
          <w:szCs w:val="28"/>
        </w:rPr>
        <w:t xml:space="preserve">Владение и распоряжение недвижимостью подтверждается </w:t>
      </w:r>
      <w:r w:rsidR="00546BB7">
        <w:rPr>
          <w:rFonts w:ascii="Times New Roman" w:hAnsi="Times New Roman" w:cs="Times New Roman"/>
          <w:sz w:val="28"/>
          <w:szCs w:val="28"/>
        </w:rPr>
        <w:t>разного вида</w:t>
      </w:r>
      <w:r w:rsidRPr="00EE59D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46BB7">
        <w:rPr>
          <w:rFonts w:ascii="Times New Roman" w:hAnsi="Times New Roman" w:cs="Times New Roman"/>
          <w:sz w:val="28"/>
          <w:szCs w:val="28"/>
        </w:rPr>
        <w:t>ами</w:t>
      </w:r>
      <w:r w:rsidRPr="00EE59DB">
        <w:rPr>
          <w:rFonts w:ascii="Times New Roman" w:hAnsi="Times New Roman" w:cs="Times New Roman"/>
          <w:sz w:val="28"/>
          <w:szCs w:val="28"/>
        </w:rPr>
        <w:t xml:space="preserve">. Документы на недвижимое имущество бывают правоустанавливающим (договор купли-продажи, мены, дарения, свидетельство о праве на наследство, договор долевого участия, решение собственника и т.п.) и </w:t>
      </w:r>
      <w:proofErr w:type="spellStart"/>
      <w:r w:rsidRPr="00EE59DB">
        <w:rPr>
          <w:rFonts w:ascii="Times New Roman" w:hAnsi="Times New Roman" w:cs="Times New Roman"/>
          <w:sz w:val="28"/>
          <w:szCs w:val="28"/>
        </w:rPr>
        <w:t>правоподтверждающими</w:t>
      </w:r>
      <w:proofErr w:type="spellEnd"/>
      <w:r w:rsidRPr="00EE59DB">
        <w:rPr>
          <w:rFonts w:ascii="Times New Roman" w:hAnsi="Times New Roman" w:cs="Times New Roman"/>
          <w:sz w:val="28"/>
          <w:szCs w:val="28"/>
        </w:rPr>
        <w:t xml:space="preserve"> (свидетельство о государственной регистрации права, выписка из Единого </w:t>
      </w:r>
      <w:r w:rsidR="00546BB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EE59DB">
        <w:rPr>
          <w:rFonts w:ascii="Times New Roman" w:hAnsi="Times New Roman" w:cs="Times New Roman"/>
          <w:sz w:val="28"/>
          <w:szCs w:val="28"/>
        </w:rPr>
        <w:t>реестра недвижимости</w:t>
      </w:r>
      <w:r w:rsidR="001C0B95">
        <w:rPr>
          <w:rFonts w:ascii="Times New Roman" w:hAnsi="Times New Roman" w:cs="Times New Roman"/>
          <w:sz w:val="28"/>
          <w:szCs w:val="28"/>
        </w:rPr>
        <w:t xml:space="preserve"> (ЕГРН</w:t>
      </w:r>
      <w:r w:rsidRPr="00EE59DB">
        <w:rPr>
          <w:rFonts w:ascii="Times New Roman" w:hAnsi="Times New Roman" w:cs="Times New Roman"/>
          <w:sz w:val="28"/>
          <w:szCs w:val="28"/>
        </w:rPr>
        <w:t xml:space="preserve">). Кадастровая палата по Ростовской области напоминает, что с июля 2016 года выдача свидетельств о государственной регистрации прав, в том числе повторных, была прекращена. Теперь </w:t>
      </w:r>
      <w:r w:rsidR="00546BB7">
        <w:rPr>
          <w:rFonts w:ascii="Times New Roman" w:hAnsi="Times New Roman" w:cs="Times New Roman"/>
          <w:sz w:val="28"/>
          <w:szCs w:val="28"/>
        </w:rPr>
        <w:t>вместо свидетельства зарегистрированное право на недвижимость подтверждает выписка из ЕГРН</w:t>
      </w:r>
      <w:r w:rsidRPr="00EE59DB">
        <w:rPr>
          <w:rFonts w:ascii="Times New Roman" w:hAnsi="Times New Roman" w:cs="Times New Roman"/>
          <w:sz w:val="28"/>
          <w:szCs w:val="28"/>
        </w:rPr>
        <w:t>.</w:t>
      </w:r>
    </w:p>
    <w:p w:rsidR="00D15CA3" w:rsidRPr="00EE59DB" w:rsidRDefault="00D15CA3" w:rsidP="00D15C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9DB">
        <w:rPr>
          <w:rFonts w:ascii="Times New Roman" w:hAnsi="Times New Roman" w:cs="Times New Roman"/>
          <w:sz w:val="28"/>
          <w:szCs w:val="28"/>
        </w:rPr>
        <w:t xml:space="preserve">Если какой-то из правоустанавливающих или правоподтверждающих документов был испорчен или утерян, </w:t>
      </w:r>
      <w:r w:rsidR="00546BB7">
        <w:rPr>
          <w:rFonts w:ascii="Times New Roman" w:hAnsi="Times New Roman" w:cs="Times New Roman"/>
          <w:sz w:val="28"/>
          <w:szCs w:val="28"/>
        </w:rPr>
        <w:t>собственник может его восстановить.</w:t>
      </w:r>
    </w:p>
    <w:p w:rsidR="00D15CA3" w:rsidRPr="00EE59DB" w:rsidRDefault="00546BB7" w:rsidP="00D15C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получить выписку из ЕГРН, собственник недвижимости может обратиться в наиболее удобный по расположению к нему офис МФЦ, а также заказать с помощью электронного сервиса Росреестра </w:t>
      </w:r>
      <w:hyperlink r:id="rId4" w:anchor="vipiska" w:history="1">
        <w:r w:rsidRPr="00072404">
          <w:rPr>
            <w:rStyle w:val="a3"/>
            <w:rFonts w:ascii="Times New Roman" w:hAnsi="Times New Roman" w:cs="Times New Roman"/>
            <w:sz w:val="28"/>
            <w:szCs w:val="28"/>
          </w:rPr>
          <w:t xml:space="preserve">«Получить </w:t>
        </w:r>
        <w:r w:rsidR="00D15CA3" w:rsidRPr="00072404">
          <w:rPr>
            <w:rStyle w:val="a3"/>
            <w:rFonts w:ascii="Times New Roman" w:hAnsi="Times New Roman" w:cs="Times New Roman"/>
            <w:sz w:val="28"/>
            <w:szCs w:val="28"/>
          </w:rPr>
          <w:t>выписку из ЕГРН»</w:t>
        </w:r>
      </w:hyperlink>
      <w:r w:rsidR="00D15CA3" w:rsidRPr="00072404">
        <w:rPr>
          <w:rFonts w:ascii="Times New Roman" w:hAnsi="Times New Roman" w:cs="Times New Roman"/>
          <w:sz w:val="28"/>
          <w:szCs w:val="28"/>
        </w:rPr>
        <w:t xml:space="preserve">. </w:t>
      </w:r>
      <w:r w:rsidR="00552AE2" w:rsidRPr="00072404">
        <w:rPr>
          <w:rFonts w:ascii="Times New Roman" w:hAnsi="Times New Roman" w:cs="Times New Roman"/>
          <w:sz w:val="28"/>
          <w:szCs w:val="28"/>
        </w:rPr>
        <w:t>В</w:t>
      </w:r>
      <w:r w:rsidR="00D15CA3" w:rsidRPr="00072404">
        <w:rPr>
          <w:rFonts w:ascii="Times New Roman" w:hAnsi="Times New Roman" w:cs="Times New Roman"/>
          <w:sz w:val="28"/>
          <w:szCs w:val="28"/>
        </w:rPr>
        <w:t xml:space="preserve"> </w:t>
      </w:r>
      <w:r w:rsidR="00552AE2" w:rsidRPr="00072404">
        <w:rPr>
          <w:rFonts w:ascii="Times New Roman" w:hAnsi="Times New Roman" w:cs="Times New Roman"/>
          <w:sz w:val="28"/>
          <w:szCs w:val="28"/>
        </w:rPr>
        <w:t>2018</w:t>
      </w:r>
      <w:r w:rsidR="00D15CA3" w:rsidRPr="00072404">
        <w:rPr>
          <w:rFonts w:ascii="Times New Roman" w:hAnsi="Times New Roman" w:cs="Times New Roman"/>
          <w:sz w:val="28"/>
          <w:szCs w:val="28"/>
        </w:rPr>
        <w:t xml:space="preserve"> год</w:t>
      </w:r>
      <w:r w:rsidR="00552AE2" w:rsidRPr="00072404">
        <w:rPr>
          <w:rFonts w:ascii="Times New Roman" w:hAnsi="Times New Roman" w:cs="Times New Roman"/>
          <w:sz w:val="28"/>
          <w:szCs w:val="28"/>
        </w:rPr>
        <w:t>у</w:t>
      </w:r>
      <w:r w:rsidR="00D15CA3" w:rsidRPr="00072404">
        <w:rPr>
          <w:rFonts w:ascii="Times New Roman" w:hAnsi="Times New Roman" w:cs="Times New Roman"/>
          <w:sz w:val="28"/>
          <w:szCs w:val="28"/>
        </w:rPr>
        <w:t xml:space="preserve"> </w:t>
      </w:r>
      <w:r w:rsidRPr="00072404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1C3B94" w:rsidRPr="00072404">
        <w:rPr>
          <w:rFonts w:ascii="Times New Roman" w:hAnsi="Times New Roman" w:cs="Times New Roman"/>
          <w:sz w:val="28"/>
          <w:szCs w:val="28"/>
        </w:rPr>
        <w:t xml:space="preserve"> было запрошено </w:t>
      </w:r>
      <w:r w:rsidR="00A85245" w:rsidRPr="00072404">
        <w:rPr>
          <w:rFonts w:ascii="Times New Roman" w:hAnsi="Times New Roman" w:cs="Times New Roman"/>
          <w:sz w:val="28"/>
          <w:szCs w:val="28"/>
        </w:rPr>
        <w:t>1 037 446</w:t>
      </w:r>
      <w:r w:rsidR="00D15CA3" w:rsidRPr="00072404">
        <w:rPr>
          <w:rFonts w:ascii="Times New Roman" w:hAnsi="Times New Roman" w:cs="Times New Roman"/>
          <w:sz w:val="28"/>
          <w:szCs w:val="28"/>
        </w:rPr>
        <w:t xml:space="preserve">, а в офисах МФЦ </w:t>
      </w:r>
      <w:r w:rsidRPr="00072404">
        <w:rPr>
          <w:rFonts w:ascii="Times New Roman" w:hAnsi="Times New Roman" w:cs="Times New Roman"/>
          <w:sz w:val="28"/>
          <w:szCs w:val="28"/>
        </w:rPr>
        <w:t>–</w:t>
      </w:r>
      <w:r w:rsidR="00A85245" w:rsidRPr="00072404">
        <w:rPr>
          <w:rFonts w:ascii="Times New Roman" w:hAnsi="Times New Roman" w:cs="Times New Roman"/>
          <w:sz w:val="28"/>
          <w:szCs w:val="28"/>
        </w:rPr>
        <w:t xml:space="preserve"> </w:t>
      </w:r>
      <w:r w:rsidR="00072404" w:rsidRPr="00072404">
        <w:rPr>
          <w:rFonts w:ascii="Times New Roman" w:hAnsi="Times New Roman" w:cs="Times New Roman"/>
          <w:sz w:val="28"/>
          <w:szCs w:val="28"/>
        </w:rPr>
        <w:t xml:space="preserve">206 275 </w:t>
      </w:r>
      <w:r w:rsidR="00A85245" w:rsidRPr="00072404">
        <w:rPr>
          <w:rFonts w:ascii="Times New Roman" w:hAnsi="Times New Roman" w:cs="Times New Roman"/>
          <w:sz w:val="28"/>
          <w:szCs w:val="28"/>
        </w:rPr>
        <w:t>сведений</w:t>
      </w:r>
      <w:r w:rsidRPr="00072404">
        <w:rPr>
          <w:rFonts w:ascii="Times New Roman" w:hAnsi="Times New Roman" w:cs="Times New Roman"/>
          <w:sz w:val="28"/>
          <w:szCs w:val="28"/>
        </w:rPr>
        <w:t xml:space="preserve"> ЕГРН</w:t>
      </w:r>
      <w:r w:rsidR="001C3B94" w:rsidRPr="00072404">
        <w:rPr>
          <w:rFonts w:ascii="Times New Roman" w:hAnsi="Times New Roman" w:cs="Times New Roman"/>
          <w:sz w:val="28"/>
          <w:szCs w:val="28"/>
        </w:rPr>
        <w:t>.</w:t>
      </w:r>
      <w:r w:rsidR="00D15CA3" w:rsidRPr="00072404">
        <w:rPr>
          <w:rFonts w:ascii="Times New Roman" w:hAnsi="Times New Roman" w:cs="Times New Roman"/>
          <w:sz w:val="28"/>
          <w:szCs w:val="28"/>
        </w:rPr>
        <w:t xml:space="preserve">  Срок изготовления</w:t>
      </w:r>
      <w:r w:rsidR="00D15CA3" w:rsidRPr="001C3B94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="001C3B94" w:rsidRPr="001C3B94">
        <w:rPr>
          <w:rFonts w:ascii="Times New Roman" w:hAnsi="Times New Roman" w:cs="Times New Roman"/>
          <w:sz w:val="28"/>
          <w:szCs w:val="28"/>
        </w:rPr>
        <w:t xml:space="preserve"> ЕГРН</w:t>
      </w:r>
      <w:r w:rsidR="00D15CA3" w:rsidRPr="001C3B94">
        <w:rPr>
          <w:rFonts w:ascii="Times New Roman" w:hAnsi="Times New Roman" w:cs="Times New Roman"/>
          <w:sz w:val="28"/>
          <w:szCs w:val="28"/>
        </w:rPr>
        <w:t>, запрошенной в офисе МФЦ, составляет 5 рабочих дней</w:t>
      </w:r>
      <w:r w:rsidR="001C3B94" w:rsidRPr="001C3B94">
        <w:rPr>
          <w:rFonts w:ascii="Times New Roman" w:hAnsi="Times New Roman" w:cs="Times New Roman"/>
          <w:sz w:val="28"/>
          <w:szCs w:val="28"/>
        </w:rPr>
        <w:t>,</w:t>
      </w:r>
      <w:r w:rsidR="00D15CA3" w:rsidRPr="001C3B9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1C3B94" w:rsidRPr="001C3B94">
        <w:rPr>
          <w:rFonts w:ascii="Times New Roman" w:hAnsi="Times New Roman" w:cs="Times New Roman"/>
          <w:sz w:val="28"/>
          <w:szCs w:val="28"/>
        </w:rPr>
        <w:t>она</w:t>
      </w:r>
      <w:r w:rsidR="00C90580" w:rsidRPr="001C3B94">
        <w:rPr>
          <w:rFonts w:ascii="Times New Roman" w:hAnsi="Times New Roman" w:cs="Times New Roman"/>
          <w:sz w:val="28"/>
          <w:szCs w:val="28"/>
        </w:rPr>
        <w:t xml:space="preserve"> заказана в электронном виде – 3 </w:t>
      </w:r>
      <w:r w:rsidR="00D15CA3" w:rsidRPr="001C3B94">
        <w:rPr>
          <w:rFonts w:ascii="Times New Roman" w:hAnsi="Times New Roman" w:cs="Times New Roman"/>
          <w:sz w:val="28"/>
          <w:szCs w:val="28"/>
        </w:rPr>
        <w:t>рабочих дня.</w:t>
      </w:r>
      <w:r w:rsidR="00D15CA3" w:rsidRPr="00EE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CA3" w:rsidRPr="00EE59DB" w:rsidRDefault="00D15CA3" w:rsidP="00D15C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9DB">
        <w:rPr>
          <w:rFonts w:ascii="Times New Roman" w:hAnsi="Times New Roman" w:cs="Times New Roman"/>
          <w:sz w:val="28"/>
          <w:szCs w:val="28"/>
        </w:rPr>
        <w:t>Для получения копии правоустанавливающего документа также мо</w:t>
      </w:r>
      <w:r w:rsidR="00546BB7">
        <w:rPr>
          <w:rFonts w:ascii="Times New Roman" w:hAnsi="Times New Roman" w:cs="Times New Roman"/>
          <w:sz w:val="28"/>
          <w:szCs w:val="28"/>
        </w:rPr>
        <w:t>жно</w:t>
      </w:r>
      <w:r w:rsidRPr="00EE59DB">
        <w:rPr>
          <w:rFonts w:ascii="Times New Roman" w:hAnsi="Times New Roman" w:cs="Times New Roman"/>
          <w:sz w:val="28"/>
          <w:szCs w:val="28"/>
        </w:rPr>
        <w:t xml:space="preserve"> обратиться в офис МФЦ.</w:t>
      </w:r>
    </w:p>
    <w:p w:rsidR="00D15CA3" w:rsidRPr="00EE59DB" w:rsidRDefault="00D15CA3" w:rsidP="00D15C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9DB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размер платы для физического лица за предоставление копии документов составляет 300 рублей при обращении через офисы МФЦ и 150 рублей при подаче запроса в эле</w:t>
      </w:r>
      <w:r w:rsidR="00546BB7">
        <w:rPr>
          <w:rFonts w:ascii="Times New Roman" w:hAnsi="Times New Roman" w:cs="Times New Roman"/>
          <w:sz w:val="28"/>
          <w:szCs w:val="28"/>
        </w:rPr>
        <w:t>ктронном виде. Копии документов также выдаются в срок 5 рабочих дней</w:t>
      </w:r>
      <w:r w:rsidRPr="00EE59DB">
        <w:rPr>
          <w:rFonts w:ascii="Times New Roman" w:hAnsi="Times New Roman" w:cs="Times New Roman"/>
          <w:sz w:val="28"/>
          <w:szCs w:val="28"/>
        </w:rPr>
        <w:t>.</w:t>
      </w:r>
    </w:p>
    <w:p w:rsidR="00D15CA3" w:rsidRDefault="00D15CA3" w:rsidP="00D15C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9DB">
        <w:rPr>
          <w:rFonts w:ascii="Times New Roman" w:hAnsi="Times New Roman" w:cs="Times New Roman"/>
          <w:sz w:val="28"/>
          <w:szCs w:val="28"/>
        </w:rPr>
        <w:t>Необходимо отметить, что копии документов могут быть выданы только ограниченному кругу лиц, в том числе правообладателям или их законным представителям, а также физическим и юридическим лицам, получившим доверенность от правообладателя или его законного представителя.</w:t>
      </w:r>
    </w:p>
    <w:p w:rsidR="00F11443" w:rsidRPr="00EE59DB" w:rsidRDefault="00F11443" w:rsidP="00D15C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круглосуточной справочной линии: </w:t>
      </w:r>
      <w:r w:rsidR="002A13CF">
        <w:rPr>
          <w:rFonts w:ascii="Times New Roman" w:hAnsi="Times New Roman" w:cs="Times New Roman"/>
          <w:sz w:val="28"/>
          <w:szCs w:val="28"/>
        </w:rPr>
        <w:t>8-800-100-</w:t>
      </w:r>
      <w:r w:rsidRPr="00F11443">
        <w:rPr>
          <w:rFonts w:ascii="Times New Roman" w:hAnsi="Times New Roman" w:cs="Times New Roman"/>
          <w:sz w:val="28"/>
          <w:szCs w:val="28"/>
        </w:rPr>
        <w:t>34</w:t>
      </w:r>
      <w:r w:rsidR="002A13CF">
        <w:rPr>
          <w:rFonts w:ascii="Times New Roman" w:hAnsi="Times New Roman" w:cs="Times New Roman"/>
          <w:sz w:val="28"/>
          <w:szCs w:val="28"/>
        </w:rPr>
        <w:t>-</w:t>
      </w:r>
      <w:r w:rsidRPr="00F11443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CA3" w:rsidRDefault="00D15CA3" w:rsidP="00493E90">
      <w:pPr>
        <w:spacing w:after="0"/>
      </w:pPr>
    </w:p>
    <w:sectPr w:rsidR="00D15CA3" w:rsidSect="00A1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E90"/>
    <w:rsid w:val="00072404"/>
    <w:rsid w:val="00173775"/>
    <w:rsid w:val="001B5D12"/>
    <w:rsid w:val="001C0B95"/>
    <w:rsid w:val="001C3B94"/>
    <w:rsid w:val="002A13CF"/>
    <w:rsid w:val="002F7AE6"/>
    <w:rsid w:val="0033442A"/>
    <w:rsid w:val="003E195D"/>
    <w:rsid w:val="00493E90"/>
    <w:rsid w:val="004D6AB7"/>
    <w:rsid w:val="00520B73"/>
    <w:rsid w:val="00546BB7"/>
    <w:rsid w:val="00552AE2"/>
    <w:rsid w:val="006C7C12"/>
    <w:rsid w:val="0074083B"/>
    <w:rsid w:val="0077428F"/>
    <w:rsid w:val="009404F1"/>
    <w:rsid w:val="00A12276"/>
    <w:rsid w:val="00A85245"/>
    <w:rsid w:val="00AC7DF9"/>
    <w:rsid w:val="00C10476"/>
    <w:rsid w:val="00C83C56"/>
    <w:rsid w:val="00C90580"/>
    <w:rsid w:val="00D15CA3"/>
    <w:rsid w:val="00D74D00"/>
    <w:rsid w:val="00DC6D9F"/>
    <w:rsid w:val="00DE49C7"/>
    <w:rsid w:val="00E7148A"/>
    <w:rsid w:val="00E81C66"/>
    <w:rsid w:val="00E96318"/>
    <w:rsid w:val="00EB1A89"/>
    <w:rsid w:val="00EE59DB"/>
    <w:rsid w:val="00F11443"/>
    <w:rsid w:val="00FF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B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site/sposoby/electroni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OMRudyuk</cp:lastModifiedBy>
  <cp:revision>19</cp:revision>
  <dcterms:created xsi:type="dcterms:W3CDTF">2018-07-11T09:06:00Z</dcterms:created>
  <dcterms:modified xsi:type="dcterms:W3CDTF">2019-02-11T11:04:00Z</dcterms:modified>
</cp:coreProperties>
</file>