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4F" w:rsidRDefault="003B674F" w:rsidP="003F0643">
      <w:pPr>
        <w:spacing w:after="0"/>
        <w:ind w:firstLine="851"/>
        <w:jc w:val="center"/>
        <w:rPr>
          <w:rFonts w:ascii="Times New Roman" w:hAnsi="Times New Roman" w:cs="Times New Roman"/>
          <w:sz w:val="28"/>
        </w:rPr>
      </w:pPr>
      <w:r w:rsidRPr="003F0643">
        <w:rPr>
          <w:rFonts w:ascii="Times New Roman" w:hAnsi="Times New Roman" w:cs="Times New Roman"/>
          <w:sz w:val="28"/>
        </w:rPr>
        <w:t>Риски при использовании земельных участков</w:t>
      </w:r>
    </w:p>
    <w:p w:rsidR="003F0643" w:rsidRPr="003F0643" w:rsidRDefault="003F0643" w:rsidP="003F0643">
      <w:pPr>
        <w:spacing w:after="0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4E11BA" w:rsidRPr="006D2B78" w:rsidRDefault="00CD5AF7" w:rsidP="006D2B7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6D2B78">
        <w:rPr>
          <w:rFonts w:ascii="Times New Roman" w:hAnsi="Times New Roman" w:cs="Times New Roman"/>
          <w:sz w:val="28"/>
        </w:rPr>
        <w:t xml:space="preserve">Кадастровая палата по Ростовской области напоминает, что за нарушение земельного законодательства собственникам грозят штрафы. </w:t>
      </w:r>
      <w:r w:rsidR="004E11BA" w:rsidRPr="006D2B78">
        <w:rPr>
          <w:rFonts w:ascii="Times New Roman" w:hAnsi="Times New Roman" w:cs="Times New Roman"/>
          <w:sz w:val="28"/>
        </w:rPr>
        <w:t xml:space="preserve">Кроме того, </w:t>
      </w:r>
      <w:r w:rsidR="00D43B1E">
        <w:rPr>
          <w:rFonts w:ascii="Times New Roman" w:hAnsi="Times New Roman" w:cs="Times New Roman"/>
          <w:sz w:val="28"/>
        </w:rPr>
        <w:t>Г</w:t>
      </w:r>
      <w:r w:rsidR="004E11BA" w:rsidRPr="006D2B78">
        <w:rPr>
          <w:rFonts w:ascii="Times New Roman" w:hAnsi="Times New Roman" w:cs="Times New Roman"/>
          <w:sz w:val="28"/>
        </w:rPr>
        <w:t>ражданским кодексом установлена возможность принудительного изъятия земельного участка, который используется с нарушением законодательства.</w:t>
      </w:r>
    </w:p>
    <w:p w:rsidR="00CD5AF7" w:rsidRPr="006D2B78" w:rsidRDefault="00CD5AF7" w:rsidP="006D2B7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6D2B78">
        <w:rPr>
          <w:rFonts w:ascii="Times New Roman" w:hAnsi="Times New Roman" w:cs="Times New Roman"/>
          <w:sz w:val="28"/>
        </w:rPr>
        <w:t>Что это за правонарушени</w:t>
      </w:r>
      <w:r w:rsidR="008A1BB7">
        <w:rPr>
          <w:rFonts w:ascii="Times New Roman" w:hAnsi="Times New Roman" w:cs="Times New Roman"/>
          <w:sz w:val="28"/>
        </w:rPr>
        <w:t>я</w:t>
      </w:r>
      <w:r w:rsidRPr="006D2B78">
        <w:rPr>
          <w:rFonts w:ascii="Times New Roman" w:hAnsi="Times New Roman" w:cs="Times New Roman"/>
          <w:sz w:val="28"/>
        </w:rPr>
        <w:t xml:space="preserve">? Среди основных стоит назвать самовольное занятие земли, </w:t>
      </w:r>
      <w:r w:rsidR="008A1BB7" w:rsidRPr="008A1BB7">
        <w:rPr>
          <w:rFonts w:ascii="Times New Roman" w:hAnsi="Times New Roman" w:cs="Times New Roman"/>
          <w:sz w:val="28"/>
        </w:rPr>
        <w:t>неиспользование земельного участка в течение установ</w:t>
      </w:r>
      <w:r w:rsidR="008A1BB7">
        <w:rPr>
          <w:rFonts w:ascii="Times New Roman" w:hAnsi="Times New Roman" w:cs="Times New Roman"/>
          <w:sz w:val="28"/>
        </w:rPr>
        <w:t xml:space="preserve">ленного законодательством срока, </w:t>
      </w:r>
      <w:r w:rsidRPr="006D2B78">
        <w:rPr>
          <w:rFonts w:ascii="Times New Roman" w:hAnsi="Times New Roman" w:cs="Times New Roman"/>
          <w:sz w:val="28"/>
        </w:rPr>
        <w:t xml:space="preserve">а также использование земельных участков не по целевому значению.  </w:t>
      </w:r>
    </w:p>
    <w:p w:rsidR="00EE09D4" w:rsidRPr="006D2B78" w:rsidRDefault="004E11BA" w:rsidP="00EE09D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6D2B78">
        <w:rPr>
          <w:rFonts w:ascii="Times New Roman" w:hAnsi="Times New Roman" w:cs="Times New Roman"/>
          <w:sz w:val="28"/>
        </w:rPr>
        <w:t>Самым распространенным видом правонарушений является самовольное занятие земли</w:t>
      </w:r>
      <w:r w:rsidR="00BB3478">
        <w:rPr>
          <w:rFonts w:ascii="Times New Roman" w:hAnsi="Times New Roman" w:cs="Times New Roman"/>
          <w:sz w:val="28"/>
        </w:rPr>
        <w:t>, причем зачастую собственники даже не знают, что нарушают закон</w:t>
      </w:r>
      <w:r w:rsidRPr="006D2B78">
        <w:rPr>
          <w:rFonts w:ascii="Times New Roman" w:hAnsi="Times New Roman" w:cs="Times New Roman"/>
          <w:sz w:val="28"/>
        </w:rPr>
        <w:t xml:space="preserve">. </w:t>
      </w:r>
      <w:r w:rsidR="00867C5A" w:rsidRPr="00D43B1E">
        <w:rPr>
          <w:rFonts w:ascii="Times New Roman" w:hAnsi="Times New Roman" w:cs="Times New Roman"/>
          <w:sz w:val="28"/>
        </w:rPr>
        <w:t>Ответственность за совершение административного правонарушения предусмотрена статьей 7.1 Кодекса Российской Федерации об административных правонарушениях и влечет наложение штрафа.</w:t>
      </w:r>
      <w:r w:rsidR="00867C5A">
        <w:rPr>
          <w:rFonts w:ascii="Times New Roman" w:hAnsi="Times New Roman" w:cs="Times New Roman"/>
          <w:sz w:val="28"/>
        </w:rPr>
        <w:t xml:space="preserve"> </w:t>
      </w:r>
      <w:r w:rsidR="00EE09D4" w:rsidRPr="006D2B78">
        <w:rPr>
          <w:rFonts w:ascii="Times New Roman" w:hAnsi="Times New Roman" w:cs="Times New Roman"/>
          <w:sz w:val="28"/>
        </w:rPr>
        <w:t>Чтобы не столкнуться с такой ситуацией, достаточно проверить правильность расположени</w:t>
      </w:r>
      <w:r w:rsidR="00D43B1E">
        <w:rPr>
          <w:rFonts w:ascii="Times New Roman" w:hAnsi="Times New Roman" w:cs="Times New Roman"/>
          <w:sz w:val="28"/>
        </w:rPr>
        <w:t>я</w:t>
      </w:r>
      <w:r w:rsidR="00EE09D4" w:rsidRPr="006D2B78">
        <w:rPr>
          <w:rFonts w:ascii="Times New Roman" w:hAnsi="Times New Roman" w:cs="Times New Roman"/>
          <w:sz w:val="28"/>
        </w:rPr>
        <w:t xml:space="preserve"> границ своего участка. В этом поможет кадастровый инженер. Узнать о квалификации </w:t>
      </w:r>
      <w:r w:rsidR="000F7840">
        <w:rPr>
          <w:rFonts w:ascii="Times New Roman" w:hAnsi="Times New Roman" w:cs="Times New Roman"/>
          <w:sz w:val="28"/>
        </w:rPr>
        <w:t xml:space="preserve">выбранного </w:t>
      </w:r>
      <w:r w:rsidR="00EE09D4" w:rsidRPr="006D2B78">
        <w:rPr>
          <w:rFonts w:ascii="Times New Roman" w:hAnsi="Times New Roman" w:cs="Times New Roman"/>
          <w:sz w:val="28"/>
        </w:rPr>
        <w:t xml:space="preserve">специалиста можно </w:t>
      </w:r>
      <w:r w:rsidR="00EE09D4">
        <w:rPr>
          <w:rFonts w:ascii="Times New Roman" w:hAnsi="Times New Roman" w:cs="Times New Roman"/>
          <w:sz w:val="28"/>
        </w:rPr>
        <w:t>из</w:t>
      </w:r>
      <w:r w:rsidR="00EE09D4" w:rsidRPr="006D2B78">
        <w:rPr>
          <w:rFonts w:ascii="Times New Roman" w:hAnsi="Times New Roman" w:cs="Times New Roman"/>
          <w:sz w:val="28"/>
        </w:rPr>
        <w:t xml:space="preserve"> </w:t>
      </w:r>
      <w:r w:rsidR="00EE09D4">
        <w:rPr>
          <w:rFonts w:ascii="Times New Roman" w:hAnsi="Times New Roman" w:cs="Times New Roman"/>
          <w:sz w:val="28"/>
        </w:rPr>
        <w:t xml:space="preserve">электронного </w:t>
      </w:r>
      <w:r w:rsidR="00EE09D4" w:rsidRPr="006D2B78">
        <w:rPr>
          <w:rFonts w:ascii="Times New Roman" w:hAnsi="Times New Roman" w:cs="Times New Roman"/>
          <w:sz w:val="28"/>
        </w:rPr>
        <w:t>сервис</w:t>
      </w:r>
      <w:r w:rsidR="00EE09D4">
        <w:rPr>
          <w:rFonts w:ascii="Times New Roman" w:hAnsi="Times New Roman" w:cs="Times New Roman"/>
          <w:sz w:val="28"/>
        </w:rPr>
        <w:t>а</w:t>
      </w:r>
      <w:r w:rsidR="00EE09D4" w:rsidRPr="006D2B78">
        <w:rPr>
          <w:rFonts w:ascii="Times New Roman" w:hAnsi="Times New Roman" w:cs="Times New Roman"/>
          <w:sz w:val="28"/>
        </w:rPr>
        <w:t xml:space="preserve"> </w:t>
      </w:r>
      <w:r w:rsidR="00EE09D4">
        <w:rPr>
          <w:rFonts w:ascii="Times New Roman" w:hAnsi="Times New Roman" w:cs="Times New Roman"/>
          <w:sz w:val="28"/>
        </w:rPr>
        <w:t xml:space="preserve">Росреестра </w:t>
      </w:r>
      <w:r w:rsidR="00EE09D4" w:rsidRPr="006D2B78">
        <w:rPr>
          <w:rFonts w:ascii="Times New Roman" w:hAnsi="Times New Roman" w:cs="Times New Roman"/>
          <w:sz w:val="28"/>
        </w:rPr>
        <w:t>«Реестр кадастровых инженеров»</w:t>
      </w:r>
      <w:r w:rsidR="00EE09D4">
        <w:rPr>
          <w:rFonts w:ascii="Times New Roman" w:hAnsi="Times New Roman" w:cs="Times New Roman"/>
          <w:sz w:val="28"/>
        </w:rPr>
        <w:t xml:space="preserve">, расположенного на официальном сайте </w:t>
      </w:r>
      <w:hyperlink r:id="rId4" w:history="1">
        <w:r w:rsidR="00EE09D4" w:rsidRPr="004F4E36">
          <w:rPr>
            <w:rStyle w:val="a3"/>
            <w:rFonts w:ascii="Times New Roman" w:hAnsi="Times New Roman" w:cs="Times New Roman"/>
            <w:sz w:val="28"/>
          </w:rPr>
          <w:t>https://kadastr.ru/</w:t>
        </w:r>
      </w:hyperlink>
      <w:r w:rsidR="00EE09D4">
        <w:rPr>
          <w:rFonts w:ascii="Times New Roman" w:hAnsi="Times New Roman" w:cs="Times New Roman"/>
          <w:sz w:val="28"/>
        </w:rPr>
        <w:t xml:space="preserve">.  </w:t>
      </w:r>
    </w:p>
    <w:p w:rsidR="00FA73EA" w:rsidRDefault="003A6CDE" w:rsidP="006D2B7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</w:t>
      </w:r>
      <w:r w:rsidR="00FA73EA" w:rsidRPr="006D2B78">
        <w:rPr>
          <w:rFonts w:ascii="Times New Roman" w:hAnsi="Times New Roman" w:cs="Times New Roman"/>
          <w:sz w:val="28"/>
        </w:rPr>
        <w:t>кто-то незаконно з</w:t>
      </w:r>
      <w:r w:rsidR="006D2B78" w:rsidRPr="006D2B78">
        <w:rPr>
          <w:rFonts w:ascii="Times New Roman" w:hAnsi="Times New Roman" w:cs="Times New Roman"/>
          <w:sz w:val="28"/>
        </w:rPr>
        <w:t>анимает часть вашей земли, вы в</w:t>
      </w:r>
      <w:r w:rsidR="00FA73EA" w:rsidRPr="006D2B78">
        <w:rPr>
          <w:rFonts w:ascii="Times New Roman" w:hAnsi="Times New Roman" w:cs="Times New Roman"/>
          <w:sz w:val="28"/>
        </w:rPr>
        <w:t>праве обратиться в территориальный орган Росреестра</w:t>
      </w:r>
      <w:r w:rsidR="006D2B78" w:rsidRPr="006D2B78">
        <w:rPr>
          <w:rFonts w:ascii="Times New Roman" w:hAnsi="Times New Roman" w:cs="Times New Roman"/>
          <w:sz w:val="28"/>
        </w:rPr>
        <w:t xml:space="preserve"> с просьбой разобраться. Форма обращения также доступна на официальном сайте</w:t>
      </w:r>
      <w:r w:rsidR="000F7840">
        <w:rPr>
          <w:rFonts w:ascii="Times New Roman" w:hAnsi="Times New Roman" w:cs="Times New Roman"/>
          <w:sz w:val="28"/>
        </w:rPr>
        <w:t xml:space="preserve">. </w:t>
      </w:r>
    </w:p>
    <w:p w:rsidR="00D15A50" w:rsidRPr="00BB3478" w:rsidRDefault="00BB3478" w:rsidP="00BB34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478">
        <w:rPr>
          <w:rFonts w:ascii="Times New Roman" w:hAnsi="Times New Roman" w:cs="Times New Roman"/>
          <w:sz w:val="28"/>
          <w:szCs w:val="28"/>
        </w:rPr>
        <w:t xml:space="preserve">Другой вид </w:t>
      </w:r>
      <w:r w:rsidR="000F7840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BB3478">
        <w:rPr>
          <w:rFonts w:ascii="Times New Roman" w:hAnsi="Times New Roman" w:cs="Times New Roman"/>
          <w:sz w:val="28"/>
          <w:szCs w:val="28"/>
        </w:rPr>
        <w:t xml:space="preserve">– неиспользование земельного участка. </w:t>
      </w:r>
      <w:r w:rsidR="00D15A50" w:rsidRPr="00D43B1E">
        <w:rPr>
          <w:rFonts w:ascii="Times New Roman" w:hAnsi="Times New Roman" w:cs="Times New Roman"/>
          <w:sz w:val="28"/>
          <w:szCs w:val="28"/>
        </w:rPr>
        <w:t xml:space="preserve">В соответствии со статьей 284 Гражданского кодекса РФ </w:t>
      </w:r>
      <w:r w:rsidRPr="00D43B1E">
        <w:rPr>
          <w:rFonts w:ascii="Times New Roman" w:hAnsi="Times New Roman" w:cs="Times New Roman"/>
          <w:sz w:val="28"/>
          <w:szCs w:val="28"/>
        </w:rPr>
        <w:t>такой</w:t>
      </w:r>
      <w:r w:rsidR="00D15A50" w:rsidRPr="00D43B1E">
        <w:rPr>
          <w:rFonts w:ascii="Times New Roman" w:hAnsi="Times New Roman" w:cs="Times New Roman"/>
          <w:sz w:val="28"/>
          <w:szCs w:val="28"/>
        </w:rPr>
        <w:t xml:space="preserve"> участок может быть изъят у собств</w:t>
      </w:r>
      <w:r w:rsidR="003F1E8B">
        <w:rPr>
          <w:rFonts w:ascii="Times New Roman" w:hAnsi="Times New Roman" w:cs="Times New Roman"/>
          <w:sz w:val="28"/>
          <w:szCs w:val="28"/>
        </w:rPr>
        <w:t>енника в случаях, когда участок</w:t>
      </w:r>
      <w:r w:rsidR="00D15A50" w:rsidRPr="00D43B1E">
        <w:rPr>
          <w:rFonts w:ascii="Times New Roman" w:hAnsi="Times New Roman" w:cs="Times New Roman"/>
          <w:sz w:val="28"/>
          <w:szCs w:val="28"/>
        </w:rPr>
        <w:t xml:space="preserve"> предназначен для сельскохозяйственного производства либо ж</w:t>
      </w:r>
      <w:r w:rsidR="00D15A50" w:rsidRPr="00BB3478">
        <w:rPr>
          <w:rFonts w:ascii="Times New Roman" w:hAnsi="Times New Roman" w:cs="Times New Roman"/>
          <w:sz w:val="28"/>
          <w:szCs w:val="28"/>
        </w:rPr>
        <w:t>илищного или иного строительства</w:t>
      </w:r>
      <w:r w:rsidRPr="00BB3478">
        <w:rPr>
          <w:rFonts w:ascii="Times New Roman" w:hAnsi="Times New Roman" w:cs="Times New Roman"/>
          <w:sz w:val="28"/>
          <w:szCs w:val="28"/>
        </w:rPr>
        <w:t xml:space="preserve">, но </w:t>
      </w:r>
      <w:r w:rsidR="00D15A50" w:rsidRPr="00BB3478">
        <w:rPr>
          <w:rFonts w:ascii="Times New Roman" w:hAnsi="Times New Roman" w:cs="Times New Roman"/>
          <w:sz w:val="28"/>
          <w:szCs w:val="28"/>
        </w:rPr>
        <w:t>не используется для соответст</w:t>
      </w:r>
      <w:r>
        <w:rPr>
          <w:rFonts w:ascii="Times New Roman" w:hAnsi="Times New Roman" w:cs="Times New Roman"/>
          <w:sz w:val="28"/>
          <w:szCs w:val="28"/>
        </w:rPr>
        <w:t>вующей цели в течение трех лет (</w:t>
      </w:r>
      <w:r w:rsidR="00D15A50" w:rsidRPr="00BB3478">
        <w:rPr>
          <w:rFonts w:ascii="Times New Roman" w:hAnsi="Times New Roman" w:cs="Times New Roman"/>
          <w:sz w:val="28"/>
          <w:szCs w:val="28"/>
        </w:rPr>
        <w:t>если более длительный срок не установлен законом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5A50" w:rsidRPr="00BB3478">
        <w:rPr>
          <w:rFonts w:ascii="Times New Roman" w:hAnsi="Times New Roman" w:cs="Times New Roman"/>
          <w:sz w:val="28"/>
          <w:szCs w:val="28"/>
        </w:rPr>
        <w:t>.</w:t>
      </w:r>
    </w:p>
    <w:p w:rsidR="000F7840" w:rsidRPr="00294C12" w:rsidRDefault="00BB3478" w:rsidP="00294C12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</w:t>
      </w:r>
      <w:r w:rsidR="003A6CDE" w:rsidRPr="003A6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случай</w:t>
      </w:r>
      <w:r w:rsidR="00C1706C">
        <w:rPr>
          <w:rFonts w:ascii="Times New Roman" w:hAnsi="Times New Roman" w:cs="Times New Roman"/>
          <w:sz w:val="28"/>
          <w:szCs w:val="28"/>
        </w:rPr>
        <w:t xml:space="preserve"> </w:t>
      </w:r>
      <w:r w:rsidR="003A6CDE" w:rsidRPr="003A6CDE">
        <w:rPr>
          <w:rFonts w:ascii="Times New Roman" w:hAnsi="Times New Roman" w:cs="Times New Roman"/>
          <w:sz w:val="28"/>
          <w:szCs w:val="28"/>
        </w:rPr>
        <w:t xml:space="preserve">– использование земли не по назначению. Участок имеет целевое назначение и использование </w:t>
      </w:r>
      <w:r w:rsidR="00CE789A">
        <w:rPr>
          <w:rFonts w:ascii="Times New Roman" w:hAnsi="Times New Roman" w:cs="Times New Roman"/>
          <w:sz w:val="28"/>
          <w:szCs w:val="28"/>
        </w:rPr>
        <w:t>(</w:t>
      </w:r>
      <w:r w:rsidR="003A6CDE" w:rsidRPr="003A6CDE">
        <w:rPr>
          <w:rFonts w:ascii="Times New Roman" w:hAnsi="Times New Roman" w:cs="Times New Roman"/>
          <w:sz w:val="28"/>
          <w:szCs w:val="28"/>
        </w:rPr>
        <w:t>сельскохозяйственное, индивидуальное или многоквартирное жилищное строительство и другое</w:t>
      </w:r>
      <w:r w:rsidR="00CE789A">
        <w:rPr>
          <w:rFonts w:ascii="Times New Roman" w:hAnsi="Times New Roman" w:cs="Times New Roman"/>
          <w:sz w:val="28"/>
          <w:szCs w:val="28"/>
        </w:rPr>
        <w:t>)</w:t>
      </w:r>
      <w:r w:rsidR="003A6CDE" w:rsidRPr="003A6CDE">
        <w:rPr>
          <w:rFonts w:ascii="Times New Roman" w:hAnsi="Times New Roman" w:cs="Times New Roman"/>
          <w:sz w:val="28"/>
          <w:szCs w:val="28"/>
        </w:rPr>
        <w:t>. Сведения о н</w:t>
      </w:r>
      <w:r w:rsidR="00C25238" w:rsidRPr="003A6CDE">
        <w:rPr>
          <w:rFonts w:ascii="Times New Roman" w:hAnsi="Times New Roman" w:cs="Times New Roman"/>
          <w:sz w:val="28"/>
          <w:szCs w:val="28"/>
        </w:rPr>
        <w:t>азначени</w:t>
      </w:r>
      <w:r w:rsidR="003A6CDE" w:rsidRPr="003A6CDE">
        <w:rPr>
          <w:rFonts w:ascii="Times New Roman" w:hAnsi="Times New Roman" w:cs="Times New Roman"/>
          <w:sz w:val="28"/>
          <w:szCs w:val="28"/>
        </w:rPr>
        <w:t>и</w:t>
      </w:r>
      <w:r w:rsidR="00C25238" w:rsidRPr="003A6CD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A6CDE" w:rsidRPr="003A6CDE">
        <w:rPr>
          <w:rFonts w:ascii="Times New Roman" w:hAnsi="Times New Roman" w:cs="Times New Roman"/>
          <w:sz w:val="28"/>
          <w:szCs w:val="28"/>
        </w:rPr>
        <w:t>а указываются в выписке из ЕГРН</w:t>
      </w:r>
      <w:r w:rsidR="00C25238" w:rsidRPr="003A6CDE">
        <w:rPr>
          <w:rFonts w:ascii="Times New Roman" w:hAnsi="Times New Roman" w:cs="Times New Roman"/>
          <w:sz w:val="28"/>
          <w:szCs w:val="28"/>
        </w:rPr>
        <w:t>, правоустана</w:t>
      </w:r>
      <w:r w:rsidR="003A6CDE" w:rsidRPr="003A6CDE">
        <w:rPr>
          <w:rFonts w:ascii="Times New Roman" w:hAnsi="Times New Roman" w:cs="Times New Roman"/>
          <w:sz w:val="28"/>
          <w:szCs w:val="28"/>
        </w:rPr>
        <w:t>в</w:t>
      </w:r>
      <w:r w:rsidR="00C25238" w:rsidRPr="003A6CDE">
        <w:rPr>
          <w:rFonts w:ascii="Times New Roman" w:hAnsi="Times New Roman" w:cs="Times New Roman"/>
          <w:sz w:val="28"/>
          <w:szCs w:val="28"/>
        </w:rPr>
        <w:t>ливающих документ</w:t>
      </w:r>
      <w:r w:rsidR="00D43B1E">
        <w:rPr>
          <w:rFonts w:ascii="Times New Roman" w:hAnsi="Times New Roman" w:cs="Times New Roman"/>
          <w:sz w:val="28"/>
          <w:szCs w:val="28"/>
        </w:rPr>
        <w:t>ах</w:t>
      </w:r>
      <w:r w:rsidR="00C25238" w:rsidRPr="003A6CDE">
        <w:rPr>
          <w:rFonts w:ascii="Times New Roman" w:hAnsi="Times New Roman" w:cs="Times New Roman"/>
          <w:sz w:val="28"/>
          <w:szCs w:val="28"/>
        </w:rPr>
        <w:t xml:space="preserve"> и публичной </w:t>
      </w:r>
      <w:r w:rsidR="003A6CDE">
        <w:rPr>
          <w:rFonts w:ascii="Times New Roman" w:hAnsi="Times New Roman" w:cs="Times New Roman"/>
          <w:sz w:val="28"/>
          <w:szCs w:val="28"/>
        </w:rPr>
        <w:t xml:space="preserve">кадастровой </w:t>
      </w:r>
      <w:r w:rsidR="00C25238" w:rsidRPr="003A6CDE">
        <w:rPr>
          <w:rFonts w:ascii="Times New Roman" w:hAnsi="Times New Roman" w:cs="Times New Roman"/>
          <w:sz w:val="28"/>
          <w:szCs w:val="28"/>
        </w:rPr>
        <w:t>карте</w:t>
      </w:r>
      <w:r w:rsidR="003A6CDE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3A6CDE" w:rsidRPr="00FF5313">
          <w:rPr>
            <w:rStyle w:val="a3"/>
            <w:rFonts w:ascii="Times New Roman" w:hAnsi="Times New Roman" w:cs="Times New Roman"/>
            <w:sz w:val="28"/>
            <w:szCs w:val="28"/>
          </w:rPr>
          <w:t>http://pkk5.rosreestr.ru/</w:t>
        </w:r>
      </w:hyperlink>
      <w:r w:rsidR="003A6CDE">
        <w:rPr>
          <w:rFonts w:ascii="Times New Roman" w:hAnsi="Times New Roman" w:cs="Times New Roman"/>
          <w:sz w:val="28"/>
          <w:szCs w:val="28"/>
        </w:rPr>
        <w:t>)</w:t>
      </w:r>
      <w:r w:rsidR="00C25238" w:rsidRPr="003A6CDE">
        <w:rPr>
          <w:rFonts w:ascii="Times New Roman" w:hAnsi="Times New Roman" w:cs="Times New Roman"/>
          <w:sz w:val="28"/>
          <w:szCs w:val="28"/>
        </w:rPr>
        <w:t>.</w:t>
      </w:r>
      <w:r w:rsidR="003A6CDE">
        <w:rPr>
          <w:rFonts w:ascii="Times New Roman" w:hAnsi="Times New Roman" w:cs="Times New Roman"/>
          <w:sz w:val="28"/>
          <w:szCs w:val="28"/>
        </w:rPr>
        <w:t xml:space="preserve"> Заказать выписку удобно через сервис </w:t>
      </w:r>
      <w:r w:rsidR="0078484B">
        <w:rPr>
          <w:rFonts w:ascii="Times New Roman" w:hAnsi="Times New Roman" w:cs="Times New Roman"/>
          <w:sz w:val="28"/>
          <w:szCs w:val="28"/>
        </w:rPr>
        <w:t>«Получить выписку из ЕГРН».</w:t>
      </w:r>
      <w:r w:rsidR="00345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 отметить, что с</w:t>
      </w:r>
      <w:r w:rsidR="00345174">
        <w:rPr>
          <w:rFonts w:ascii="Times New Roman" w:hAnsi="Times New Roman" w:cs="Times New Roman"/>
          <w:sz w:val="28"/>
          <w:szCs w:val="28"/>
        </w:rPr>
        <w:t xml:space="preserve">обственник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345174">
        <w:rPr>
          <w:rFonts w:ascii="Times New Roman" w:hAnsi="Times New Roman" w:cs="Times New Roman"/>
          <w:sz w:val="28"/>
          <w:szCs w:val="28"/>
        </w:rPr>
        <w:t xml:space="preserve">имеет право изменить целевое назначение земельного участка, предоставив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345174">
        <w:rPr>
          <w:rFonts w:ascii="Times New Roman" w:hAnsi="Times New Roman" w:cs="Times New Roman"/>
          <w:sz w:val="28"/>
          <w:szCs w:val="28"/>
        </w:rPr>
        <w:t>заявление в орган местного самоуправления.</w:t>
      </w:r>
      <w:r w:rsidR="000F7840" w:rsidRPr="000F7840">
        <w:rPr>
          <w:rFonts w:ascii="Times New Roman" w:hAnsi="Times New Roman" w:cs="Times New Roman"/>
          <w:sz w:val="10"/>
          <w:szCs w:val="18"/>
        </w:rPr>
        <w:t xml:space="preserve"> </w:t>
      </w:r>
    </w:p>
    <w:p w:rsidR="000F7840" w:rsidRDefault="000F7840" w:rsidP="000F7840">
      <w:pPr>
        <w:spacing w:after="0"/>
        <w:ind w:firstLine="851"/>
        <w:jc w:val="both"/>
        <w:rPr>
          <w:rFonts w:ascii="Times New Roman" w:hAnsi="Times New Roman" w:cs="Times New Roman"/>
          <w:sz w:val="10"/>
          <w:szCs w:val="18"/>
        </w:rPr>
      </w:pPr>
    </w:p>
    <w:sectPr w:rsidR="000F7840" w:rsidSect="0085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6A4"/>
    <w:rsid w:val="000727C2"/>
    <w:rsid w:val="000F7840"/>
    <w:rsid w:val="00265695"/>
    <w:rsid w:val="00294C12"/>
    <w:rsid w:val="002E6C3D"/>
    <w:rsid w:val="00345174"/>
    <w:rsid w:val="00364D3E"/>
    <w:rsid w:val="003A6CDE"/>
    <w:rsid w:val="003B674F"/>
    <w:rsid w:val="003F0643"/>
    <w:rsid w:val="003F1E8B"/>
    <w:rsid w:val="00422952"/>
    <w:rsid w:val="004618CB"/>
    <w:rsid w:val="00490E3C"/>
    <w:rsid w:val="004B0F71"/>
    <w:rsid w:val="004E11BA"/>
    <w:rsid w:val="005A64A8"/>
    <w:rsid w:val="005B6CAA"/>
    <w:rsid w:val="00623BB6"/>
    <w:rsid w:val="00693556"/>
    <w:rsid w:val="006C7459"/>
    <w:rsid w:val="006D2B78"/>
    <w:rsid w:val="006F11F2"/>
    <w:rsid w:val="00756F86"/>
    <w:rsid w:val="0076266C"/>
    <w:rsid w:val="0078484B"/>
    <w:rsid w:val="0079547E"/>
    <w:rsid w:val="007D1909"/>
    <w:rsid w:val="008035D9"/>
    <w:rsid w:val="00852448"/>
    <w:rsid w:val="008627D2"/>
    <w:rsid w:val="00867C5A"/>
    <w:rsid w:val="0089563D"/>
    <w:rsid w:val="008A1BB7"/>
    <w:rsid w:val="008A5770"/>
    <w:rsid w:val="00902C1E"/>
    <w:rsid w:val="00917898"/>
    <w:rsid w:val="009D11B1"/>
    <w:rsid w:val="00A2497A"/>
    <w:rsid w:val="00BA2B66"/>
    <w:rsid w:val="00BB3478"/>
    <w:rsid w:val="00C1706C"/>
    <w:rsid w:val="00C216A4"/>
    <w:rsid w:val="00C25238"/>
    <w:rsid w:val="00CA5A01"/>
    <w:rsid w:val="00CB19EB"/>
    <w:rsid w:val="00CC534A"/>
    <w:rsid w:val="00CD5AF7"/>
    <w:rsid w:val="00CE789A"/>
    <w:rsid w:val="00D15A50"/>
    <w:rsid w:val="00D43B1E"/>
    <w:rsid w:val="00D46CDC"/>
    <w:rsid w:val="00D92294"/>
    <w:rsid w:val="00DA351B"/>
    <w:rsid w:val="00E97C64"/>
    <w:rsid w:val="00EA3593"/>
    <w:rsid w:val="00EA47C0"/>
    <w:rsid w:val="00EE09D4"/>
    <w:rsid w:val="00F27136"/>
    <w:rsid w:val="00FA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C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kk5.rosreestr.ru/" TargetMode="External"/><Relationship Id="rId4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ESTryapkina</cp:lastModifiedBy>
  <cp:revision>32</cp:revision>
  <dcterms:created xsi:type="dcterms:W3CDTF">2018-06-19T12:21:00Z</dcterms:created>
  <dcterms:modified xsi:type="dcterms:W3CDTF">2018-09-07T08:55:00Z</dcterms:modified>
</cp:coreProperties>
</file>