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90" w:rsidRPr="00EF072C" w:rsidRDefault="00947290" w:rsidP="0094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2C">
        <w:rPr>
          <w:rFonts w:ascii="Times New Roman" w:hAnsi="Times New Roman" w:cs="Times New Roman"/>
          <w:b/>
          <w:sz w:val="28"/>
          <w:szCs w:val="28"/>
        </w:rPr>
        <w:t>О кадастровой стоимости объектов недвижимости в Ростовской области</w:t>
      </w:r>
    </w:p>
    <w:p w:rsidR="00947290" w:rsidRDefault="00947290" w:rsidP="00947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290" w:rsidRDefault="00947290" w:rsidP="0075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кадастровая стоимость и как она применяется в Ростовской области информирует Кадастровая палата по Ростовской области.</w:t>
      </w:r>
    </w:p>
    <w:p w:rsidR="00947290" w:rsidRDefault="00947290" w:rsidP="00751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665">
        <w:rPr>
          <w:rFonts w:ascii="Times New Roman" w:hAnsi="Times New Roman"/>
          <w:bCs/>
          <w:color w:val="000000"/>
          <w:sz w:val="28"/>
          <w:szCs w:val="28"/>
        </w:rPr>
        <w:t xml:space="preserve">Кадастровая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стоимость – это </w:t>
      </w:r>
      <w:r w:rsidRPr="00752665">
        <w:rPr>
          <w:rFonts w:ascii="Times New Roman" w:hAnsi="Times New Roman"/>
          <w:color w:val="000000"/>
          <w:sz w:val="28"/>
          <w:szCs w:val="28"/>
        </w:rPr>
        <w:t xml:space="preserve">установленная в процессе государственной </w:t>
      </w:r>
      <w:r w:rsidRPr="00752665">
        <w:rPr>
          <w:rFonts w:ascii="Times New Roman" w:hAnsi="Times New Roman"/>
          <w:sz w:val="28"/>
          <w:szCs w:val="28"/>
        </w:rPr>
        <w:t>кадастровой оценки рыночная стоимость объекта недвижимости</w:t>
      </w:r>
      <w:r w:rsidRPr="00752665">
        <w:rPr>
          <w:rFonts w:ascii="Times New Roman" w:hAnsi="Times New Roman"/>
          <w:color w:val="000000"/>
          <w:sz w:val="28"/>
          <w:szCs w:val="28"/>
        </w:rPr>
        <w:t>, определ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52665">
        <w:rPr>
          <w:rFonts w:ascii="Times New Roman" w:hAnsi="Times New Roman"/>
          <w:color w:val="000000"/>
          <w:sz w:val="28"/>
          <w:szCs w:val="28"/>
        </w:rPr>
        <w:t>нная методами массовой оценки, или, при невозможности, рыночная стоимость, определ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52665">
        <w:rPr>
          <w:rFonts w:ascii="Times New Roman" w:hAnsi="Times New Roman"/>
          <w:color w:val="000000"/>
          <w:sz w:val="28"/>
          <w:szCs w:val="28"/>
        </w:rPr>
        <w:t>нная индивидуально для конкретного объекта недвижимости в соответствии с законодательством об оценочной деятельности.</w:t>
      </w:r>
    </w:p>
    <w:p w:rsidR="00947290" w:rsidRDefault="00947290" w:rsidP="00751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Кадастровую стоимость определяют независимые оценщики</w:t>
      </w:r>
      <w:r w:rsidR="00CA5F1E">
        <w:rPr>
          <w:rFonts w:ascii="Times New Roman" w:hAnsi="Times New Roman"/>
          <w:color w:val="000000"/>
          <w:sz w:val="28"/>
          <w:szCs w:val="28"/>
        </w:rPr>
        <w:t xml:space="preserve"> (заказчиком работ выступает правительство области)</w:t>
      </w:r>
      <w:r>
        <w:rPr>
          <w:rFonts w:ascii="Times New Roman" w:hAnsi="Times New Roman"/>
          <w:color w:val="000000"/>
          <w:sz w:val="28"/>
          <w:szCs w:val="28"/>
        </w:rPr>
        <w:t xml:space="preserve">, а в отношении вновь учтенных и ранее учтенных объектов, а также объектов, у которых поменялись характеристики, и как следствие, изменилась стоимость </w:t>
      </w:r>
      <w:r w:rsidR="0075175A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75A">
        <w:rPr>
          <w:rFonts w:ascii="Times New Roman" w:hAnsi="Times New Roman"/>
          <w:color w:val="000000"/>
          <w:sz w:val="28"/>
          <w:szCs w:val="28"/>
        </w:rPr>
        <w:t xml:space="preserve">филиал Федеральной кадастровой палаты. </w:t>
      </w:r>
    </w:p>
    <w:p w:rsidR="0075175A" w:rsidRDefault="00947290" w:rsidP="00751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A5F1E">
        <w:rPr>
          <w:rFonts w:ascii="Times New Roman" w:hAnsi="Times New Roman"/>
          <w:color w:val="000000"/>
          <w:sz w:val="28"/>
          <w:szCs w:val="28"/>
        </w:rPr>
        <w:t xml:space="preserve">настоящее время в </w:t>
      </w:r>
      <w:r>
        <w:rPr>
          <w:rFonts w:ascii="Times New Roman" w:hAnsi="Times New Roman"/>
          <w:color w:val="000000"/>
          <w:sz w:val="28"/>
          <w:szCs w:val="28"/>
        </w:rPr>
        <w:t xml:space="preserve">Ростовской области </w:t>
      </w:r>
      <w:r w:rsidR="0075175A">
        <w:rPr>
          <w:rFonts w:ascii="Times New Roman" w:hAnsi="Times New Roman"/>
          <w:color w:val="000000"/>
          <w:sz w:val="28"/>
          <w:szCs w:val="28"/>
        </w:rPr>
        <w:t xml:space="preserve">действуют результаты </w:t>
      </w:r>
      <w:r w:rsidR="0075175A">
        <w:rPr>
          <w:rFonts w:ascii="Times New Roman" w:hAnsi="Times New Roman"/>
          <w:sz w:val="28"/>
          <w:szCs w:val="28"/>
        </w:rPr>
        <w:t>государственн</w:t>
      </w:r>
      <w:r w:rsidR="00505547">
        <w:rPr>
          <w:rFonts w:ascii="Times New Roman" w:hAnsi="Times New Roman"/>
          <w:sz w:val="28"/>
          <w:szCs w:val="28"/>
        </w:rPr>
        <w:t>ой</w:t>
      </w:r>
      <w:r w:rsidR="0075175A">
        <w:rPr>
          <w:rFonts w:ascii="Times New Roman" w:hAnsi="Times New Roman"/>
          <w:sz w:val="28"/>
          <w:szCs w:val="28"/>
        </w:rPr>
        <w:t xml:space="preserve"> кадастров</w:t>
      </w:r>
      <w:r w:rsidR="00505547">
        <w:rPr>
          <w:rFonts w:ascii="Times New Roman" w:hAnsi="Times New Roman"/>
          <w:sz w:val="28"/>
          <w:szCs w:val="28"/>
        </w:rPr>
        <w:t>ой</w:t>
      </w:r>
      <w:r w:rsidR="00F7028A">
        <w:rPr>
          <w:rFonts w:ascii="Times New Roman" w:hAnsi="Times New Roman"/>
          <w:sz w:val="28"/>
          <w:szCs w:val="28"/>
        </w:rPr>
        <w:t xml:space="preserve"> оцен</w:t>
      </w:r>
      <w:r w:rsidR="00505547">
        <w:rPr>
          <w:rFonts w:ascii="Times New Roman" w:hAnsi="Times New Roman"/>
          <w:sz w:val="28"/>
          <w:szCs w:val="28"/>
        </w:rPr>
        <w:t>ки</w:t>
      </w:r>
      <w:r w:rsidR="0075175A">
        <w:rPr>
          <w:rFonts w:ascii="Times New Roman" w:hAnsi="Times New Roman"/>
          <w:sz w:val="28"/>
          <w:szCs w:val="28"/>
        </w:rPr>
        <w:t xml:space="preserve"> земельных участков и объектов капит</w:t>
      </w:r>
      <w:r w:rsidR="00C50281">
        <w:rPr>
          <w:rFonts w:ascii="Times New Roman" w:hAnsi="Times New Roman"/>
          <w:sz w:val="28"/>
          <w:szCs w:val="28"/>
        </w:rPr>
        <w:t>ального строительства:</w:t>
      </w:r>
    </w:p>
    <w:p w:rsidR="00CA5F1E" w:rsidRDefault="00CA5F1E" w:rsidP="00751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государственная </w:t>
      </w:r>
      <w:r w:rsidR="00C50281" w:rsidRPr="0075175A">
        <w:rPr>
          <w:rFonts w:ascii="Times New Roman" w:hAnsi="Times New Roman"/>
          <w:color w:val="000000"/>
          <w:sz w:val="28"/>
          <w:szCs w:val="28"/>
        </w:rPr>
        <w:t>кадастровая оценка земель</w:t>
      </w:r>
      <w:r w:rsidR="00C50281">
        <w:rPr>
          <w:rFonts w:ascii="Times New Roman" w:hAnsi="Times New Roman"/>
          <w:color w:val="000000"/>
          <w:sz w:val="28"/>
          <w:szCs w:val="28"/>
        </w:rPr>
        <w:t xml:space="preserve"> сельскохозяйственного назначения проводилась в 2013 году, постановление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C50281" w:rsidRPr="00C50281">
        <w:rPr>
          <w:rFonts w:ascii="Times New Roman" w:hAnsi="Times New Roman"/>
          <w:color w:val="000000"/>
          <w:sz w:val="28"/>
          <w:szCs w:val="28"/>
        </w:rPr>
        <w:t>равительства Ростовск</w:t>
      </w:r>
      <w:r w:rsidR="00C50281">
        <w:rPr>
          <w:rFonts w:ascii="Times New Roman" w:hAnsi="Times New Roman"/>
          <w:color w:val="000000"/>
          <w:sz w:val="28"/>
          <w:szCs w:val="28"/>
        </w:rPr>
        <w:t>ой области от 28.11.2013 № 717 </w:t>
      </w:r>
      <w:r>
        <w:rPr>
          <w:rFonts w:ascii="Times New Roman" w:hAnsi="Times New Roman"/>
          <w:color w:val="000000"/>
          <w:sz w:val="28"/>
          <w:szCs w:val="28"/>
        </w:rPr>
        <w:t>об утверждении этих результатов</w:t>
      </w:r>
      <w:r w:rsidRPr="00CA5F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вступило в силу с 01.01.2014 года;</w:t>
      </w:r>
    </w:p>
    <w:p w:rsidR="00ED2D81" w:rsidRDefault="00CA5F1E" w:rsidP="00ED2D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</w:t>
      </w:r>
      <w:r w:rsidR="0075175A" w:rsidRPr="0075175A">
        <w:rPr>
          <w:rFonts w:ascii="Times New Roman" w:hAnsi="Times New Roman"/>
          <w:color w:val="000000"/>
          <w:sz w:val="28"/>
          <w:szCs w:val="28"/>
        </w:rPr>
        <w:t xml:space="preserve">осударственная кадастровая оценка земель населенных пунктов проводилась в 2014 году, </w:t>
      </w:r>
      <w:r w:rsidR="0075175A">
        <w:rPr>
          <w:rFonts w:ascii="Times New Roman" w:hAnsi="Times New Roman"/>
          <w:color w:val="000000"/>
          <w:sz w:val="28"/>
          <w:szCs w:val="28"/>
        </w:rPr>
        <w:t>п</w:t>
      </w:r>
      <w:r w:rsidR="0075175A" w:rsidRPr="0075175A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75175A">
        <w:rPr>
          <w:rFonts w:ascii="Times New Roman" w:hAnsi="Times New Roman"/>
          <w:color w:val="000000"/>
          <w:sz w:val="28"/>
          <w:szCs w:val="28"/>
        </w:rPr>
        <w:t>я</w:t>
      </w:r>
      <w:r w:rsidR="0075175A" w:rsidRPr="007517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75175A" w:rsidRPr="0075175A">
        <w:rPr>
          <w:rFonts w:ascii="Times New Roman" w:hAnsi="Times New Roman"/>
          <w:color w:val="000000"/>
          <w:sz w:val="28"/>
          <w:szCs w:val="28"/>
        </w:rPr>
        <w:t>равительства Ростовс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кой области от 25.11.2014 №№ 776, 777, 778 </w:t>
      </w:r>
      <w:r w:rsidR="00C50281"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z w:val="28"/>
          <w:szCs w:val="28"/>
        </w:rPr>
        <w:t>тупили в силу с 28.12.2014 года;</w:t>
      </w:r>
    </w:p>
    <w:p w:rsidR="00814296" w:rsidRDefault="00CA5F1E" w:rsidP="00ED2D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="00814296">
        <w:rPr>
          <w:rFonts w:ascii="Times New Roman" w:hAnsi="Times New Roman"/>
          <w:color w:val="000000"/>
          <w:sz w:val="28"/>
          <w:szCs w:val="28"/>
        </w:rPr>
        <w:t xml:space="preserve"> 2014 году также проводилась государственная кадастровая оценка земель</w:t>
      </w:r>
      <w:r>
        <w:rPr>
          <w:rFonts w:ascii="Times New Roman" w:hAnsi="Times New Roman"/>
          <w:color w:val="000000"/>
          <w:sz w:val="28"/>
          <w:szCs w:val="28"/>
        </w:rPr>
        <w:t xml:space="preserve"> (постановления об утверждении результатов определения кадастровой оценки вступили в силу с 01.01.2015)</w:t>
      </w:r>
      <w:r w:rsidR="00814296">
        <w:rPr>
          <w:rFonts w:ascii="Times New Roman" w:hAnsi="Times New Roman"/>
          <w:color w:val="000000"/>
          <w:sz w:val="28"/>
          <w:szCs w:val="28"/>
        </w:rPr>
        <w:t xml:space="preserve"> следующих категорий:</w:t>
      </w:r>
    </w:p>
    <w:p w:rsidR="00814296" w:rsidRPr="00CA5F1E" w:rsidRDefault="00814296" w:rsidP="00ED2D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земель</w:t>
      </w:r>
      <w:r w:rsidRPr="00CA5F1E">
        <w:rPr>
          <w:rFonts w:ascii="Times New Roman" w:hAnsi="Times New Roman"/>
          <w:color w:val="000000"/>
          <w:sz w:val="28"/>
          <w:szCs w:val="28"/>
        </w:rPr>
        <w:t xml:space="preserve"> садоводческих, огороднических и дачных объединений,</w:t>
      </w:r>
    </w:p>
    <w:p w:rsidR="00814296" w:rsidRPr="00CA5F1E" w:rsidRDefault="00814296" w:rsidP="008142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F1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земель</w:t>
      </w:r>
      <w:r w:rsidRPr="00CA5F1E">
        <w:rPr>
          <w:rFonts w:ascii="Times New Roman" w:hAnsi="Times New Roman"/>
          <w:bCs/>
          <w:color w:val="000000"/>
          <w:sz w:val="28"/>
          <w:szCs w:val="28"/>
        </w:rPr>
        <w:t xml:space="preserve">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назначения,</w:t>
      </w:r>
    </w:p>
    <w:p w:rsidR="00814296" w:rsidRPr="00CA5F1E" w:rsidRDefault="00814296" w:rsidP="008142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F1E">
        <w:rPr>
          <w:rFonts w:ascii="Times New Roman" w:hAnsi="Times New Roman"/>
          <w:bCs/>
          <w:color w:val="000000"/>
          <w:sz w:val="28"/>
          <w:szCs w:val="28"/>
        </w:rPr>
        <w:t>- земель водного фонда,</w:t>
      </w:r>
    </w:p>
    <w:p w:rsidR="00814296" w:rsidRPr="00CA5F1E" w:rsidRDefault="00814296" w:rsidP="008142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F1E">
        <w:rPr>
          <w:rFonts w:ascii="Times New Roman" w:hAnsi="Times New Roman"/>
          <w:bCs/>
          <w:color w:val="000000"/>
          <w:sz w:val="28"/>
          <w:szCs w:val="28"/>
        </w:rPr>
        <w:t>- земель особо охраняемых территорий и объектов,</w:t>
      </w:r>
    </w:p>
    <w:p w:rsidR="00814296" w:rsidRPr="00CA5F1E" w:rsidRDefault="00814296" w:rsidP="008142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F1E">
        <w:rPr>
          <w:rFonts w:ascii="Times New Roman" w:hAnsi="Times New Roman"/>
          <w:bCs/>
          <w:color w:val="000000"/>
          <w:sz w:val="28"/>
          <w:szCs w:val="28"/>
        </w:rPr>
        <w:t>- земель лесного фонда</w:t>
      </w:r>
      <w:r w:rsidR="00CA5F1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814296" w:rsidRDefault="00CA5F1E" w:rsidP="008142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70C36">
        <w:rPr>
          <w:rFonts w:ascii="Times New Roman" w:hAnsi="Times New Roman"/>
          <w:color w:val="000000"/>
          <w:sz w:val="28"/>
          <w:szCs w:val="28"/>
        </w:rPr>
        <w:t xml:space="preserve">государственная </w:t>
      </w:r>
      <w:r w:rsidR="00470C36" w:rsidRPr="00470C36">
        <w:rPr>
          <w:rFonts w:ascii="Times New Roman" w:hAnsi="Times New Roman"/>
          <w:bCs/>
          <w:color w:val="000000"/>
          <w:sz w:val="28"/>
          <w:szCs w:val="28"/>
        </w:rPr>
        <w:t xml:space="preserve">кадастровая оценка </w:t>
      </w:r>
      <w:r w:rsidR="00470C36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470C36" w:rsidRPr="00470C36">
        <w:rPr>
          <w:rFonts w:ascii="Times New Roman" w:hAnsi="Times New Roman"/>
          <w:bCs/>
          <w:color w:val="000000"/>
          <w:sz w:val="28"/>
          <w:szCs w:val="28"/>
        </w:rPr>
        <w:t>дани</w:t>
      </w:r>
      <w:r w:rsidR="00470C36">
        <w:rPr>
          <w:rFonts w:ascii="Times New Roman" w:hAnsi="Times New Roman"/>
          <w:bCs/>
          <w:color w:val="000000"/>
          <w:sz w:val="28"/>
          <w:szCs w:val="28"/>
        </w:rPr>
        <w:t>й, помещений</w:t>
      </w:r>
      <w:r w:rsidR="00470C36" w:rsidRPr="00470C36">
        <w:rPr>
          <w:rFonts w:ascii="Times New Roman" w:hAnsi="Times New Roman"/>
          <w:bCs/>
          <w:color w:val="000000"/>
          <w:sz w:val="28"/>
          <w:szCs w:val="28"/>
        </w:rPr>
        <w:t>, сооружени</w:t>
      </w:r>
      <w:r w:rsidR="00470C36">
        <w:rPr>
          <w:rFonts w:ascii="Times New Roman" w:hAnsi="Times New Roman"/>
          <w:bCs/>
          <w:color w:val="000000"/>
          <w:sz w:val="28"/>
          <w:szCs w:val="28"/>
        </w:rPr>
        <w:t>й, объектов</w:t>
      </w:r>
      <w:r w:rsidR="00470C36" w:rsidRPr="00470C36">
        <w:rPr>
          <w:rFonts w:ascii="Times New Roman" w:hAnsi="Times New Roman"/>
          <w:bCs/>
          <w:color w:val="000000"/>
          <w:sz w:val="28"/>
          <w:szCs w:val="28"/>
        </w:rPr>
        <w:t xml:space="preserve"> незавершенного строительства</w:t>
      </w:r>
      <w:r w:rsidR="00470C36">
        <w:rPr>
          <w:rFonts w:ascii="Times New Roman" w:hAnsi="Times New Roman"/>
          <w:bCs/>
          <w:color w:val="000000"/>
          <w:sz w:val="28"/>
          <w:szCs w:val="28"/>
        </w:rPr>
        <w:t xml:space="preserve"> проводилась в 2016 году, </w:t>
      </w:r>
      <w:r w:rsidR="00470C36">
        <w:rPr>
          <w:rFonts w:ascii="Times New Roman" w:hAnsi="Times New Roman"/>
          <w:color w:val="000000"/>
          <w:sz w:val="28"/>
          <w:szCs w:val="28"/>
        </w:rPr>
        <w:t>постановление п</w:t>
      </w:r>
      <w:r w:rsidR="00470C36" w:rsidRPr="00C50281">
        <w:rPr>
          <w:rFonts w:ascii="Times New Roman" w:hAnsi="Times New Roman"/>
          <w:color w:val="000000"/>
          <w:sz w:val="28"/>
          <w:szCs w:val="28"/>
        </w:rPr>
        <w:t>равительства Ростовск</w:t>
      </w:r>
      <w:r w:rsidR="00470C3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470C36" w:rsidRPr="00470C36">
        <w:rPr>
          <w:rFonts w:ascii="Times New Roman" w:hAnsi="Times New Roman"/>
          <w:bCs/>
          <w:color w:val="000000"/>
          <w:sz w:val="28"/>
          <w:szCs w:val="28"/>
        </w:rPr>
        <w:t>области от 27.12.2016 № 881 «Об утверждении результатов определения кадастровой стоимости объектов недвижимости, расположенных на территории Ростовской области»</w:t>
      </w:r>
      <w:r w:rsidR="00470C36">
        <w:rPr>
          <w:rFonts w:ascii="Times New Roman" w:hAnsi="Times New Roman"/>
          <w:bCs/>
          <w:color w:val="000000"/>
          <w:sz w:val="28"/>
          <w:szCs w:val="28"/>
        </w:rPr>
        <w:t xml:space="preserve"> вступило в силу с 01.01.2018.</w:t>
      </w:r>
    </w:p>
    <w:p w:rsidR="00470C36" w:rsidRDefault="00470C36" w:rsidP="008142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Кадастровая стоимость является основой для определения размера земельного налога и, уже со следующего года (2019), налога на недвижимость.</w:t>
      </w:r>
    </w:p>
    <w:p w:rsidR="00470C36" w:rsidRDefault="00470C36" w:rsidP="008142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том, как узнать кадастровую стоимость объекта недвижимости, Кадастровая палата по Ростовской области сообщала в публикации, с которой можно ознакомиться по ссылке</w:t>
      </w:r>
      <w:r w:rsidR="00E501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4" w:history="1">
        <w:r w:rsidR="00E5015C" w:rsidRPr="00D34D9A">
          <w:rPr>
            <w:rStyle w:val="a5"/>
            <w:rFonts w:ascii="Times New Roman" w:hAnsi="Times New Roman"/>
            <w:bCs/>
            <w:sz w:val="28"/>
            <w:szCs w:val="28"/>
          </w:rPr>
          <w:t>https://ok.ru/kadastr61/topic/68545713179642</w:t>
        </w:r>
      </w:hyperlink>
      <w:r w:rsidR="00E501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C50281" w:rsidRPr="00470C36" w:rsidRDefault="00E42DEB" w:rsidP="0075175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 возможности </w:t>
      </w:r>
      <w:r w:rsidR="00470C36">
        <w:rPr>
          <w:rFonts w:ascii="Times New Roman" w:hAnsi="Times New Roman"/>
          <w:bCs/>
          <w:color w:val="000000"/>
          <w:sz w:val="28"/>
          <w:szCs w:val="28"/>
        </w:rPr>
        <w:t>оспорить результаты кадастровой стоимости также можно ознакомиться в публикации Кадастровой палаты по ссылке</w:t>
      </w:r>
      <w:r w:rsidR="00E501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5" w:history="1">
        <w:r w:rsidR="00E5015C" w:rsidRPr="00D34D9A">
          <w:rPr>
            <w:rStyle w:val="a5"/>
            <w:rFonts w:ascii="Times New Roman" w:hAnsi="Times New Roman"/>
            <w:bCs/>
            <w:sz w:val="28"/>
            <w:szCs w:val="28"/>
          </w:rPr>
          <w:t>https://ok.ru/kadastr61/topic/68021041597434</w:t>
        </w:r>
      </w:hyperlink>
      <w:r w:rsidR="00E501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470C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sectPr w:rsidR="00C50281" w:rsidRPr="00470C36" w:rsidSect="009472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A5F"/>
    <w:rsid w:val="00121E40"/>
    <w:rsid w:val="0042425C"/>
    <w:rsid w:val="00470C36"/>
    <w:rsid w:val="00505547"/>
    <w:rsid w:val="006A7947"/>
    <w:rsid w:val="0075175A"/>
    <w:rsid w:val="00814296"/>
    <w:rsid w:val="00835A5F"/>
    <w:rsid w:val="009355F9"/>
    <w:rsid w:val="00947290"/>
    <w:rsid w:val="00956EE1"/>
    <w:rsid w:val="009F222E"/>
    <w:rsid w:val="00C07E8A"/>
    <w:rsid w:val="00C50281"/>
    <w:rsid w:val="00C6440B"/>
    <w:rsid w:val="00CA5F1E"/>
    <w:rsid w:val="00E42DEB"/>
    <w:rsid w:val="00E5015C"/>
    <w:rsid w:val="00E75B0D"/>
    <w:rsid w:val="00ED2D81"/>
    <w:rsid w:val="00EF072C"/>
    <w:rsid w:val="00F7028A"/>
    <w:rsid w:val="00F9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517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ED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D81"/>
    <w:rPr>
      <w:b/>
      <w:bCs/>
    </w:rPr>
  </w:style>
  <w:style w:type="paragraph" w:customStyle="1" w:styleId="blogtitle">
    <w:name w:val="blogtitle"/>
    <w:basedOn w:val="a"/>
    <w:rsid w:val="0081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50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kadastr61/topic/68021041597434" TargetMode="External"/><Relationship Id="rId4" Type="http://schemas.openxmlformats.org/officeDocument/2006/relationships/hyperlink" Target="https://ok.ru/kadastr61/topic/68545713179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NNLyzar</cp:lastModifiedBy>
  <cp:revision>13</cp:revision>
  <dcterms:created xsi:type="dcterms:W3CDTF">2018-11-15T14:50:00Z</dcterms:created>
  <dcterms:modified xsi:type="dcterms:W3CDTF">2018-11-21T11:42:00Z</dcterms:modified>
</cp:coreProperties>
</file>