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84D" w:rsidRDefault="00037042" w:rsidP="00355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042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037042" w:rsidRDefault="00037042" w:rsidP="00355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042">
        <w:rPr>
          <w:rFonts w:ascii="Times New Roman" w:hAnsi="Times New Roman" w:cs="Times New Roman"/>
          <w:sz w:val="28"/>
          <w:szCs w:val="28"/>
        </w:rPr>
        <w:t>о прове</w:t>
      </w:r>
      <w:r>
        <w:rPr>
          <w:rFonts w:ascii="Times New Roman" w:hAnsi="Times New Roman" w:cs="Times New Roman"/>
          <w:sz w:val="28"/>
          <w:szCs w:val="28"/>
        </w:rPr>
        <w:t>дении аукциона в электронной форме по продаже муниципального имущества, находящегося в собственности муниципального образования «Цимлянский район»</w:t>
      </w:r>
    </w:p>
    <w:p w:rsidR="00037042" w:rsidRDefault="00037042" w:rsidP="00355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048" w:rsidRDefault="009B7048" w:rsidP="009B704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37042">
        <w:rPr>
          <w:rFonts w:ascii="Times New Roman" w:hAnsi="Times New Roman" w:cs="Times New Roman"/>
          <w:sz w:val="28"/>
          <w:szCs w:val="28"/>
        </w:rPr>
        <w:t>Во исполнение решения Собрания депутатов Цимлянск</w:t>
      </w:r>
      <w:r w:rsidR="009460C8">
        <w:rPr>
          <w:rFonts w:ascii="Times New Roman" w:hAnsi="Times New Roman" w:cs="Times New Roman"/>
          <w:sz w:val="28"/>
          <w:szCs w:val="28"/>
        </w:rPr>
        <w:t>ого района от 23.07.2019 № 225 «Об утверждении Прогнозного плана (программы) приватизации муниципального имущества на 2019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0C8">
        <w:rPr>
          <w:rFonts w:ascii="Times New Roman" w:hAnsi="Times New Roman" w:cs="Times New Roman"/>
          <w:sz w:val="28"/>
          <w:szCs w:val="28"/>
        </w:rPr>
        <w:t xml:space="preserve">и плановые 2020 и 2021годы», постановления </w:t>
      </w:r>
      <w:r w:rsidRPr="009B7048">
        <w:rPr>
          <w:rFonts w:ascii="Times New Roman" w:hAnsi="Times New Roman" w:cs="Times New Roman"/>
          <w:sz w:val="28"/>
          <w:szCs w:val="28"/>
        </w:rPr>
        <w:t>Администрации Цимлянского района от 24.09.2019 № 732 «О проведении аукциона открытого по составу участников и форме подачи предложений о цене, по продаже муниципального имущества».</w:t>
      </w:r>
      <w:r>
        <w:rPr>
          <w:rFonts w:ascii="Times New Roman" w:hAnsi="Times New Roman" w:cs="Times New Roman"/>
          <w:sz w:val="28"/>
          <w:szCs w:val="28"/>
        </w:rPr>
        <w:t xml:space="preserve"> Отдел имущественных и земельных отношений Администрации Цимлянского района объявляет о проведении аукциона в электронной форме по продаже муниципального имущества (далее - Процедура). </w:t>
      </w:r>
      <w:r w:rsidRPr="009B7048">
        <w:rPr>
          <w:rFonts w:ascii="Times New Roman" w:hAnsi="Times New Roman" w:cs="Times New Roman"/>
          <w:sz w:val="28"/>
          <w:szCs w:val="28"/>
        </w:rPr>
        <w:t>Процедура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порядке, установленном в настоящем Информационном сообщении о проведении аукциона в электронной форме по продаже муниципального имущества, находящегося в собственности муниципального образования «Цимлянский район» (далее - Информационное сообщение.</w:t>
      </w:r>
      <w:r w:rsidR="002F5939">
        <w:rPr>
          <w:rFonts w:ascii="Times New Roman" w:hAnsi="Times New Roman" w:cs="Times New Roman"/>
          <w:sz w:val="28"/>
          <w:szCs w:val="28"/>
        </w:rPr>
        <w:t>)</w:t>
      </w:r>
    </w:p>
    <w:p w:rsidR="009B7048" w:rsidRPr="009B7048" w:rsidRDefault="009B7048" w:rsidP="009B70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1</w:t>
      </w:r>
      <w:r w:rsidRPr="009B7048">
        <w:rPr>
          <w:rFonts w:ascii="Times New Roman" w:hAnsi="Times New Roman" w:cs="Times New Roman"/>
          <w:b/>
          <w:sz w:val="28"/>
          <w:szCs w:val="28"/>
        </w:rPr>
        <w:t>. Продавец</w:t>
      </w:r>
    </w:p>
    <w:p w:rsidR="003556A8" w:rsidRDefault="009B7048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«Цимлянский район» в лице Отдела имущественных и земельных отношений </w:t>
      </w:r>
      <w:r w:rsidR="003556A8" w:rsidRPr="003556A8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556A8" w:rsidRPr="003556A8">
        <w:rPr>
          <w:rFonts w:ascii="Times New Roman" w:hAnsi="Times New Roman" w:cs="Times New Roman"/>
          <w:sz w:val="28"/>
          <w:szCs w:val="28"/>
        </w:rPr>
        <w:t xml:space="preserve"> Цимлянского района </w:t>
      </w:r>
      <w:r>
        <w:rPr>
          <w:rFonts w:ascii="Times New Roman" w:hAnsi="Times New Roman" w:cs="Times New Roman"/>
          <w:sz w:val="28"/>
          <w:szCs w:val="28"/>
        </w:rPr>
        <w:t>Место нахождения</w:t>
      </w:r>
      <w:r w:rsidR="003556A8" w:rsidRPr="003556A8">
        <w:rPr>
          <w:rFonts w:ascii="Times New Roman" w:hAnsi="Times New Roman" w:cs="Times New Roman"/>
          <w:sz w:val="28"/>
          <w:szCs w:val="28"/>
        </w:rPr>
        <w:t>: 347320, Ростовская област</w:t>
      </w:r>
      <w:r>
        <w:rPr>
          <w:rFonts w:ascii="Times New Roman" w:hAnsi="Times New Roman" w:cs="Times New Roman"/>
          <w:sz w:val="28"/>
          <w:szCs w:val="28"/>
        </w:rPr>
        <w:t>ь, г. Цимлянск, ул. Ленина, 24.</w:t>
      </w:r>
    </w:p>
    <w:p w:rsidR="009B7048" w:rsidRDefault="009B7048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Pr="009B7048">
        <w:rPr>
          <w:rFonts w:ascii="Times New Roman" w:hAnsi="Times New Roman" w:cs="Times New Roman"/>
          <w:sz w:val="28"/>
          <w:szCs w:val="28"/>
        </w:rPr>
        <w:t xml:space="preserve"> 8(86391)2-14-44.</w:t>
      </w:r>
    </w:p>
    <w:p w:rsidR="009B7048" w:rsidRDefault="009B7048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работы: ежедневно с 08.00 до 17.00 (кроме субботы, воскресенья), перерыв с 12:00 до 12:48.</w:t>
      </w:r>
    </w:p>
    <w:p w:rsidR="009B7048" w:rsidRDefault="009B7048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048">
        <w:rPr>
          <w:rFonts w:ascii="Times New Roman" w:hAnsi="Times New Roman" w:cs="Times New Roman"/>
          <w:b/>
          <w:sz w:val="28"/>
          <w:szCs w:val="28"/>
        </w:rPr>
        <w:t>2. Оператор процедуры</w:t>
      </w:r>
    </w:p>
    <w:p w:rsidR="009B7048" w:rsidRDefault="00AE2C4C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C4C">
        <w:rPr>
          <w:rFonts w:ascii="Times New Roman" w:hAnsi="Times New Roman" w:cs="Times New Roman"/>
          <w:sz w:val="28"/>
          <w:szCs w:val="28"/>
        </w:rPr>
        <w:t>ООО «РТС-тендер»</w:t>
      </w:r>
    </w:p>
    <w:p w:rsidR="00AE2C4C" w:rsidRDefault="00AE2C4C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нахождения: 127006, г. Москва,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Долгоруковская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 38, стр.1.</w:t>
      </w:r>
    </w:p>
    <w:p w:rsidR="00AE2C4C" w:rsidRDefault="00AE2C4C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Сайт: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E2C4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rts</w:t>
      </w:r>
      <w:proofErr w:type="spellEnd"/>
      <w:r w:rsidRPr="00AE2C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tender</w:t>
      </w:r>
      <w:r w:rsidRPr="00AE2C4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E2C4C" w:rsidRPr="00AE2C4C" w:rsidRDefault="00AE2C4C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iSupport</w:t>
      </w:r>
      <w:proofErr w:type="spellEnd"/>
      <w:r w:rsidRPr="00AE2C4C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rts</w:t>
      </w:r>
      <w:proofErr w:type="spellEnd"/>
      <w:r w:rsidRPr="00AE2C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tender</w:t>
      </w:r>
      <w:r w:rsidRPr="00AE2C4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E2C4C" w:rsidRDefault="00AE2C4C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+7(499)653-77-00.</w:t>
      </w:r>
    </w:p>
    <w:p w:rsidR="00AE2C4C" w:rsidRPr="00AE2C4C" w:rsidRDefault="00AE2C4C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3. Предмет процедуры, сведения о начальной цене продажи объектов, шаге Процедуры, размере задатка</w:t>
      </w:r>
    </w:p>
    <w:p w:rsidR="00AE2C4C" w:rsidRDefault="00053C75" w:rsidP="00053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C75">
        <w:rPr>
          <w:rFonts w:ascii="Times New Roman" w:hAnsi="Times New Roman" w:cs="Times New Roman"/>
          <w:b/>
          <w:sz w:val="28"/>
          <w:szCs w:val="28"/>
        </w:rPr>
        <w:t>Лот № 1.</w:t>
      </w:r>
      <w:r w:rsidRPr="00053C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C75" w:rsidRPr="00053C75" w:rsidRDefault="00053C75" w:rsidP="00053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C75">
        <w:rPr>
          <w:rFonts w:ascii="Times New Roman" w:hAnsi="Times New Roman" w:cs="Times New Roman"/>
          <w:sz w:val="28"/>
          <w:szCs w:val="28"/>
        </w:rPr>
        <w:t>Встроенное нежилое помещение № 1, № 1-5, общая площадь 27,9 кв.м, Ростовская область, Цимлянский район, г. Цимлянск, ул. Высоковольтная, д. 2, кадастровый номер 61:41:0010646:665</w:t>
      </w:r>
    </w:p>
    <w:p w:rsidR="00053C75" w:rsidRDefault="00053C75" w:rsidP="00053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C75">
        <w:rPr>
          <w:rFonts w:ascii="Times New Roman" w:hAnsi="Times New Roman" w:cs="Times New Roman"/>
          <w:sz w:val="28"/>
          <w:szCs w:val="28"/>
        </w:rPr>
        <w:t xml:space="preserve">Начальная цена </w:t>
      </w:r>
      <w:r w:rsidRPr="00053C75">
        <w:rPr>
          <w:rFonts w:ascii="Times New Roman" w:hAnsi="Times New Roman" w:cs="Times New Roman"/>
          <w:b/>
          <w:sz w:val="28"/>
          <w:szCs w:val="28"/>
        </w:rPr>
        <w:t>489000</w:t>
      </w:r>
      <w:r w:rsidRPr="00053C75">
        <w:rPr>
          <w:rFonts w:ascii="Times New Roman" w:hAnsi="Times New Roman" w:cs="Times New Roman"/>
          <w:sz w:val="28"/>
          <w:szCs w:val="28"/>
        </w:rPr>
        <w:t xml:space="preserve"> (четыреста восемьдесят девять тысяч) рублей 00 коп. Без учета НДС.</w:t>
      </w:r>
    </w:p>
    <w:p w:rsidR="003D19DA" w:rsidRDefault="003D19DA" w:rsidP="00053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аукциона – 24450,00</w:t>
      </w:r>
      <w:r w:rsidR="007F70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двадцать</w:t>
      </w:r>
      <w:r w:rsidR="007F7096">
        <w:rPr>
          <w:rFonts w:ascii="Times New Roman" w:hAnsi="Times New Roman" w:cs="Times New Roman"/>
          <w:sz w:val="28"/>
          <w:szCs w:val="28"/>
        </w:rPr>
        <w:t xml:space="preserve"> четыре тысячи четыреста пятьдесят) </w:t>
      </w:r>
      <w:r w:rsidR="00E90BC7">
        <w:rPr>
          <w:rFonts w:ascii="Times New Roman" w:hAnsi="Times New Roman" w:cs="Times New Roman"/>
          <w:sz w:val="28"/>
          <w:szCs w:val="28"/>
        </w:rPr>
        <w:t>рублей 00 копеек</w:t>
      </w:r>
      <w:r>
        <w:rPr>
          <w:rFonts w:ascii="Times New Roman" w:hAnsi="Times New Roman" w:cs="Times New Roman"/>
          <w:sz w:val="28"/>
          <w:szCs w:val="28"/>
        </w:rPr>
        <w:t xml:space="preserve"> , что составляет 5% от начальной стоимости.</w:t>
      </w:r>
    </w:p>
    <w:p w:rsidR="003D19DA" w:rsidRDefault="003D19DA" w:rsidP="00053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задатка</w:t>
      </w:r>
      <w:r w:rsidR="007F7096">
        <w:rPr>
          <w:rFonts w:ascii="Times New Roman" w:hAnsi="Times New Roman" w:cs="Times New Roman"/>
          <w:sz w:val="28"/>
          <w:szCs w:val="28"/>
        </w:rPr>
        <w:t xml:space="preserve"> – 97800,00 (девяносто семь тысяч восемьсот)</w:t>
      </w:r>
      <w:r w:rsidR="00E90BC7" w:rsidRPr="00E90BC7">
        <w:rPr>
          <w:rFonts w:ascii="Times New Roman" w:hAnsi="Times New Roman" w:cs="Times New Roman"/>
          <w:sz w:val="28"/>
          <w:szCs w:val="28"/>
        </w:rPr>
        <w:t xml:space="preserve"> </w:t>
      </w:r>
      <w:r w:rsidR="00E90BC7">
        <w:rPr>
          <w:rFonts w:ascii="Times New Roman" w:hAnsi="Times New Roman" w:cs="Times New Roman"/>
          <w:sz w:val="28"/>
          <w:szCs w:val="28"/>
        </w:rPr>
        <w:t>рублей 00 копеек</w:t>
      </w:r>
      <w:r w:rsidR="007F7096">
        <w:rPr>
          <w:rFonts w:ascii="Times New Roman" w:hAnsi="Times New Roman" w:cs="Times New Roman"/>
          <w:sz w:val="28"/>
          <w:szCs w:val="28"/>
        </w:rPr>
        <w:t>, что составляет 20% от начальной стоимости.</w:t>
      </w:r>
    </w:p>
    <w:p w:rsidR="0015691F" w:rsidRDefault="0015691F" w:rsidP="00053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приватизации – продажа муниципального имущества на аукционе в электронной форме.</w:t>
      </w:r>
    </w:p>
    <w:p w:rsidR="0015691F" w:rsidRDefault="0015691F" w:rsidP="00053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 подачи предложения о цене – открытая.</w:t>
      </w:r>
    </w:p>
    <w:p w:rsidR="0015691F" w:rsidRDefault="0015691F" w:rsidP="00053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предыдущих торгах – в течении предшествующего года данный объект не выставлялся на торги.</w:t>
      </w:r>
    </w:p>
    <w:p w:rsidR="00053C75" w:rsidRPr="00053C75" w:rsidRDefault="00053C75" w:rsidP="006B584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C75">
        <w:rPr>
          <w:rFonts w:ascii="Times New Roman" w:hAnsi="Times New Roman" w:cs="Times New Roman"/>
          <w:b/>
          <w:sz w:val="28"/>
          <w:szCs w:val="28"/>
        </w:rPr>
        <w:t xml:space="preserve">Лот №2. </w:t>
      </w:r>
      <w:r w:rsidRPr="00053C75">
        <w:rPr>
          <w:rFonts w:ascii="Times New Roman" w:hAnsi="Times New Roman" w:cs="Times New Roman"/>
          <w:sz w:val="28"/>
          <w:szCs w:val="28"/>
        </w:rPr>
        <w:t>Нежилое здание, общая площадь 36,5 кв.м, кадастровый номер 61:41:0010903:114.</w:t>
      </w:r>
    </w:p>
    <w:p w:rsidR="00053C75" w:rsidRPr="00053C75" w:rsidRDefault="00053C75" w:rsidP="00053C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C75">
        <w:rPr>
          <w:rFonts w:ascii="Times New Roman" w:hAnsi="Times New Roman" w:cs="Times New Roman"/>
          <w:sz w:val="28"/>
          <w:szCs w:val="28"/>
        </w:rPr>
        <w:t xml:space="preserve">Начальная цена </w:t>
      </w:r>
      <w:r w:rsidRPr="00053C75">
        <w:rPr>
          <w:rFonts w:ascii="Times New Roman" w:hAnsi="Times New Roman" w:cs="Times New Roman"/>
          <w:b/>
          <w:sz w:val="28"/>
          <w:szCs w:val="28"/>
        </w:rPr>
        <w:t xml:space="preserve">137000 </w:t>
      </w:r>
      <w:r w:rsidRPr="00053C75">
        <w:rPr>
          <w:rFonts w:ascii="Times New Roman" w:hAnsi="Times New Roman" w:cs="Times New Roman"/>
          <w:sz w:val="28"/>
          <w:szCs w:val="28"/>
        </w:rPr>
        <w:t>( сто тридцать семь тысяч) рублей 00 коп. Без учета НДС.</w:t>
      </w:r>
    </w:p>
    <w:p w:rsidR="00053C75" w:rsidRPr="00053C75" w:rsidRDefault="00053C75" w:rsidP="00053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C75">
        <w:rPr>
          <w:rFonts w:ascii="Times New Roman" w:hAnsi="Times New Roman" w:cs="Times New Roman"/>
          <w:sz w:val="28"/>
          <w:szCs w:val="28"/>
        </w:rPr>
        <w:t>Нежилое здание, общая площадь 160,5 кв.м, кадастровый номер 61:410010903:121.</w:t>
      </w:r>
    </w:p>
    <w:p w:rsidR="00053C75" w:rsidRDefault="00053C75" w:rsidP="00053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C75">
        <w:rPr>
          <w:rFonts w:ascii="Times New Roman" w:hAnsi="Times New Roman" w:cs="Times New Roman"/>
          <w:sz w:val="28"/>
          <w:szCs w:val="28"/>
        </w:rPr>
        <w:t xml:space="preserve">Начальная цена </w:t>
      </w:r>
      <w:r w:rsidRPr="00053C75">
        <w:rPr>
          <w:rFonts w:ascii="Times New Roman" w:hAnsi="Times New Roman" w:cs="Times New Roman"/>
          <w:b/>
          <w:sz w:val="28"/>
          <w:szCs w:val="28"/>
        </w:rPr>
        <w:t>662000</w:t>
      </w:r>
      <w:r w:rsidRPr="00053C75">
        <w:rPr>
          <w:rFonts w:ascii="Times New Roman" w:hAnsi="Times New Roman" w:cs="Times New Roman"/>
          <w:sz w:val="28"/>
          <w:szCs w:val="28"/>
        </w:rPr>
        <w:t xml:space="preserve"> (шестьсот шестьдесят две тысячи) рублей 00 коп. Без учета НДС.</w:t>
      </w:r>
    </w:p>
    <w:p w:rsidR="00534CA9" w:rsidRDefault="00053C75" w:rsidP="00534CA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C75">
        <w:rPr>
          <w:rFonts w:ascii="Times New Roman" w:hAnsi="Times New Roman" w:cs="Times New Roman"/>
          <w:sz w:val="28"/>
          <w:szCs w:val="28"/>
        </w:rPr>
        <w:t>Здания расположены на земельном участке: Ростовская область, Цимлянский район, г. Цимлянск, ул. Набережная, 12, с кадастровым номером 61:41:0010903:32, площадью 690,0 кв.м.</w:t>
      </w:r>
      <w:r w:rsidR="00534CA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34CA9" w:rsidRDefault="002957DA" w:rsidP="00534CA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34CA9">
        <w:rPr>
          <w:rFonts w:ascii="Times New Roman" w:hAnsi="Times New Roman" w:cs="Times New Roman"/>
          <w:sz w:val="28"/>
          <w:szCs w:val="28"/>
        </w:rPr>
        <w:t xml:space="preserve">емельный участок - </w:t>
      </w:r>
      <w:r w:rsidR="00534CA9" w:rsidRPr="006279BC">
        <w:rPr>
          <w:rFonts w:ascii="Times New Roman" w:hAnsi="Times New Roman" w:cs="Times New Roman"/>
          <w:b/>
          <w:sz w:val="28"/>
          <w:szCs w:val="28"/>
        </w:rPr>
        <w:t>238000</w:t>
      </w:r>
      <w:r w:rsidR="00534C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4CA9" w:rsidRPr="00053C75">
        <w:rPr>
          <w:rFonts w:ascii="Times New Roman" w:hAnsi="Times New Roman" w:cs="Times New Roman"/>
          <w:sz w:val="28"/>
          <w:szCs w:val="28"/>
        </w:rPr>
        <w:t>(</w:t>
      </w:r>
      <w:r w:rsidR="00534CA9">
        <w:rPr>
          <w:rFonts w:ascii="Times New Roman" w:hAnsi="Times New Roman" w:cs="Times New Roman"/>
          <w:sz w:val="28"/>
          <w:szCs w:val="28"/>
        </w:rPr>
        <w:t>двести тридцать восемь тысяч) рублей 00 коп.</w:t>
      </w:r>
      <w:r w:rsidR="00534CA9" w:rsidRPr="00053C75">
        <w:rPr>
          <w:rFonts w:ascii="Times New Roman" w:hAnsi="Times New Roman" w:cs="Times New Roman"/>
          <w:sz w:val="28"/>
          <w:szCs w:val="28"/>
        </w:rPr>
        <w:t xml:space="preserve"> Без учета НДС.</w:t>
      </w:r>
    </w:p>
    <w:p w:rsidR="00116DBA" w:rsidRDefault="00116DBA" w:rsidP="00053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стоимость единого объекта </w:t>
      </w:r>
      <w:r w:rsidRPr="002957DA">
        <w:rPr>
          <w:rFonts w:ascii="Times New Roman" w:hAnsi="Times New Roman" w:cs="Times New Roman"/>
          <w:b/>
          <w:sz w:val="28"/>
          <w:szCs w:val="28"/>
        </w:rPr>
        <w:t>1037000,00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80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Один миллион тридцать семь тысяч рублей)</w:t>
      </w:r>
      <w:r w:rsidR="00837A44" w:rsidRPr="00837A44">
        <w:rPr>
          <w:rFonts w:ascii="Times New Roman" w:hAnsi="Times New Roman" w:cs="Times New Roman"/>
          <w:sz w:val="28"/>
          <w:szCs w:val="28"/>
        </w:rPr>
        <w:t xml:space="preserve"> </w:t>
      </w:r>
      <w:r w:rsidR="00837A44">
        <w:rPr>
          <w:rFonts w:ascii="Times New Roman" w:hAnsi="Times New Roman" w:cs="Times New Roman"/>
          <w:sz w:val="28"/>
          <w:szCs w:val="28"/>
        </w:rPr>
        <w:t>рублей 00 копеек.</w:t>
      </w:r>
    </w:p>
    <w:p w:rsidR="00837A44" w:rsidRDefault="009714F7" w:rsidP="00837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аукциона - 51850,00 (пятьдесят од</w:t>
      </w:r>
      <w:r w:rsidR="00F0280C">
        <w:rPr>
          <w:rFonts w:ascii="Times New Roman" w:hAnsi="Times New Roman" w:cs="Times New Roman"/>
          <w:sz w:val="28"/>
          <w:szCs w:val="28"/>
        </w:rPr>
        <w:t>на тысяча восемьсот пятьдесят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837A44" w:rsidRPr="00837A44">
        <w:rPr>
          <w:rFonts w:ascii="Times New Roman" w:hAnsi="Times New Roman" w:cs="Times New Roman"/>
          <w:sz w:val="28"/>
          <w:szCs w:val="28"/>
        </w:rPr>
        <w:t xml:space="preserve"> </w:t>
      </w:r>
      <w:r w:rsidR="00837A44">
        <w:rPr>
          <w:rFonts w:ascii="Times New Roman" w:hAnsi="Times New Roman" w:cs="Times New Roman"/>
          <w:sz w:val="28"/>
          <w:szCs w:val="28"/>
        </w:rPr>
        <w:t>рублей 00 копеек</w:t>
      </w:r>
      <w:r w:rsidR="00837A44" w:rsidRPr="00837A44">
        <w:rPr>
          <w:rFonts w:ascii="Times New Roman" w:hAnsi="Times New Roman" w:cs="Times New Roman"/>
          <w:sz w:val="28"/>
          <w:szCs w:val="28"/>
        </w:rPr>
        <w:t xml:space="preserve"> </w:t>
      </w:r>
      <w:r w:rsidR="00F0280C">
        <w:rPr>
          <w:rFonts w:ascii="Times New Roman" w:hAnsi="Times New Roman" w:cs="Times New Roman"/>
          <w:sz w:val="28"/>
          <w:szCs w:val="28"/>
        </w:rPr>
        <w:t>,</w:t>
      </w:r>
      <w:r w:rsidR="00837A44">
        <w:rPr>
          <w:rFonts w:ascii="Times New Roman" w:hAnsi="Times New Roman" w:cs="Times New Roman"/>
          <w:sz w:val="28"/>
          <w:szCs w:val="28"/>
        </w:rPr>
        <w:t>что составляет 5% от начальной стоимости.</w:t>
      </w:r>
    </w:p>
    <w:p w:rsidR="009714F7" w:rsidRDefault="00C47BFA" w:rsidP="00053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задатка 207400,00 (Двести семь тысяч четыреста) рублей 00 копеек, что составляет 20 % от начальной стоимости.</w:t>
      </w:r>
    </w:p>
    <w:p w:rsidR="00D613A6" w:rsidRDefault="00D613A6" w:rsidP="00D613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приватизации – продажа муниципального имущества на аукционе в электронной форме.</w:t>
      </w:r>
    </w:p>
    <w:p w:rsidR="00D613A6" w:rsidRDefault="00D613A6" w:rsidP="00D613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подачи предложения о цене – открытая.</w:t>
      </w:r>
    </w:p>
    <w:p w:rsidR="00D613A6" w:rsidRDefault="00D613A6" w:rsidP="00D613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предыдущих торгах – в течении предшествующего года данный объект не выставлялся на торги.</w:t>
      </w:r>
    </w:p>
    <w:p w:rsidR="00D613A6" w:rsidRPr="00053C75" w:rsidRDefault="00D613A6" w:rsidP="00053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Обременение  - не установлено.</w:t>
      </w:r>
    </w:p>
    <w:p w:rsidR="00053C75" w:rsidRDefault="00053C75" w:rsidP="00053C75">
      <w:pPr>
        <w:framePr w:hSpace="180" w:wrap="around" w:vAnchor="text" w:hAnchor="margin" w:y="254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5B3F9A">
        <w:rPr>
          <w:rFonts w:ascii="Times New Roman" w:hAnsi="Times New Roman" w:cs="Times New Roman"/>
          <w:b/>
          <w:sz w:val="28"/>
          <w:szCs w:val="28"/>
        </w:rPr>
        <w:t>Лот № 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Автомобиль ГАЗ 31105, легковой, регистрационный знак Н431АК761, 2005 года выпуска, модель, № двигателя 40620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, 53141432, шасси (рама) не установлено, кузов (кабина, прицеп) № 31105060094349, цвет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сильвер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53C75" w:rsidRDefault="00053C75" w:rsidP="00053C75">
      <w:pPr>
        <w:framePr w:hSpace="180" w:wrap="around" w:vAnchor="text" w:hAnchor="margin" w:y="254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цена </w:t>
      </w:r>
      <w:r w:rsidRPr="0012606A">
        <w:rPr>
          <w:rFonts w:ascii="Times New Roman" w:hAnsi="Times New Roman" w:cs="Times New Roman"/>
          <w:b/>
          <w:sz w:val="28"/>
          <w:szCs w:val="28"/>
        </w:rPr>
        <w:t>49000</w:t>
      </w:r>
      <w:r>
        <w:rPr>
          <w:rFonts w:ascii="Times New Roman" w:hAnsi="Times New Roman" w:cs="Times New Roman"/>
          <w:sz w:val="28"/>
          <w:szCs w:val="28"/>
        </w:rPr>
        <w:t xml:space="preserve"> (сорок девять тысяч) рублей 00 коп.</w:t>
      </w:r>
      <w:r w:rsidRPr="00053C75">
        <w:rPr>
          <w:rFonts w:ascii="Times New Roman" w:hAnsi="Times New Roman" w:cs="Times New Roman"/>
          <w:sz w:val="28"/>
          <w:szCs w:val="28"/>
        </w:rPr>
        <w:t xml:space="preserve">  Без учета НДС.</w:t>
      </w:r>
    </w:p>
    <w:p w:rsidR="004A569C" w:rsidRDefault="004A569C" w:rsidP="004A569C">
      <w:pPr>
        <w:framePr w:hSpace="180" w:wrap="around" w:vAnchor="text" w:hAnchor="margin" w:y="25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аукциона - 2450,00 (две тысячи четыреста пятьдесят)</w:t>
      </w:r>
      <w:r w:rsidRPr="00837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 00 копеек</w:t>
      </w:r>
      <w:r w:rsidR="00F0280C">
        <w:rPr>
          <w:rFonts w:ascii="Times New Roman" w:hAnsi="Times New Roman" w:cs="Times New Roman"/>
          <w:sz w:val="28"/>
          <w:szCs w:val="28"/>
        </w:rPr>
        <w:t>,</w:t>
      </w:r>
      <w:r w:rsidRPr="00837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составляет 5% от начальной стоимости.</w:t>
      </w:r>
    </w:p>
    <w:p w:rsidR="004A569C" w:rsidRDefault="004A569C" w:rsidP="004A569C">
      <w:pPr>
        <w:framePr w:hSpace="180" w:wrap="around" w:vAnchor="text" w:hAnchor="margin" w:y="25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задатка 9800,00 (</w:t>
      </w:r>
      <w:r w:rsidR="004845AF">
        <w:rPr>
          <w:rFonts w:ascii="Times New Roman" w:hAnsi="Times New Roman" w:cs="Times New Roman"/>
          <w:sz w:val="28"/>
          <w:szCs w:val="28"/>
        </w:rPr>
        <w:t>девять тысяч восемьсот</w:t>
      </w:r>
      <w:r>
        <w:rPr>
          <w:rFonts w:ascii="Times New Roman" w:hAnsi="Times New Roman" w:cs="Times New Roman"/>
          <w:sz w:val="28"/>
          <w:szCs w:val="28"/>
        </w:rPr>
        <w:t>) рублей 00 копеек, что составляет 20 % от начальной стоимости.</w:t>
      </w:r>
    </w:p>
    <w:p w:rsidR="004A569C" w:rsidRDefault="004A569C" w:rsidP="004A569C">
      <w:pPr>
        <w:framePr w:hSpace="180" w:wrap="around" w:vAnchor="text" w:hAnchor="margin" w:y="25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приватизации – продажа муниципального имущества на аукционе в электронной форме.</w:t>
      </w:r>
    </w:p>
    <w:p w:rsidR="004A569C" w:rsidRDefault="004A569C" w:rsidP="004A569C">
      <w:pPr>
        <w:framePr w:hSpace="180" w:wrap="around" w:vAnchor="text" w:hAnchor="margin" w:y="25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подачи предложения о цене – открытая.</w:t>
      </w:r>
    </w:p>
    <w:p w:rsidR="004A569C" w:rsidRDefault="004A569C" w:rsidP="004A569C">
      <w:pPr>
        <w:framePr w:hSpace="180" w:wrap="around" w:vAnchor="text" w:hAnchor="margin" w:y="25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предыдущих торгах – в течении предшествующего года данный объект не выставлялся на торги.</w:t>
      </w:r>
    </w:p>
    <w:p w:rsidR="004A569C" w:rsidRPr="00053C75" w:rsidRDefault="004A569C" w:rsidP="004A569C">
      <w:pPr>
        <w:framePr w:hSpace="180" w:wrap="around" w:vAnchor="text" w:hAnchor="margin" w:y="25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Обременение  - не установлено.</w:t>
      </w:r>
    </w:p>
    <w:p w:rsidR="004A569C" w:rsidRPr="005B3F9A" w:rsidRDefault="004A569C" w:rsidP="00053C75">
      <w:pPr>
        <w:framePr w:hSpace="180" w:wrap="around" w:vAnchor="text" w:hAnchor="margin" w:y="254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C4C" w:rsidRDefault="00AE2C4C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C4C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Порядок осмотра объекта (лота) Процедуры</w:t>
      </w:r>
    </w:p>
    <w:p w:rsidR="00AE2C4C" w:rsidRDefault="00AE2C4C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C4C">
        <w:rPr>
          <w:rFonts w:ascii="Times New Roman" w:hAnsi="Times New Roman" w:cs="Times New Roman"/>
          <w:sz w:val="28"/>
          <w:szCs w:val="28"/>
        </w:rPr>
        <w:t xml:space="preserve">Осмотр </w:t>
      </w:r>
      <w:r>
        <w:rPr>
          <w:rFonts w:ascii="Times New Roman" w:hAnsi="Times New Roman" w:cs="Times New Roman"/>
          <w:sz w:val="28"/>
          <w:szCs w:val="28"/>
        </w:rPr>
        <w:t>объектов производится без взимания платы и обеспечивается Продавцом по предварительному согласованию (уточнению времени) проведения осмотра на основании направленного сообщения. Обращения могут быть направлены не позднее чем за два рабочих дня до даты и времени окончания подачи (приема) Заявок, указанной в п.3 раздела 5 Информационного сообщения.</w:t>
      </w:r>
    </w:p>
    <w:p w:rsidR="00AE2C4C" w:rsidRDefault="00AE2C4C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осмотра объектов, с учетом установленных сроков, лицо, желающее осмотреть объекты направляет обращение по электронной почте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4042011</w:t>
      </w:r>
      <w:r w:rsidRPr="00AE2C4C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C0A6E">
        <w:rPr>
          <w:rFonts w:ascii="Times New Roman" w:hAnsi="Times New Roman" w:cs="Times New Roman"/>
          <w:sz w:val="28"/>
          <w:szCs w:val="28"/>
        </w:rPr>
        <w:t xml:space="preserve"> с указанием следующих данных:</w:t>
      </w:r>
    </w:p>
    <w:p w:rsidR="00BC0A6E" w:rsidRDefault="00BC0A6E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 письма: Запрос на осмотр объектов (лота);</w:t>
      </w:r>
    </w:p>
    <w:p w:rsidR="00BC0A6E" w:rsidRDefault="00BC0A6E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Ф.И.О. лица, уполномоченного на осмотр объектов (лота) (физического лица, индивидуального предпринимателя, руководителя юридического лица или их представителей);</w:t>
      </w:r>
    </w:p>
    <w:p w:rsidR="00BC0A6E" w:rsidRDefault="00BC0A6E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юридического лица (для юридического лица);</w:t>
      </w:r>
    </w:p>
    <w:p w:rsidR="00BC0A6E" w:rsidRDefault="00BC0A6E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-почтовый адрес или адрес электронной почты, контактный телефон;</w:t>
      </w:r>
    </w:p>
    <w:p w:rsidR="00BC0A6E" w:rsidRDefault="00BC0A6E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аукциона;</w:t>
      </w:r>
    </w:p>
    <w:p w:rsidR="00BC0A6E" w:rsidRDefault="00BC0A6E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 лота.</w:t>
      </w:r>
    </w:p>
    <w:p w:rsidR="004F6936" w:rsidRDefault="00BC0A6E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Место, сроки подачи </w:t>
      </w:r>
      <w:r w:rsidR="004F6936">
        <w:rPr>
          <w:rFonts w:ascii="Times New Roman" w:hAnsi="Times New Roman" w:cs="Times New Roman"/>
          <w:b/>
          <w:sz w:val="28"/>
          <w:szCs w:val="28"/>
        </w:rPr>
        <w:t>(приема) Заявок, определения Участников и проведения Процедуры</w:t>
      </w:r>
    </w:p>
    <w:p w:rsidR="00BC0A6E" w:rsidRPr="004F6936" w:rsidRDefault="004F6936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936">
        <w:rPr>
          <w:rFonts w:ascii="Times New Roman" w:hAnsi="Times New Roman" w:cs="Times New Roman"/>
          <w:sz w:val="28"/>
          <w:szCs w:val="28"/>
        </w:rPr>
        <w:t xml:space="preserve">1) </w:t>
      </w:r>
      <w:r w:rsidR="00BC0A6E" w:rsidRPr="004F6936">
        <w:rPr>
          <w:rFonts w:ascii="Times New Roman" w:hAnsi="Times New Roman" w:cs="Times New Roman"/>
          <w:sz w:val="28"/>
          <w:szCs w:val="28"/>
        </w:rPr>
        <w:t xml:space="preserve"> </w:t>
      </w:r>
      <w:r w:rsidR="00A33242">
        <w:rPr>
          <w:rFonts w:ascii="Times New Roman" w:hAnsi="Times New Roman" w:cs="Times New Roman"/>
          <w:sz w:val="28"/>
          <w:szCs w:val="28"/>
        </w:rPr>
        <w:t>Место подачи (приема) заявок</w:t>
      </w:r>
      <w:r>
        <w:rPr>
          <w:rFonts w:ascii="Times New Roman" w:hAnsi="Times New Roman" w:cs="Times New Roman"/>
          <w:sz w:val="28"/>
          <w:szCs w:val="28"/>
        </w:rPr>
        <w:t xml:space="preserve">: электронная площадка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F693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rts</w:t>
      </w:r>
      <w:proofErr w:type="spellEnd"/>
      <w:r w:rsidRPr="004F69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tender</w:t>
      </w:r>
      <w:r w:rsidRPr="004F693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4F6936" w:rsidRDefault="004F6936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936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Дата и время начала подачи (приема) </w:t>
      </w:r>
      <w:r w:rsidR="00A3324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аявок 17.10.2019 в 0</w:t>
      </w:r>
      <w:r w:rsidR="001D0D1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час 00 мин. по московскому времени.</w:t>
      </w:r>
    </w:p>
    <w:p w:rsidR="004F6936" w:rsidRDefault="004F6936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Заявок осуществляется круглосуточно.</w:t>
      </w:r>
    </w:p>
    <w:p w:rsidR="004F6936" w:rsidRDefault="004F6936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Дата и время окончания подачи (приема) </w:t>
      </w:r>
      <w:r w:rsidR="009F510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аявок: 1</w:t>
      </w:r>
      <w:r w:rsidR="00335A8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.11.2019</w:t>
      </w:r>
      <w:r w:rsidR="00335A8B" w:rsidRPr="00335A8B">
        <w:rPr>
          <w:rFonts w:ascii="Times New Roman" w:hAnsi="Times New Roman" w:cs="Times New Roman"/>
          <w:sz w:val="28"/>
          <w:szCs w:val="28"/>
        </w:rPr>
        <w:t xml:space="preserve"> в </w:t>
      </w:r>
      <w:r w:rsidR="001D0D1C">
        <w:rPr>
          <w:rFonts w:ascii="Times New Roman" w:hAnsi="Times New Roman" w:cs="Times New Roman"/>
          <w:sz w:val="28"/>
          <w:szCs w:val="28"/>
        </w:rPr>
        <w:t xml:space="preserve">16 </w:t>
      </w:r>
      <w:r w:rsidR="00335A8B" w:rsidRPr="00335A8B">
        <w:rPr>
          <w:rFonts w:ascii="Times New Roman" w:hAnsi="Times New Roman" w:cs="Times New Roman"/>
          <w:sz w:val="28"/>
          <w:szCs w:val="28"/>
        </w:rPr>
        <w:t>час 00 мин. по московскому времени.</w:t>
      </w:r>
    </w:p>
    <w:p w:rsidR="00335A8B" w:rsidRDefault="001D0D1C" w:rsidP="00335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Дата определения Участников</w:t>
      </w:r>
      <w:r w:rsidR="00335A8B">
        <w:rPr>
          <w:rFonts w:ascii="Times New Roman" w:hAnsi="Times New Roman" w:cs="Times New Roman"/>
          <w:sz w:val="28"/>
          <w:szCs w:val="28"/>
        </w:rPr>
        <w:t xml:space="preserve">: 18.11.2019 </w:t>
      </w:r>
      <w:r w:rsidR="00335A8B" w:rsidRPr="00335A8B">
        <w:rPr>
          <w:rFonts w:ascii="Times New Roman" w:hAnsi="Times New Roman" w:cs="Times New Roman"/>
          <w:sz w:val="28"/>
          <w:szCs w:val="28"/>
        </w:rPr>
        <w:t>в 09 час 00 мин. по московскому времени.</w:t>
      </w:r>
    </w:p>
    <w:p w:rsidR="00335A8B" w:rsidRDefault="00335A8B" w:rsidP="00335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Дата, время проведения </w:t>
      </w:r>
      <w:r w:rsidR="00594EB6">
        <w:rPr>
          <w:rFonts w:ascii="Times New Roman" w:hAnsi="Times New Roman" w:cs="Times New Roman"/>
          <w:sz w:val="28"/>
          <w:szCs w:val="28"/>
        </w:rPr>
        <w:t>Аукциона</w:t>
      </w:r>
      <w:r>
        <w:rPr>
          <w:rFonts w:ascii="Times New Roman" w:hAnsi="Times New Roman" w:cs="Times New Roman"/>
          <w:sz w:val="28"/>
          <w:szCs w:val="28"/>
        </w:rPr>
        <w:t xml:space="preserve"> : 19.11.2019 </w:t>
      </w:r>
      <w:r w:rsidRPr="00335A8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35A8B">
        <w:rPr>
          <w:rFonts w:ascii="Times New Roman" w:hAnsi="Times New Roman" w:cs="Times New Roman"/>
          <w:sz w:val="28"/>
          <w:szCs w:val="28"/>
        </w:rPr>
        <w:t xml:space="preserve"> час 00 мин. по московскому времени.</w:t>
      </w:r>
    </w:p>
    <w:p w:rsidR="00744F1D" w:rsidRDefault="00744F1D" w:rsidP="00744F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Срок подведения итогов </w:t>
      </w:r>
      <w:r w:rsidR="00594EB6">
        <w:rPr>
          <w:rFonts w:ascii="Times New Roman" w:hAnsi="Times New Roman" w:cs="Times New Roman"/>
          <w:sz w:val="28"/>
          <w:szCs w:val="28"/>
        </w:rPr>
        <w:t>Аукциона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r w:rsidR="00DD1498" w:rsidRPr="00DD1498">
        <w:rPr>
          <w:rFonts w:ascii="Times New Roman" w:hAnsi="Times New Roman" w:cs="Times New Roman"/>
          <w:sz w:val="28"/>
          <w:szCs w:val="28"/>
        </w:rPr>
        <w:t xml:space="preserve">электронная площадка </w:t>
      </w:r>
      <w:proofErr w:type="spellStart"/>
      <w:r w:rsidR="00DD1498" w:rsidRPr="00DD1498">
        <w:rPr>
          <w:rFonts w:ascii="Times New Roman" w:hAnsi="Times New Roman" w:cs="Times New Roman"/>
          <w:sz w:val="28"/>
          <w:szCs w:val="28"/>
        </w:rPr>
        <w:t>www.rts-tender.ru</w:t>
      </w:r>
      <w:proofErr w:type="spellEnd"/>
      <w:r w:rsidR="00DD1498" w:rsidRPr="00DD1498">
        <w:rPr>
          <w:rFonts w:ascii="Times New Roman" w:hAnsi="Times New Roman" w:cs="Times New Roman"/>
          <w:sz w:val="28"/>
          <w:szCs w:val="28"/>
        </w:rPr>
        <w:t xml:space="preserve"> </w:t>
      </w:r>
      <w:r w:rsidRPr="00744F1D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Возможность отказаться от проведения Процедуры</w:t>
      </w:r>
    </w:p>
    <w:p w:rsidR="00744F1D" w:rsidRDefault="00744F1D" w:rsidP="00744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F1D">
        <w:rPr>
          <w:rFonts w:ascii="Times New Roman" w:hAnsi="Times New Roman" w:cs="Times New Roman"/>
          <w:sz w:val="28"/>
          <w:szCs w:val="28"/>
        </w:rPr>
        <w:t>Продавец вправе отказаться</w:t>
      </w:r>
      <w:r>
        <w:rPr>
          <w:rFonts w:ascii="Times New Roman" w:hAnsi="Times New Roman" w:cs="Times New Roman"/>
          <w:sz w:val="28"/>
          <w:szCs w:val="28"/>
        </w:rPr>
        <w:t xml:space="preserve"> от проведения аукциона в любое время, но не позднее чем за три дня до наступления даты его проведения.</w:t>
      </w:r>
    </w:p>
    <w:p w:rsidR="00744F1D" w:rsidRDefault="00744F1D" w:rsidP="00744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Срок и порядок регистрации на электронной площадке</w:t>
      </w:r>
    </w:p>
    <w:p w:rsidR="00744F1D" w:rsidRDefault="00C616D4" w:rsidP="00744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доступа к участию в Процедуре Претендентам необходимо пройти процедуру регистрации в соответствии с Регламентом электронной площадки Оператора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616D4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rts</w:t>
      </w:r>
      <w:proofErr w:type="spellEnd"/>
      <w:r w:rsidRPr="00C616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tender</w:t>
      </w:r>
      <w:r w:rsidRPr="00C616D4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(далее - электронная площадка). Для прохождения процедуры регистрации Претенденту необходимо получить усиленную квалификационную электронную подпись (далее - ЭП) в аккредитованном удостоверяющем центре.</w:t>
      </w:r>
    </w:p>
    <w:p w:rsidR="00C616D4" w:rsidRDefault="00C616D4" w:rsidP="00744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на электронной площадке</w:t>
      </w:r>
      <w:r w:rsidR="00732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претендентов на участие в Процедуре осуществляется ежедневно, круглосуточно, но не позднее даты и времени окончания подачи (приема) Заявок, указанных в п.3 раздела 5 Информационного сообщения.</w:t>
      </w:r>
    </w:p>
    <w:p w:rsidR="00C616D4" w:rsidRDefault="00A418F7" w:rsidP="00744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Регистрация на электронной площадке осуществляется без взимания платы.</w:t>
      </w:r>
    </w:p>
    <w:p w:rsidR="00A418F7" w:rsidRDefault="00A418F7" w:rsidP="00744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8F7">
        <w:rPr>
          <w:rFonts w:ascii="Times New Roman" w:hAnsi="Times New Roman" w:cs="Times New Roman"/>
          <w:sz w:val="28"/>
          <w:szCs w:val="28"/>
        </w:rPr>
        <w:t>Регистраци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418F7">
        <w:rPr>
          <w:rFonts w:ascii="Times New Roman" w:hAnsi="Times New Roman" w:cs="Times New Roman"/>
          <w:sz w:val="28"/>
          <w:szCs w:val="28"/>
        </w:rPr>
        <w:t xml:space="preserve"> на электронной площадке</w:t>
      </w:r>
      <w:r>
        <w:rPr>
          <w:rFonts w:ascii="Times New Roman" w:hAnsi="Times New Roman" w:cs="Times New Roman"/>
          <w:sz w:val="28"/>
          <w:szCs w:val="28"/>
        </w:rPr>
        <w:t xml:space="preserve">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A418F7" w:rsidRDefault="00A418F7" w:rsidP="00744F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Порядок ознакомления Претендентов с информацией, условиями договора купли-продажи объекта (лота) Процедуры</w:t>
      </w:r>
    </w:p>
    <w:p w:rsidR="00C41049" w:rsidRPr="00C41049" w:rsidRDefault="00C41049" w:rsidP="00C41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049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Информационное сообщение о проведении аукциона </w:t>
      </w:r>
      <w:r w:rsidRPr="00C4104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размещается на официальном сайте Российской Федерации для размещения информации о проведении торгов </w:t>
      </w:r>
      <w:proofErr w:type="spellStart"/>
      <w:r w:rsidRPr="00C4104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www.torgi.gov.ru</w:t>
      </w:r>
      <w:proofErr w:type="spellEnd"/>
      <w:r w:rsidRPr="00C4104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на сайте продавца – </w:t>
      </w:r>
      <w:proofErr w:type="spellStart"/>
      <w:r w:rsidRPr="00C41049">
        <w:rPr>
          <w:rFonts w:ascii="Times New Roman" w:hAnsi="Times New Roman" w:cs="Times New Roman"/>
          <w:sz w:val="28"/>
          <w:szCs w:val="28"/>
          <w:lang w:val="en-US"/>
        </w:rPr>
        <w:t>tacina</w:t>
      </w:r>
      <w:proofErr w:type="spellEnd"/>
      <w:r w:rsidRPr="00C4104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41049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C4104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4104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4104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на электронной площадке </w:t>
      </w:r>
      <w:proofErr w:type="spellStart"/>
      <w:r w:rsidRPr="00C4104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www.rts-tender.ru</w:t>
      </w:r>
      <w:proofErr w:type="spellEnd"/>
      <w:r w:rsidRPr="00C4104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C41049" w:rsidRPr="00C41049" w:rsidRDefault="00C41049" w:rsidP="00C41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04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ab/>
        <w:t>Любое лицо, независимо от регистрации на электронной площадке, вправе направить на электронный адрес электронной площадки, указанный в информационном сообщении  о проведении продажи недвижимого имущества, запрос о разъяснении размещенной информации. Запрос разъяснений подлежит рассмотрению Продавцом, если он был получен электронной площадкой, не позднее чем за 5 (пять) рабочих дней до даты и времени окончания приема заявок, указанной в информационном сообщении о проведении продажи недвижимого имущества, указанных в п. 3 раздела 5 Информационного сообщения.</w:t>
      </w:r>
    </w:p>
    <w:p w:rsidR="00C41049" w:rsidRPr="00C41049" w:rsidRDefault="00C41049" w:rsidP="00C41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049">
        <w:rPr>
          <w:rFonts w:ascii="Times New Roman" w:hAnsi="Times New Roman" w:cs="Times New Roman"/>
          <w:sz w:val="28"/>
          <w:szCs w:val="28"/>
          <w:lang w:eastAsia="en-US"/>
        </w:rPr>
        <w:tab/>
        <w:t>В случае направления запроса иностранными лицами такой запрос должен иметь перевод на русский язык.</w:t>
      </w:r>
    </w:p>
    <w:p w:rsidR="00C41049" w:rsidRPr="00C41049" w:rsidRDefault="00C41049" w:rsidP="00C41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049">
        <w:rPr>
          <w:rFonts w:ascii="Times New Roman" w:hAnsi="Times New Roman" w:cs="Times New Roman"/>
          <w:sz w:val="28"/>
          <w:szCs w:val="28"/>
          <w:lang w:eastAsia="en-US"/>
        </w:rPr>
        <w:tab/>
        <w:t>С условиями договора купли-продажи можно ознакомиться в проекте договора купли-продажи, являющегося Приложением 4, 5 к Информационному сообщению.</w:t>
      </w:r>
    </w:p>
    <w:p w:rsidR="00C41049" w:rsidRPr="00C41049" w:rsidRDefault="00C41049" w:rsidP="00C41049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41049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C4104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9. Требования к Участникам Процедуры</w:t>
      </w:r>
    </w:p>
    <w:p w:rsidR="00C41049" w:rsidRPr="00C41049" w:rsidRDefault="00C41049" w:rsidP="00C41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049">
        <w:rPr>
          <w:rFonts w:ascii="Times New Roman" w:hAnsi="Times New Roman" w:cs="Times New Roman"/>
          <w:sz w:val="28"/>
          <w:szCs w:val="28"/>
          <w:lang w:eastAsia="en-US"/>
        </w:rPr>
        <w:tab/>
        <w:t>Участник Процедуры (далее - Участник) – Претендент, признанный Продавцом Участником.</w:t>
      </w:r>
    </w:p>
    <w:p w:rsidR="00C41049" w:rsidRDefault="00C41049" w:rsidP="00C41049">
      <w:pPr>
        <w:pStyle w:val="aa"/>
        <w:keepNext/>
        <w:spacing w:line="240" w:lineRule="auto"/>
        <w:ind w:left="0"/>
        <w:rPr>
          <w:rFonts w:cs="Times New Roman"/>
          <w:sz w:val="28"/>
          <w:szCs w:val="28"/>
          <w:lang w:eastAsia="en-US"/>
        </w:rPr>
      </w:pPr>
      <w:r w:rsidRPr="00C41049">
        <w:rPr>
          <w:rFonts w:cs="Times New Roman"/>
          <w:sz w:val="28"/>
          <w:szCs w:val="28"/>
          <w:lang w:eastAsia="en-US"/>
        </w:rPr>
        <w:tab/>
        <w:t>К участию в Процедуре допускаются любые физические и юридические лица, своевременно подавшие Заявку, представившие надлежащим образом оформленные документы, и обеспечившие поступление установленного размера Задатка в порядке и сроки, указанные в Информационном сообщении о проведении продажи недвижимого имущества.</w:t>
      </w:r>
    </w:p>
    <w:p w:rsidR="00F763F6" w:rsidRPr="00F763F6" w:rsidRDefault="00F763F6" w:rsidP="00F763F6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</w:t>
      </w:r>
      <w:r w:rsidRPr="00F763F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10. Ограничения участия в Процедуре отдельных категорий физических лиц       и юридических лиц</w:t>
      </w:r>
      <w:r w:rsidRPr="00F763F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F763F6" w:rsidRPr="00F763F6" w:rsidRDefault="00F763F6" w:rsidP="00F7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3F6">
        <w:rPr>
          <w:rFonts w:ascii="Times New Roman" w:hAnsi="Times New Roman" w:cs="Times New Roman"/>
          <w:sz w:val="28"/>
          <w:szCs w:val="28"/>
          <w:lang w:eastAsia="en-US"/>
        </w:rPr>
        <w:tab/>
        <w:t>Участниками Процедуры</w:t>
      </w:r>
      <w:r w:rsidRPr="00F763F6">
        <w:rPr>
          <w:rStyle w:val="10"/>
          <w:rFonts w:ascii="Times New Roman" w:hAnsi="Times New Roman" w:cs="Times New Roman"/>
          <w:sz w:val="28"/>
          <w:szCs w:val="28"/>
          <w:lang w:eastAsia="en-US"/>
        </w:rPr>
        <w:t xml:space="preserve">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 </w:t>
      </w:r>
    </w:p>
    <w:p w:rsidR="00F763F6" w:rsidRPr="00B40470" w:rsidRDefault="00B40470" w:rsidP="00B4047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</w:t>
      </w:r>
      <w:r w:rsidR="00F763F6" w:rsidRPr="00B4047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11. Порядок подачи (приема) и отзыва Заявок</w:t>
      </w:r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B40470">
        <w:rPr>
          <w:rFonts w:ascii="Times New Roman" w:hAnsi="Times New Roman" w:cs="Times New Roman"/>
          <w:bCs/>
          <w:sz w:val="28"/>
          <w:szCs w:val="28"/>
          <w:lang w:eastAsia="en-US"/>
        </w:rPr>
        <w:t>1) </w:t>
      </w:r>
      <w:r w:rsidRPr="00B40470">
        <w:rPr>
          <w:rFonts w:ascii="Times New Roman" w:hAnsi="Times New Roman" w:cs="Times New Roman"/>
          <w:sz w:val="28"/>
          <w:szCs w:val="28"/>
          <w:lang w:eastAsia="en-US"/>
        </w:rPr>
        <w:t>Заявка подается путем заполнения ее электронной формы, утвержденной Информационным сообщением (Приложение 1).</w:t>
      </w:r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sz w:val="28"/>
          <w:szCs w:val="28"/>
          <w:lang w:eastAsia="en-US"/>
        </w:rPr>
        <w:tab/>
        <w:t>2) Одновременно к заявке Претенденты прилагают электронные образы документов:</w:t>
      </w:r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sz w:val="28"/>
          <w:szCs w:val="28"/>
          <w:lang w:eastAsia="en-US"/>
        </w:rPr>
        <w:lastRenderedPageBreak/>
        <w:tab/>
        <w:t>а) Физические лица:</w:t>
      </w:r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sz w:val="28"/>
          <w:szCs w:val="28"/>
          <w:lang w:eastAsia="en-US"/>
        </w:rPr>
        <w:tab/>
        <w:t>-копии всех листов документа, удостоверяющего личность;</w:t>
      </w:r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sz w:val="28"/>
          <w:szCs w:val="28"/>
          <w:lang w:eastAsia="en-US"/>
        </w:rPr>
        <w:tab/>
        <w:t>б) Юридические лица:</w:t>
      </w:r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sz w:val="28"/>
          <w:szCs w:val="28"/>
          <w:lang w:eastAsia="en-US"/>
        </w:rPr>
        <w:tab/>
        <w:t>-учредительные документы;</w:t>
      </w:r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sz w:val="28"/>
          <w:szCs w:val="28"/>
          <w:lang w:eastAsia="en-US"/>
        </w:rPr>
        <w:tab/>
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письмо;</w:t>
      </w:r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sz w:val="28"/>
          <w:szCs w:val="28"/>
          <w:lang w:eastAsia="en-US"/>
        </w:rPr>
        <w:tab/>
        <w:t>-документ, подтверждающий полномочия руководителя юридического лица               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sz w:val="28"/>
          <w:szCs w:val="28"/>
          <w:lang w:eastAsia="en-US"/>
        </w:rPr>
        <w:tab/>
        <w:t>-иные документы, требование к предоставлению которых может быть установлено федеральным законом.</w:t>
      </w:r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sz w:val="28"/>
          <w:szCs w:val="28"/>
          <w:lang w:eastAsia="en-US"/>
        </w:rPr>
        <w:tab/>
        <w:t>Документооборот между Претендентами, участниками аукциона, Организатором аукциона и Оператором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ЭП лица, имеющего право действовать от имени Претендента (далее — электронный документ), за исключением договора купли-продажи имущества, который заключается в простой письменной форме.</w:t>
      </w:r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sz w:val="28"/>
          <w:szCs w:val="28"/>
          <w:lang w:eastAsia="en-US"/>
        </w:rPr>
        <w:tab/>
        <w:t>В случае если от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документ, подтверждающий полномочия этого лица.</w:t>
      </w:r>
    </w:p>
    <w:p w:rsidR="00F763F6" w:rsidRPr="00B40470" w:rsidRDefault="00F763F6" w:rsidP="00B40470">
      <w:pPr>
        <w:pStyle w:val="Default"/>
        <w:spacing w:line="240" w:lineRule="auto"/>
        <w:jc w:val="both"/>
        <w:rPr>
          <w:sz w:val="28"/>
          <w:szCs w:val="28"/>
        </w:rPr>
      </w:pPr>
      <w:r w:rsidRPr="00B40470">
        <w:rPr>
          <w:bCs/>
          <w:sz w:val="28"/>
          <w:szCs w:val="28"/>
        </w:rPr>
        <w:tab/>
        <w:t>3) </w:t>
      </w:r>
      <w:r w:rsidRPr="00B40470">
        <w:rPr>
          <w:sz w:val="28"/>
          <w:szCs w:val="28"/>
        </w:rPr>
        <w:t>Одно лицо имеет право подать только одну Заявку.</w:t>
      </w:r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bCs/>
          <w:sz w:val="28"/>
          <w:szCs w:val="28"/>
          <w:lang w:eastAsia="en-US"/>
        </w:rPr>
        <w:tab/>
        <w:t>4) </w:t>
      </w:r>
      <w:r w:rsidRPr="00B40470">
        <w:rPr>
          <w:rFonts w:ascii="Times New Roman" w:hAnsi="Times New Roman" w:cs="Times New Roman"/>
          <w:sz w:val="28"/>
          <w:szCs w:val="28"/>
          <w:lang w:eastAsia="en-US"/>
        </w:rPr>
        <w:t xml:space="preserve">Заявки могут быть поданы на электронную площадку с даты и времени начала подачи (приема) Заявок, </w:t>
      </w:r>
      <w:r w:rsidRPr="00B4047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указанных в п. 2 раздела 5 Информационного сообщения, </w:t>
      </w:r>
      <w:r w:rsidRPr="00B40470">
        <w:rPr>
          <w:rFonts w:ascii="Times New Roman" w:hAnsi="Times New Roman" w:cs="Times New Roman"/>
          <w:sz w:val="28"/>
          <w:szCs w:val="28"/>
          <w:lang w:eastAsia="en-US"/>
        </w:rPr>
        <w:t xml:space="preserve">до времени и даты окончания подачи (приема) Заявок, </w:t>
      </w:r>
      <w:r w:rsidRPr="00B4047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указанных в п. 3 раздела 5 Информационного сообщения.</w:t>
      </w:r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bCs/>
          <w:sz w:val="28"/>
          <w:szCs w:val="28"/>
          <w:lang w:eastAsia="en-US"/>
        </w:rPr>
        <w:tab/>
        <w:t>5) </w:t>
      </w:r>
      <w:r w:rsidRPr="00B40470">
        <w:rPr>
          <w:rFonts w:ascii="Times New Roman" w:hAnsi="Times New Roman" w:cs="Times New Roman"/>
          <w:sz w:val="28"/>
          <w:szCs w:val="28"/>
          <w:lang w:eastAsia="en-US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F763F6" w:rsidRPr="00B40470" w:rsidRDefault="00F763F6" w:rsidP="00B40470">
      <w:pPr>
        <w:pStyle w:val="aa"/>
        <w:keepNext/>
        <w:spacing w:line="240" w:lineRule="auto"/>
        <w:ind w:left="0"/>
        <w:rPr>
          <w:rFonts w:cs="Times New Roman"/>
          <w:sz w:val="28"/>
          <w:szCs w:val="28"/>
        </w:rPr>
      </w:pPr>
      <w:r w:rsidRPr="00B40470">
        <w:rPr>
          <w:rFonts w:cs="Times New Roman"/>
          <w:bCs/>
          <w:sz w:val="28"/>
          <w:szCs w:val="28"/>
          <w:lang w:eastAsia="en-US"/>
        </w:rPr>
        <w:tab/>
        <w:t>6) </w:t>
      </w:r>
      <w:r w:rsidRPr="00B40470">
        <w:rPr>
          <w:rFonts w:cs="Times New Roman"/>
          <w:sz w:val="28"/>
          <w:szCs w:val="28"/>
          <w:lang w:eastAsia="en-US"/>
        </w:rPr>
        <w:t xml:space="preserve">Претендент вправе не позднее даты и времени окончания приема Заявок, </w:t>
      </w:r>
      <w:r w:rsidRPr="00B40470">
        <w:rPr>
          <w:rFonts w:cs="Times New Roman"/>
          <w:color w:val="000000"/>
          <w:sz w:val="28"/>
          <w:szCs w:val="28"/>
          <w:lang w:eastAsia="en-US"/>
        </w:rPr>
        <w:t>указанных в п. 3 раздела 5 Информационного сообщения,</w:t>
      </w:r>
      <w:r w:rsidRPr="00B40470">
        <w:rPr>
          <w:rFonts w:cs="Times New Roman"/>
          <w:sz w:val="28"/>
          <w:szCs w:val="28"/>
          <w:lang w:eastAsia="en-US"/>
        </w:rPr>
        <w:t xml:space="preserve"> отозвать Заявку путем направления уведомления об отзыве Заявки на электронную площадку</w:t>
      </w:r>
    </w:p>
    <w:p w:rsidR="006B584D" w:rsidRPr="00C41049" w:rsidRDefault="006B584D" w:rsidP="00B4047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B584D" w:rsidRDefault="006B584D" w:rsidP="003556A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AD736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12. Порядок внесения и возврата Задатка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lastRenderedPageBreak/>
        <w:tab/>
        <w:t>1) Для участия в аукционе Претенденты перечисляют задаток в размере 20 процентов начальной цены продажи имущества. Порядок перечисления (либо возврата) задатка установлен Соглашением о гарантийном обеспечении на Электронной площадке, размещенном в разделе «Документы Электронной площадки «РТС-тендер» для проведения имущественных торгов».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  <w:t>2) Для целей выдачи Продавцу Задатка Претендент перечисляет на счет Оператора Гарантийное обеспечение. Денежные средства, перечисленные в счет Гарантийного обеспечения, учитываются на Аналитическом счете Претендента, привязанном к Счету Оператора.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  <w:t>3) Гарантийное обеспечение перечисляется Претендентом на следующие реквизиты Оператора: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  <w:t>Получатель: ООО «РТС-тендер»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  <w:t>ИНН: 7710357167, КПП: 773001001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  <w:t>Банк получателя: МОСКОВСКИЙ ФИЛИАЛ ПАО «СОВКОМБАНК» Г. МОСКВА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  <w:t>Расчетный счет: 40702810600005001156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  <w:t>Корреспондентский счет:30101810945250000967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  <w:t>БИК: 044525967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  <w:t>4</w:t>
      </w: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>) 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 xml:space="preserve">Претендент обеспечивает поступление Задатка в срок </w:t>
      </w: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>с 28.06.2019 по 29.07.2019.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ab/>
        <w:t>3) </w:t>
      </w:r>
      <w:r w:rsidRPr="00AD736E">
        <w:rPr>
          <w:rStyle w:val="10"/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Назначение платежа: Задаток для участия в аукционе сумма ________, без НДС.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ab/>
        <w:t>5) 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      и возвращены на счет плательщика.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ab/>
        <w:t>6) В случаях отзыва Претендентом Заявки: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–в установленном порядке до даты и времени окончания подачи (приема) Заявок, поступивший от Претендента Задаток подлежит возврату в срок, не позднее, чем </w:t>
      </w: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5 (пять) календарных дней 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>со дня поступления уведомления об отзыве Заявки;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  <w:t>–позднее даты и времени окончания подачи (приема) Заявок задаток возвращается       в течение 5 (пяти) календарных дней с даты подведения итогов Процедуры.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ab/>
        <w:t>7) 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 xml:space="preserve">Участникам, за исключением Победителя Процедуры, внесенный Задаток возвращается в </w:t>
      </w: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течение 5 (пяти) календарных 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>дней с даты подведения итогов Процедуры.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ab/>
        <w:t>8) 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 xml:space="preserve">Претендентам, не допущенным к участию в Процедуре, внесенный Задаток возвращается </w:t>
      </w: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течение 5 (пяти) календарных 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>дней со дня подписания протокола о признании претендентов участниками.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ab/>
        <w:t>9) 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>Задаток, внесенный лицом, впоследствии признанным Победителем Процедуры</w:t>
      </w:r>
      <w:r w:rsidRPr="00AD736E">
        <w:rPr>
          <w:rFonts w:ascii="Times New Roman" w:hAnsi="Times New Roman" w:cs="Times New Roman"/>
          <w:sz w:val="28"/>
          <w:szCs w:val="28"/>
        </w:rPr>
        <w:t>,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 xml:space="preserve"> засчитывается </w:t>
      </w: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>в счет оплаты приобретаемого объекта и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 xml:space="preserve"> подлежит перечислению в установленном порядке в бюджет района в течение 5 календарных дней со дня истечения срока, установленного для заключения 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договора купли-продажи имущества. При этом заключение договора купли-продажи для Победителя Процедуры является обязательным.</w:t>
      </w: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ab/>
        <w:t>10) 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>При уклонении или отказе Победителя Процедуры</w:t>
      </w:r>
      <w:r w:rsidRPr="00AD736E">
        <w:rPr>
          <w:rFonts w:ascii="Times New Roman" w:hAnsi="Times New Roman" w:cs="Times New Roman"/>
          <w:sz w:val="28"/>
          <w:szCs w:val="28"/>
        </w:rPr>
        <w:t xml:space="preserve">, 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>от заключения                            в установленный срок договора купли-продажи объекта он утрачивает право на заключение указанного договора и Задаток ему не возвращается. Результаты Процедуры аннулируются.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ab/>
        <w:t>11) 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отказа Продавца от проведения Процедуры, поступившие Задатки возвращаются Претендентам/Участникам в течение </w:t>
      </w: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5 (пяти) 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>рабочих дней с даты принятия решения об отказе в проведении Процедуры.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ab/>
        <w:t>12) 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>В случае изменения реквизитов Претендента/Участника для возврата Задатка, указанных в Заявке, Претендент/Участник должен направить в адрес Оператора уведомление об их изменении до дня проведения Процедуры, при этом Задаток возвращается Претенденту/ Участнику в порядке, установленном настоящим разделом.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AD736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13. Условия допуска к участию в Процедуре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  <w:t>Претендент не допускается к участию в Процедуре по следующим основаниям:</w:t>
      </w:r>
    </w:p>
    <w:p w:rsidR="00AD736E" w:rsidRPr="00AD736E" w:rsidRDefault="00AD736E" w:rsidP="00AD736E">
      <w:pPr>
        <w:pStyle w:val="ConsPlusNormal"/>
        <w:keepNext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</w:rPr>
        <w:tab/>
        <w:t>-Заявка представлена лицом, не уполномоченным Претендентом на осуществление таких действий;</w:t>
      </w:r>
    </w:p>
    <w:p w:rsidR="00AD736E" w:rsidRPr="00AD736E" w:rsidRDefault="00AD736E" w:rsidP="00AD736E">
      <w:pPr>
        <w:pStyle w:val="Style14"/>
        <w:widowControl/>
        <w:tabs>
          <w:tab w:val="left" w:pos="778"/>
        </w:tabs>
        <w:spacing w:line="240" w:lineRule="auto"/>
        <w:ind w:firstLine="0"/>
        <w:rPr>
          <w:sz w:val="28"/>
          <w:szCs w:val="28"/>
        </w:rPr>
      </w:pPr>
      <w:r w:rsidRPr="00AD736E">
        <w:rPr>
          <w:sz w:val="28"/>
          <w:szCs w:val="28"/>
        </w:rPr>
        <w:tab/>
        <w:t>-представленные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D736E" w:rsidRPr="00AD736E" w:rsidRDefault="00AD736E" w:rsidP="00AD736E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</w:rPr>
        <w:tab/>
        <w:t>-представлен не полный пакет документов, предусмотренный перечнем, установленным в Информационном сообщении о проведении продажи муниципального имущества, или оформление и/или содержание указанных документов не соответствует требованиям законодательства Российской Федерации и/или требованиям, установленным     в Информационном сообщении о проведении продажи недвижимого имущества;</w:t>
      </w:r>
    </w:p>
    <w:p w:rsidR="00AD736E" w:rsidRPr="00ED29C1" w:rsidRDefault="00AD736E" w:rsidP="00AD736E">
      <w:pPr>
        <w:spacing w:after="0" w:line="240" w:lineRule="auto"/>
        <w:jc w:val="both"/>
        <w:rPr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  <w:t>-не поступления в установленный срок Задатка</w:t>
      </w:r>
      <w:r w:rsidRPr="00ED29C1">
        <w:rPr>
          <w:rFonts w:cs="Calibri"/>
          <w:sz w:val="28"/>
          <w:szCs w:val="28"/>
          <w:lang w:eastAsia="en-US"/>
        </w:rPr>
        <w:t>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D820F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14. Порядок определения участников аукциона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ab/>
      </w:r>
      <w:r w:rsidRPr="00D820FA">
        <w:rPr>
          <w:rFonts w:ascii="Times New Roman" w:hAnsi="Times New Roman" w:cs="Times New Roman"/>
          <w:sz w:val="28"/>
          <w:szCs w:val="28"/>
          <w:lang w:eastAsia="en-US"/>
        </w:rPr>
        <w:t>1) Организатор аукциона посредством штатного интерфейса в срок, установленный настоящим Информационным сообщением, формирует и подписывает ЭП протокол об определении участников по каждому лоту отдельно.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2) Оператор не позднее следующего дня после подписания протокола об определении участников направляет в личный кабинет Претендентов уведомления о признании их участниками аукциона или об отказе о признании участниками с указанием оснований отказа.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D820F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15. Порядок проведения Процедуры аукциона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1) Участники аукциона, проводимого в электронной форме, участвуют в аукционе под номерами, присвоенными Оператором при регистрации Заявки.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2) Электронный аукцион проводится на электронной площадке в день и время, указанные в Информационном сообщении.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3) Аукцион не проводится в случаях, если: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-на участие в торгах не подано или не принято ни одной Заявки, либо принята только одна Заявка;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ab/>
        <w:t>-в результате рассмотрения Заявок на участие в торгах все Заявки отклонены;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-в результате рассмотрения заявок на участие в торгах участником признан только один Претендент;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-аукцион (лоты) отменены Организатором аукциона;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-этап подачи предложений о цене по аукциону (лоту) приостановлен.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4) С момента начала подачи предложений о цене в ходе электронного аукциона Оператор обеспечивает в личном кабинете участника возможность ввода предложений о цене посредством штатного интерфейса отдельно по каждому лоту.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5) Предложение о цене признается подписанное ЭП участника ценовое предложение.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6) При подаче предложений о цене Оператор обеспечивает конфиденциальность информации об участниках.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7) Аукцион проводится путем последовательного повышения участниками начальной цены продажи на величину, равную либо кратную величине шага аукциона.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8)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9) Со времени проведения процедуры аукциона Оператором размещается: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-в открытой части электронной площадки — информация о начале проведения процедуры аукциона с указанием наименования имущества, начальной цене и текущего шага аукциона;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-в закрытой части электронной площадки — помимо информации, указанной в открытой части электронной площадки, также предложения о цене имущества и времени их поступления, величина повышения начальной цены (шаг аукциона), время оставшееся     до окончания приема предложений о цене имущества.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10) В течении одного часа со времени начала проведения процедуры аукциона участникам предлагается заявить о приобретении имущества по начальной цене. 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В случае если в течение указанного времени: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-поступило предложение о начальной цене имущества, то время для представления следующих предложений об увеличении на шаг аукциона цене имущества продлевается на 10 минут со времени представления каждого следующего предложения. Если в течении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11) Программными средствами электронной площадки обеспечивается: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ab/>
        <w:t>-исключение возможности подачи участником предложения о цене имущества, не соответствующего увеличению текущей цены на величину шага аукциона;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D820F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16. Подведение итогов Процедуры аукциона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1) Победителем аукциона признается участник, предложивший наиболее высокую цену имущества.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2) Ход проведения процедуры аукциона фиксируется Оператором в электронном журнале, который направляется Организатору аукциона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3) Протокол об итогах аукциона удостоверяет право победителя на заключение договора купли-продажи имущества и подписывается Организатором аукциона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4) Процедура аукциона считается завершенной со времени подписания Организатором аукциона протокола об итогах аукциона.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5) Аукцион признается несостоявшимся в следующих случаях: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-не было подано ни одной заявки на участие либо ни один из Претендентов                не признан участником;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-принято решение о признании только одного Претендента участником;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-ни один из участников не сделал предложения о начальной цене имущества.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Решение о признании аукциона несостоявшимся оформляется протоколом.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 xml:space="preserve">      6)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-наименование имущества и иные позволяющие его индивидуализировать сведения;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-цена сделки;</w:t>
      </w:r>
    </w:p>
    <w:p w:rsid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-фамилия, имя, отчество физического лица или наименование юридического лица — Победителя.</w:t>
      </w:r>
    </w:p>
    <w:p w:rsidR="00A77CB2" w:rsidRPr="00FB0472" w:rsidRDefault="00FB0472" w:rsidP="00FB0472">
      <w:pPr>
        <w:pStyle w:val="a3"/>
        <w:spacing w:after="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A77CB2" w:rsidRPr="00FB0472">
        <w:rPr>
          <w:b/>
          <w:bCs/>
          <w:sz w:val="28"/>
          <w:szCs w:val="28"/>
        </w:rPr>
        <w:t>17.</w:t>
      </w:r>
      <w:r w:rsidR="00A77CB2" w:rsidRPr="00FB0472">
        <w:rPr>
          <w:b/>
          <w:bCs/>
          <w:color w:val="FF0000"/>
          <w:sz w:val="28"/>
          <w:szCs w:val="28"/>
        </w:rPr>
        <w:t> </w:t>
      </w:r>
      <w:r w:rsidR="00A77CB2" w:rsidRPr="00FB0472">
        <w:rPr>
          <w:b/>
          <w:bCs/>
          <w:sz w:val="28"/>
          <w:szCs w:val="28"/>
        </w:rPr>
        <w:t>Заключение договора купли-продажи по итогам аукциона</w:t>
      </w:r>
    </w:p>
    <w:p w:rsidR="00A77CB2" w:rsidRPr="00FB0472" w:rsidRDefault="00A77CB2" w:rsidP="00FB0472">
      <w:pPr>
        <w:pStyle w:val="a3"/>
        <w:spacing w:after="0"/>
        <w:jc w:val="both"/>
        <w:rPr>
          <w:sz w:val="28"/>
          <w:szCs w:val="28"/>
        </w:rPr>
      </w:pPr>
      <w:r w:rsidRPr="00FB0472">
        <w:rPr>
          <w:sz w:val="28"/>
          <w:szCs w:val="28"/>
        </w:rPr>
        <w:tab/>
        <w:t>1) </w:t>
      </w:r>
      <w:r w:rsidRPr="00FB0472">
        <w:rPr>
          <w:bCs/>
          <w:iCs/>
          <w:sz w:val="28"/>
          <w:szCs w:val="28"/>
        </w:rPr>
        <w:t xml:space="preserve">Заключение договора купли-продажи по итогам аукциона осуществляется в простой письменной форме, вне электронной площадки, по месту нахождения Организатора аукциона: </w:t>
      </w:r>
      <w:r w:rsidRPr="00FB0472">
        <w:rPr>
          <w:iCs/>
          <w:sz w:val="28"/>
          <w:szCs w:val="28"/>
        </w:rPr>
        <w:t xml:space="preserve">Ростовская область, </w:t>
      </w:r>
      <w:r w:rsidR="00FB0472">
        <w:rPr>
          <w:iCs/>
          <w:sz w:val="28"/>
          <w:szCs w:val="28"/>
        </w:rPr>
        <w:t>г.Цимлянск</w:t>
      </w:r>
      <w:r w:rsidRPr="00FB0472">
        <w:rPr>
          <w:sz w:val="28"/>
          <w:szCs w:val="28"/>
        </w:rPr>
        <w:t xml:space="preserve">, ул. Ленина </w:t>
      </w:r>
      <w:r w:rsidR="00FB0472">
        <w:rPr>
          <w:sz w:val="28"/>
          <w:szCs w:val="28"/>
        </w:rPr>
        <w:t>24</w:t>
      </w:r>
      <w:r w:rsidRPr="00FB0472">
        <w:rPr>
          <w:sz w:val="28"/>
          <w:szCs w:val="28"/>
        </w:rPr>
        <w:t xml:space="preserve">, 1 этаж, каб. № </w:t>
      </w:r>
      <w:r w:rsidR="00FB0472">
        <w:rPr>
          <w:sz w:val="28"/>
          <w:szCs w:val="28"/>
        </w:rPr>
        <w:t>10</w:t>
      </w:r>
      <w:r w:rsidRPr="00FB0472">
        <w:rPr>
          <w:iCs/>
          <w:sz w:val="28"/>
          <w:szCs w:val="28"/>
        </w:rPr>
        <w:t>.</w:t>
      </w:r>
    </w:p>
    <w:p w:rsidR="00A77CB2" w:rsidRPr="00FB0472" w:rsidRDefault="00A77CB2" w:rsidP="00FB0472">
      <w:pPr>
        <w:pStyle w:val="a3"/>
        <w:spacing w:after="0"/>
        <w:jc w:val="both"/>
        <w:rPr>
          <w:sz w:val="28"/>
          <w:szCs w:val="28"/>
        </w:rPr>
      </w:pPr>
      <w:r w:rsidRPr="00FB0472">
        <w:rPr>
          <w:bCs/>
          <w:iCs/>
          <w:sz w:val="28"/>
          <w:szCs w:val="28"/>
        </w:rPr>
        <w:tab/>
        <w:t xml:space="preserve">2) Договор купли-продажи заключается между Продавцом и Победителем аукциона в соответствии с формой договора купли-продажи, опубликованной в </w:t>
      </w:r>
      <w:r w:rsidRPr="00FB0472">
        <w:rPr>
          <w:bCs/>
          <w:iCs/>
          <w:sz w:val="28"/>
          <w:szCs w:val="28"/>
        </w:rPr>
        <w:lastRenderedPageBreak/>
        <w:t>Приложении к настоящему Информационному сообщению, в течение 5 (пяти) рабочих дней с даты подведения итогов аукциона.</w:t>
      </w:r>
    </w:p>
    <w:p w:rsidR="00A77CB2" w:rsidRPr="00B256AA" w:rsidRDefault="00A77CB2" w:rsidP="00FB0472">
      <w:pPr>
        <w:pStyle w:val="a3"/>
        <w:spacing w:after="0"/>
        <w:jc w:val="both"/>
        <w:rPr>
          <w:sz w:val="28"/>
          <w:szCs w:val="28"/>
        </w:rPr>
      </w:pPr>
      <w:r w:rsidRPr="00FB0472">
        <w:rPr>
          <w:bCs/>
          <w:iCs/>
          <w:sz w:val="28"/>
          <w:szCs w:val="28"/>
        </w:rPr>
        <w:tab/>
        <w:t xml:space="preserve">3) Оплата по договору купли-продажи производится единовременно не позднее 10 (десяти) календарных дней с момента подписания указанного </w:t>
      </w:r>
      <w:r w:rsidRPr="00B256AA">
        <w:rPr>
          <w:bCs/>
          <w:iCs/>
          <w:sz w:val="28"/>
          <w:szCs w:val="28"/>
        </w:rPr>
        <w:t>договора, по безналичному расчету по следующим реквизитам Продавца:</w:t>
      </w:r>
    </w:p>
    <w:p w:rsidR="00A77CB2" w:rsidRPr="00FB0472" w:rsidRDefault="00A77CB2" w:rsidP="00FB0472">
      <w:pPr>
        <w:pStyle w:val="a3"/>
        <w:spacing w:after="0"/>
        <w:jc w:val="both"/>
        <w:rPr>
          <w:sz w:val="28"/>
          <w:szCs w:val="28"/>
        </w:rPr>
      </w:pPr>
      <w:r w:rsidRPr="00AC6001">
        <w:rPr>
          <w:bCs/>
          <w:i/>
          <w:iCs/>
          <w:sz w:val="28"/>
          <w:szCs w:val="28"/>
        </w:rPr>
        <w:tab/>
      </w:r>
      <w:r w:rsidRPr="00AC6001">
        <w:rPr>
          <w:bCs/>
          <w:i/>
          <w:iCs/>
          <w:color w:val="000000"/>
          <w:sz w:val="28"/>
          <w:szCs w:val="28"/>
        </w:rPr>
        <w:t xml:space="preserve"> </w:t>
      </w:r>
      <w:r w:rsidRPr="00AC6001">
        <w:rPr>
          <w:sz w:val="28"/>
          <w:szCs w:val="28"/>
        </w:rPr>
        <w:t xml:space="preserve">УФК по Ростовской области (Администрации </w:t>
      </w:r>
      <w:r w:rsidR="00C34104" w:rsidRPr="00AC6001">
        <w:rPr>
          <w:sz w:val="28"/>
          <w:szCs w:val="28"/>
        </w:rPr>
        <w:t>Цимлянского</w:t>
      </w:r>
      <w:r w:rsidRPr="00AC6001">
        <w:rPr>
          <w:sz w:val="28"/>
          <w:szCs w:val="28"/>
        </w:rPr>
        <w:t xml:space="preserve"> района) ИНН </w:t>
      </w:r>
      <w:r w:rsidR="00C34104" w:rsidRPr="00AC6001">
        <w:rPr>
          <w:sz w:val="28"/>
          <w:szCs w:val="28"/>
        </w:rPr>
        <w:t>6137002930</w:t>
      </w:r>
      <w:r w:rsidRPr="00AC6001">
        <w:rPr>
          <w:sz w:val="28"/>
          <w:szCs w:val="28"/>
        </w:rPr>
        <w:t xml:space="preserve">, КПП </w:t>
      </w:r>
      <w:r w:rsidR="00C34104" w:rsidRPr="00AC6001">
        <w:rPr>
          <w:sz w:val="28"/>
          <w:szCs w:val="28"/>
        </w:rPr>
        <w:t>613701001</w:t>
      </w:r>
      <w:r w:rsidRPr="00AC6001">
        <w:rPr>
          <w:sz w:val="28"/>
          <w:szCs w:val="28"/>
        </w:rPr>
        <w:t>, код ОКАТО 6025</w:t>
      </w:r>
      <w:r w:rsidR="004A01F7" w:rsidRPr="00AC6001">
        <w:rPr>
          <w:sz w:val="28"/>
          <w:szCs w:val="28"/>
        </w:rPr>
        <w:t>7</w:t>
      </w:r>
      <w:r w:rsidRPr="00AC6001">
        <w:rPr>
          <w:sz w:val="28"/>
          <w:szCs w:val="28"/>
        </w:rPr>
        <w:t xml:space="preserve">000000, </w:t>
      </w:r>
      <w:proofErr w:type="spellStart"/>
      <w:r w:rsidRPr="00AC6001">
        <w:rPr>
          <w:sz w:val="28"/>
          <w:szCs w:val="28"/>
        </w:rPr>
        <w:t>р</w:t>
      </w:r>
      <w:proofErr w:type="spellEnd"/>
      <w:r w:rsidRPr="00AC6001">
        <w:rPr>
          <w:sz w:val="28"/>
          <w:szCs w:val="28"/>
        </w:rPr>
        <w:t xml:space="preserve">/с </w:t>
      </w:r>
      <w:r w:rsidRPr="00AC6001">
        <w:rPr>
          <w:bCs/>
          <w:iCs/>
          <w:sz w:val="28"/>
          <w:szCs w:val="28"/>
        </w:rPr>
        <w:t>40101810303490010007</w:t>
      </w:r>
      <w:r w:rsidRPr="00AC6001">
        <w:rPr>
          <w:sz w:val="28"/>
          <w:szCs w:val="28"/>
        </w:rPr>
        <w:t xml:space="preserve">, </w:t>
      </w:r>
      <w:r w:rsidRPr="00AC6001">
        <w:rPr>
          <w:bCs/>
          <w:iCs/>
          <w:sz w:val="28"/>
          <w:szCs w:val="28"/>
        </w:rPr>
        <w:t>Отделение Ростов-на-Дону</w:t>
      </w:r>
      <w:r w:rsidRPr="00AC6001">
        <w:rPr>
          <w:sz w:val="28"/>
          <w:szCs w:val="28"/>
        </w:rPr>
        <w:t xml:space="preserve">, БИК 046015001, код  </w:t>
      </w:r>
      <w:r w:rsidR="001B1849">
        <w:rPr>
          <w:bCs/>
          <w:iCs/>
          <w:sz w:val="28"/>
          <w:szCs w:val="28"/>
        </w:rPr>
        <w:t>902</w:t>
      </w:r>
      <w:r w:rsidRPr="00AC6001">
        <w:rPr>
          <w:bCs/>
          <w:iCs/>
          <w:sz w:val="28"/>
          <w:szCs w:val="28"/>
        </w:rPr>
        <w:t xml:space="preserve"> 1 14 0</w:t>
      </w:r>
      <w:r w:rsidR="001B1849">
        <w:rPr>
          <w:bCs/>
          <w:iCs/>
          <w:sz w:val="28"/>
          <w:szCs w:val="28"/>
        </w:rPr>
        <w:t>6025</w:t>
      </w:r>
      <w:r w:rsidRPr="00AC6001">
        <w:rPr>
          <w:bCs/>
          <w:iCs/>
          <w:sz w:val="28"/>
          <w:szCs w:val="28"/>
        </w:rPr>
        <w:t xml:space="preserve"> 05 0000 4</w:t>
      </w:r>
      <w:r w:rsidR="00573F29">
        <w:rPr>
          <w:bCs/>
          <w:iCs/>
          <w:sz w:val="28"/>
          <w:szCs w:val="28"/>
        </w:rPr>
        <w:t>3</w:t>
      </w:r>
      <w:r w:rsidRPr="00AC6001">
        <w:rPr>
          <w:bCs/>
          <w:iCs/>
          <w:sz w:val="28"/>
          <w:szCs w:val="28"/>
        </w:rPr>
        <w:t>0</w:t>
      </w:r>
      <w:r w:rsidRPr="00AC6001">
        <w:rPr>
          <w:sz w:val="28"/>
          <w:szCs w:val="28"/>
        </w:rPr>
        <w:t xml:space="preserve">, наименование платежа: </w:t>
      </w:r>
      <w:r w:rsidRPr="00AC6001">
        <w:rPr>
          <w:bCs/>
          <w:iCs/>
          <w:sz w:val="28"/>
          <w:szCs w:val="28"/>
        </w:rPr>
        <w:t>Доходы от реализации иного имущества, находящегося в  собственности муниципальных районов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 w:rsidRPr="00AC6001">
        <w:rPr>
          <w:bCs/>
          <w:i/>
          <w:iCs/>
          <w:color w:val="000000"/>
          <w:sz w:val="28"/>
          <w:szCs w:val="28"/>
        </w:rPr>
        <w:t>.</w:t>
      </w:r>
    </w:p>
    <w:p w:rsidR="00A77CB2" w:rsidRPr="00FB0472" w:rsidRDefault="00A77CB2" w:rsidP="00FB0472">
      <w:pPr>
        <w:pStyle w:val="a3"/>
        <w:spacing w:after="0"/>
        <w:jc w:val="both"/>
        <w:rPr>
          <w:sz w:val="28"/>
          <w:szCs w:val="28"/>
        </w:rPr>
      </w:pPr>
      <w:r w:rsidRPr="00FB0472">
        <w:rPr>
          <w:bCs/>
          <w:i/>
          <w:iCs/>
          <w:sz w:val="28"/>
          <w:szCs w:val="28"/>
        </w:rPr>
        <w:tab/>
      </w:r>
      <w:r w:rsidRPr="00FB0472">
        <w:rPr>
          <w:sz w:val="28"/>
          <w:szCs w:val="28"/>
        </w:rPr>
        <w:t>4) Задаток, внесенный Победителем аукциона, засчитывается в счет оплаты приобретаемого имущества.</w:t>
      </w:r>
    </w:p>
    <w:p w:rsidR="00A77CB2" w:rsidRPr="00FB0472" w:rsidRDefault="00A77CB2" w:rsidP="00FB0472">
      <w:pPr>
        <w:pStyle w:val="a3"/>
        <w:spacing w:after="0"/>
        <w:jc w:val="both"/>
        <w:rPr>
          <w:sz w:val="28"/>
          <w:szCs w:val="28"/>
        </w:rPr>
      </w:pPr>
      <w:r w:rsidRPr="00FB0472">
        <w:rPr>
          <w:sz w:val="28"/>
          <w:szCs w:val="28"/>
        </w:rPr>
        <w:tab/>
        <w:t xml:space="preserve">5) При уклонении (отказе) Победителя аукциона от заключения в установленный срок договора купли-продажи задаток ему не возвращается, и он утрачивает право на заключение указанного договора. </w:t>
      </w:r>
    </w:p>
    <w:p w:rsidR="00A77CB2" w:rsidRPr="00FB0472" w:rsidRDefault="00A77CB2" w:rsidP="00FB0472">
      <w:pPr>
        <w:pStyle w:val="a3"/>
        <w:spacing w:after="0"/>
        <w:jc w:val="both"/>
        <w:rPr>
          <w:sz w:val="28"/>
          <w:szCs w:val="28"/>
        </w:rPr>
      </w:pPr>
      <w:r w:rsidRPr="00FB0472">
        <w:rPr>
          <w:bCs/>
          <w:iCs/>
          <w:sz w:val="28"/>
          <w:szCs w:val="28"/>
        </w:rPr>
        <w:tab/>
        <w:t>6</w:t>
      </w:r>
      <w:r w:rsidRPr="00FB0472">
        <w:rPr>
          <w:iCs/>
          <w:sz w:val="28"/>
          <w:szCs w:val="28"/>
        </w:rPr>
        <w:t>) Право собственности переходит к покупателю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ним, при условии выполнения покупателем обязанности по оплате цены продажи в соответствии с договором купли-продажи.</w:t>
      </w:r>
    </w:p>
    <w:p w:rsidR="00A77CB2" w:rsidRPr="00FB0472" w:rsidRDefault="00A77CB2" w:rsidP="00FB0472">
      <w:pPr>
        <w:pStyle w:val="a3"/>
        <w:spacing w:after="0"/>
        <w:jc w:val="both"/>
        <w:rPr>
          <w:sz w:val="28"/>
          <w:szCs w:val="28"/>
        </w:rPr>
      </w:pPr>
      <w:r w:rsidRPr="00FB0472">
        <w:rPr>
          <w:iCs/>
          <w:sz w:val="28"/>
          <w:szCs w:val="28"/>
        </w:rPr>
        <w:tab/>
        <w:t>7) Расходы по государственной регистрации перехода права собственности возлагаются на покупателя.</w:t>
      </w:r>
    </w:p>
    <w:p w:rsidR="00A77CB2" w:rsidRPr="00FB0472" w:rsidRDefault="00A77CB2" w:rsidP="00FB0472">
      <w:pPr>
        <w:pStyle w:val="a3"/>
        <w:spacing w:after="0"/>
        <w:jc w:val="both"/>
        <w:rPr>
          <w:sz w:val="28"/>
          <w:szCs w:val="28"/>
        </w:rPr>
      </w:pPr>
      <w:r w:rsidRPr="00FB0472">
        <w:rPr>
          <w:bCs/>
          <w:iCs/>
          <w:sz w:val="28"/>
          <w:szCs w:val="28"/>
        </w:rPr>
        <w:tab/>
        <w:t>8) Факт оплаты подтверждается выпиской со счета Продавца о поступлении денежных средств в размере и в порядке указанном в договоре купли-продажи.</w:t>
      </w:r>
    </w:p>
    <w:p w:rsidR="00A77CB2" w:rsidRPr="00FB0472" w:rsidRDefault="00A77CB2" w:rsidP="00FB0472">
      <w:pPr>
        <w:pStyle w:val="a3"/>
        <w:spacing w:after="0"/>
        <w:jc w:val="both"/>
        <w:rPr>
          <w:sz w:val="28"/>
          <w:szCs w:val="28"/>
        </w:rPr>
      </w:pPr>
      <w:r w:rsidRPr="00FB0472">
        <w:rPr>
          <w:rStyle w:val="10"/>
          <w:sz w:val="28"/>
          <w:szCs w:val="28"/>
        </w:rPr>
        <w:tab/>
      </w:r>
    </w:p>
    <w:p w:rsidR="00A77CB2" w:rsidRPr="00FB0472" w:rsidRDefault="00A77CB2" w:rsidP="00FB04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472">
        <w:rPr>
          <w:rFonts w:ascii="Times New Roman" w:hAnsi="Times New Roman" w:cs="Times New Roman"/>
          <w:sz w:val="28"/>
          <w:szCs w:val="28"/>
        </w:rPr>
        <w:t>Приложения:</w:t>
      </w:r>
    </w:p>
    <w:p w:rsidR="00B256AA" w:rsidRDefault="00B256AA" w:rsidP="00B256AA">
      <w:pPr>
        <w:pStyle w:val="Standard"/>
        <w:spacing w:line="192" w:lineRule="auto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Приложение 1</w:t>
      </w:r>
    </w:p>
    <w:p w:rsidR="00B256AA" w:rsidRPr="00DA6CCB" w:rsidRDefault="00B256AA" w:rsidP="00B256AA">
      <w:pPr>
        <w:pStyle w:val="Standard"/>
        <w:spacing w:line="192" w:lineRule="auto"/>
        <w:jc w:val="center"/>
        <w:rPr>
          <w:b/>
          <w:sz w:val="28"/>
          <w:szCs w:val="28"/>
          <w:lang w:val="ru-RU"/>
        </w:rPr>
      </w:pPr>
    </w:p>
    <w:p w:rsidR="00B256AA" w:rsidRPr="00DA6CCB" w:rsidRDefault="00B256AA" w:rsidP="00B256AA">
      <w:pPr>
        <w:pStyle w:val="Standard"/>
        <w:spacing w:line="192" w:lineRule="auto"/>
        <w:jc w:val="center"/>
        <w:rPr>
          <w:b/>
          <w:sz w:val="28"/>
          <w:szCs w:val="28"/>
          <w:lang w:val="ru-RU"/>
        </w:rPr>
      </w:pPr>
      <w:r w:rsidRPr="00DA6CCB">
        <w:rPr>
          <w:b/>
          <w:sz w:val="28"/>
          <w:szCs w:val="28"/>
          <w:lang w:val="ru-RU"/>
        </w:rPr>
        <w:t>ЗАЯВКА НА УЧАСТИЕ В АУКЦИОНЕ</w:t>
      </w:r>
    </w:p>
    <w:p w:rsidR="00B256AA" w:rsidRPr="00DA6CCB" w:rsidRDefault="00B256AA" w:rsidP="00B256AA">
      <w:pPr>
        <w:pStyle w:val="Standard"/>
        <w:spacing w:line="192" w:lineRule="auto"/>
        <w:jc w:val="center"/>
        <w:rPr>
          <w:b/>
          <w:sz w:val="28"/>
          <w:szCs w:val="28"/>
          <w:lang w:val="ru-RU"/>
        </w:rPr>
      </w:pPr>
      <w:r w:rsidRPr="00DA6CCB">
        <w:rPr>
          <w:b/>
          <w:sz w:val="28"/>
          <w:szCs w:val="28"/>
          <w:lang w:val="ru-RU"/>
        </w:rPr>
        <w:t>В ЭЛЕКТРОННОЙ ФОРМЕ</w:t>
      </w:r>
    </w:p>
    <w:p w:rsidR="00B256AA" w:rsidRPr="00DA6CCB" w:rsidRDefault="00B256AA" w:rsidP="00B256AA">
      <w:pPr>
        <w:pStyle w:val="Standard"/>
        <w:spacing w:line="192" w:lineRule="auto"/>
        <w:jc w:val="center"/>
        <w:rPr>
          <w:b/>
          <w:sz w:val="28"/>
          <w:szCs w:val="28"/>
          <w:lang w:val="ru-RU"/>
        </w:rPr>
      </w:pPr>
      <w:r w:rsidRPr="00DA6CCB">
        <w:rPr>
          <w:b/>
          <w:sz w:val="28"/>
          <w:szCs w:val="28"/>
          <w:lang w:val="ru-RU"/>
        </w:rPr>
        <w:t>по продаже Объекта(</w:t>
      </w:r>
      <w:proofErr w:type="spellStart"/>
      <w:r w:rsidRPr="00DA6CCB">
        <w:rPr>
          <w:b/>
          <w:sz w:val="28"/>
          <w:szCs w:val="28"/>
          <w:lang w:val="ru-RU"/>
        </w:rPr>
        <w:t>ов</w:t>
      </w:r>
      <w:proofErr w:type="spellEnd"/>
      <w:r w:rsidRPr="00DA6CCB">
        <w:rPr>
          <w:b/>
          <w:sz w:val="28"/>
          <w:szCs w:val="28"/>
          <w:lang w:val="ru-RU"/>
        </w:rPr>
        <w:t>) (лота) аукциона</w:t>
      </w:r>
    </w:p>
    <w:p w:rsidR="00B256AA" w:rsidRPr="00DA6CCB" w:rsidRDefault="00B256AA" w:rsidP="00B256AA">
      <w:pPr>
        <w:pStyle w:val="Standard"/>
        <w:spacing w:line="204" w:lineRule="auto"/>
        <w:jc w:val="right"/>
        <w:rPr>
          <w:sz w:val="28"/>
          <w:szCs w:val="28"/>
          <w:lang w:val="ru-RU"/>
        </w:rPr>
      </w:pPr>
      <w:bookmarkStart w:id="0" w:name="OLE_LINK5"/>
      <w:bookmarkStart w:id="1" w:name="OLE_LINK6"/>
    </w:p>
    <w:p w:rsidR="00B256AA" w:rsidRPr="00DA6CCB" w:rsidRDefault="00B256AA" w:rsidP="00B256AA">
      <w:pPr>
        <w:pStyle w:val="Standard"/>
        <w:spacing w:line="204" w:lineRule="auto"/>
        <w:rPr>
          <w:b/>
          <w:sz w:val="28"/>
          <w:szCs w:val="28"/>
          <w:lang w:val="ru-RU"/>
        </w:rPr>
      </w:pPr>
      <w:r w:rsidRPr="00DA6CCB">
        <w:rPr>
          <w:b/>
          <w:sz w:val="28"/>
          <w:szCs w:val="28"/>
          <w:lang w:val="ru-RU"/>
        </w:rPr>
        <w:t>В Аукционную комиссию</w:t>
      </w:r>
    </w:p>
    <w:p w:rsidR="00B256AA" w:rsidRPr="00DA6CCB" w:rsidRDefault="00B256AA" w:rsidP="00B256AA">
      <w:pPr>
        <w:pStyle w:val="Standard"/>
        <w:spacing w:line="204" w:lineRule="auto"/>
        <w:jc w:val="right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>______________________________________________________________________________________________________</w:t>
      </w:r>
    </w:p>
    <w:p w:rsidR="00B256AA" w:rsidRPr="00DA6CCB" w:rsidRDefault="00B256AA" w:rsidP="00B256AA">
      <w:pPr>
        <w:pStyle w:val="Standard"/>
        <w:spacing w:line="192" w:lineRule="auto"/>
        <w:jc w:val="center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 xml:space="preserve"> (наименование Уполномоченного органа)</w:t>
      </w:r>
      <w:bookmarkEnd w:id="0"/>
      <w:bookmarkEnd w:id="1"/>
    </w:p>
    <w:p w:rsidR="00B256AA" w:rsidRPr="00DA6CCB" w:rsidRDefault="00B256AA" w:rsidP="00B256AA">
      <w:pPr>
        <w:pStyle w:val="Standard"/>
        <w:spacing w:line="204" w:lineRule="auto"/>
        <w:rPr>
          <w:sz w:val="28"/>
          <w:szCs w:val="28"/>
          <w:lang w:val="ru-RU"/>
        </w:rPr>
      </w:pPr>
      <w:r w:rsidRPr="00DA6CCB">
        <w:rPr>
          <w:b/>
          <w:sz w:val="28"/>
          <w:szCs w:val="28"/>
          <w:lang w:val="ru-RU"/>
        </w:rPr>
        <w:t>Претендент</w:t>
      </w:r>
    </w:p>
    <w:p w:rsidR="00B256AA" w:rsidRPr="00DA6CCB" w:rsidRDefault="00B256AA" w:rsidP="00B256AA">
      <w:pPr>
        <w:pStyle w:val="Standard"/>
        <w:spacing w:line="204" w:lineRule="auto"/>
        <w:jc w:val="both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>____________________________________________________________________________________________________________________</w:t>
      </w:r>
    </w:p>
    <w:p w:rsidR="00B256AA" w:rsidRPr="00DA6CCB" w:rsidRDefault="00B256AA" w:rsidP="00B256AA">
      <w:pPr>
        <w:pStyle w:val="Standard"/>
        <w:spacing w:line="204" w:lineRule="auto"/>
        <w:jc w:val="center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 xml:space="preserve"> (</w:t>
      </w:r>
      <w:r w:rsidRPr="00DA6CCB">
        <w:rPr>
          <w:bCs/>
          <w:sz w:val="28"/>
          <w:szCs w:val="28"/>
          <w:lang w:val="ru-RU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DA6CCB">
        <w:rPr>
          <w:sz w:val="28"/>
          <w:szCs w:val="28"/>
          <w:lang w:val="ru-RU"/>
        </w:rPr>
        <w:t>)</w:t>
      </w:r>
    </w:p>
    <w:p w:rsidR="00B256AA" w:rsidRPr="00DA6CCB" w:rsidRDefault="00B256AA" w:rsidP="00B256AA">
      <w:pPr>
        <w:pStyle w:val="Standard"/>
        <w:spacing w:line="204" w:lineRule="auto"/>
        <w:jc w:val="both"/>
        <w:rPr>
          <w:sz w:val="28"/>
          <w:szCs w:val="28"/>
          <w:lang w:val="ru-RU"/>
        </w:rPr>
      </w:pPr>
      <w:r w:rsidRPr="00DA6CCB">
        <w:rPr>
          <w:b/>
          <w:bCs/>
          <w:sz w:val="28"/>
          <w:szCs w:val="28"/>
          <w:lang w:val="ru-RU"/>
        </w:rPr>
        <w:t>действующий на основании</w:t>
      </w:r>
      <w:r w:rsidRPr="00DA6CCB">
        <w:rPr>
          <w:b/>
          <w:bCs/>
          <w:sz w:val="28"/>
          <w:szCs w:val="28"/>
          <w:vertAlign w:val="superscript"/>
          <w:lang w:val="ru-RU"/>
        </w:rPr>
        <w:t>1</w:t>
      </w:r>
      <w:r w:rsidRPr="00DA6CCB">
        <w:rPr>
          <w:b/>
          <w:bCs/>
          <w:sz w:val="28"/>
          <w:szCs w:val="28"/>
          <w:lang w:val="ru-RU"/>
        </w:rPr>
        <w:t xml:space="preserve">   </w:t>
      </w:r>
      <w:r w:rsidRPr="00DA6CCB">
        <w:rPr>
          <w:sz w:val="28"/>
          <w:szCs w:val="28"/>
          <w:lang w:val="ru-RU"/>
        </w:rPr>
        <w:t>_________________________________________________________________</w:t>
      </w:r>
    </w:p>
    <w:p w:rsidR="00B256AA" w:rsidRPr="00DA6CCB" w:rsidRDefault="00B256AA" w:rsidP="00B256AA">
      <w:pPr>
        <w:pStyle w:val="Standard"/>
        <w:jc w:val="center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>(Устав, Положение и т.д.)</w:t>
      </w:r>
    </w:p>
    <w:tbl>
      <w:tblPr>
        <w:tblW w:w="10107" w:type="dxa"/>
        <w:tblInd w:w="-1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107"/>
      </w:tblGrid>
      <w:tr w:rsidR="00B256AA" w:rsidRPr="00DA6CCB" w:rsidTr="001B1849">
        <w:trPr>
          <w:trHeight w:val="1124"/>
        </w:trPr>
        <w:tc>
          <w:tcPr>
            <w:tcW w:w="101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rPr>
                <w:sz w:val="28"/>
                <w:szCs w:val="28"/>
                <w:lang w:val="ru-RU"/>
              </w:rPr>
            </w:pPr>
            <w:r w:rsidRPr="00DA6CCB">
              <w:rPr>
                <w:b/>
                <w:sz w:val="28"/>
                <w:szCs w:val="28"/>
                <w:lang w:val="ru-RU"/>
              </w:rPr>
              <w:lastRenderedPageBreak/>
              <w:t>(заполняется физическим лицом, индивидуальным предпринимателем)</w:t>
            </w:r>
          </w:p>
          <w:p w:rsidR="00B256AA" w:rsidRPr="00DA6CCB" w:rsidRDefault="00B256AA" w:rsidP="001B1849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Паспортные данные: серия……………………№ …………………………., дата выдачи «…....» ………………..….г.</w:t>
            </w:r>
          </w:p>
          <w:p w:rsidR="00B256AA" w:rsidRPr="00DA6CCB" w:rsidRDefault="00B256AA" w:rsidP="001B1849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кем выдан…………………………………………………………………………………………………………………….</w:t>
            </w:r>
          </w:p>
          <w:p w:rsidR="00B256AA" w:rsidRPr="00DA6CCB" w:rsidRDefault="00B256AA" w:rsidP="001B1849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Адрес регистрации по месту жительства …………………………………………………………………………………</w:t>
            </w:r>
          </w:p>
          <w:p w:rsidR="00B256AA" w:rsidRPr="00DA6CCB" w:rsidRDefault="00B256AA" w:rsidP="001B1849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Адрес регистрации по месту пребывания …………………………………………………………………………………</w:t>
            </w:r>
          </w:p>
          <w:p w:rsidR="00B256AA" w:rsidRPr="00DA6CCB" w:rsidRDefault="00B256AA" w:rsidP="001B1849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Контактный телефон ………………………………………………………………………………………………………..</w:t>
            </w:r>
          </w:p>
          <w:p w:rsidR="00B256AA" w:rsidRPr="00DA6CCB" w:rsidRDefault="00B256AA" w:rsidP="001B1849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ОГРНИП (для индивидуальных предпринимателей): № __</w:t>
            </w:r>
          </w:p>
          <w:p w:rsidR="00B256AA" w:rsidRPr="00DA6CCB" w:rsidRDefault="00B256AA" w:rsidP="001B1849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  <w:rPr>
                <w:b/>
                <w:sz w:val="28"/>
                <w:szCs w:val="28"/>
                <w:lang w:val="ru-RU"/>
              </w:rPr>
            </w:pPr>
          </w:p>
        </w:tc>
      </w:tr>
      <w:tr w:rsidR="00B256AA" w:rsidRPr="00DA6CCB" w:rsidTr="001B1849">
        <w:trPr>
          <w:trHeight w:val="1024"/>
        </w:trPr>
        <w:tc>
          <w:tcPr>
            <w:tcW w:w="101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spacing w:line="192" w:lineRule="auto"/>
              <w:rPr>
                <w:b/>
                <w:sz w:val="28"/>
                <w:szCs w:val="28"/>
                <w:lang w:val="ru-RU"/>
              </w:rPr>
            </w:pPr>
            <w:r w:rsidRPr="00DA6CCB">
              <w:rPr>
                <w:b/>
                <w:sz w:val="28"/>
                <w:szCs w:val="28"/>
                <w:lang w:val="ru-RU"/>
              </w:rPr>
              <w:t>(заполняется юридическим лицом)</w:t>
            </w:r>
          </w:p>
          <w:p w:rsidR="00B256AA" w:rsidRPr="00DA6CCB" w:rsidRDefault="00B256AA" w:rsidP="001B1849">
            <w:pPr>
              <w:pStyle w:val="Standard"/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Адрес местонахождения……………………………………………………………………………………………………..</w:t>
            </w:r>
          </w:p>
          <w:p w:rsidR="00B256AA" w:rsidRPr="00DA6CCB" w:rsidRDefault="00B256AA" w:rsidP="001B1849">
            <w:pPr>
              <w:pStyle w:val="Standard"/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Почтовый адрес…………………………………………………………………………………........................................</w:t>
            </w:r>
          </w:p>
          <w:p w:rsidR="00B256AA" w:rsidRPr="00DA6CCB" w:rsidRDefault="00B256AA" w:rsidP="001B1849">
            <w:pPr>
              <w:pStyle w:val="Standard"/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Контактный телефон….…..…………………………………………………………………………………………………</w:t>
            </w:r>
          </w:p>
        </w:tc>
      </w:tr>
      <w:tr w:rsidR="00B256AA" w:rsidRPr="00DA6CCB" w:rsidTr="001B1849">
        <w:trPr>
          <w:trHeight w:val="1179"/>
        </w:trPr>
        <w:tc>
          <w:tcPr>
            <w:tcW w:w="101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6AA" w:rsidRPr="00DA6CCB" w:rsidRDefault="00B256AA" w:rsidP="001B1849">
            <w:pPr>
              <w:pStyle w:val="Standard"/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b/>
                <w:sz w:val="28"/>
                <w:szCs w:val="28"/>
                <w:lang w:val="ru-RU"/>
              </w:rPr>
              <w:t>Представитель Претендента</w:t>
            </w:r>
            <w:r w:rsidRPr="00DA6CCB">
              <w:rPr>
                <w:b/>
                <w:sz w:val="28"/>
                <w:szCs w:val="28"/>
                <w:vertAlign w:val="superscript"/>
                <w:lang w:val="ru-RU"/>
              </w:rPr>
              <w:t>2</w:t>
            </w:r>
            <w:r w:rsidRPr="00DA6CCB">
              <w:rPr>
                <w:sz w:val="28"/>
                <w:szCs w:val="28"/>
                <w:lang w:val="ru-RU"/>
              </w:rPr>
              <w:t>………………………………………………………………………………………………</w:t>
            </w:r>
          </w:p>
          <w:p w:rsidR="00B256AA" w:rsidRPr="00DA6CCB" w:rsidRDefault="00B256AA" w:rsidP="001B1849">
            <w:pPr>
              <w:pStyle w:val="Standard"/>
              <w:spacing w:line="192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DA6CCB">
              <w:rPr>
                <w:b/>
                <w:sz w:val="28"/>
                <w:szCs w:val="28"/>
                <w:lang w:val="ru-RU"/>
              </w:rPr>
              <w:t>(Ф.И.О.)</w:t>
            </w:r>
          </w:p>
          <w:p w:rsidR="00B256AA" w:rsidRPr="00DA6CCB" w:rsidRDefault="00B256AA" w:rsidP="001B1849">
            <w:pPr>
              <w:pStyle w:val="Standard"/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B256AA" w:rsidRPr="00DA6CCB" w:rsidRDefault="00B256AA" w:rsidP="001B1849">
            <w:pPr>
              <w:pStyle w:val="Standard"/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Паспортные данные представителя: серия …………....……№ ………………., дата выдачи «…....» …….…… .…....г.</w:t>
            </w:r>
          </w:p>
          <w:p w:rsidR="00B256AA" w:rsidRPr="00DA6CCB" w:rsidRDefault="00B256AA" w:rsidP="001B1849">
            <w:pPr>
              <w:pStyle w:val="Standard"/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кем выдан..……………………………………………….……………………………..……………………………………</w:t>
            </w:r>
          </w:p>
          <w:p w:rsidR="00B256AA" w:rsidRPr="00DA6CCB" w:rsidRDefault="00B256AA" w:rsidP="001B1849">
            <w:pPr>
              <w:pStyle w:val="Standard"/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Адрес регистрации по месту жительства …………………………………………………………………………………</w:t>
            </w:r>
          </w:p>
          <w:p w:rsidR="00B256AA" w:rsidRPr="00DA6CCB" w:rsidRDefault="00B256AA" w:rsidP="001B1849">
            <w:pPr>
              <w:pStyle w:val="Standard"/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Адрес регистрации по месту пребывания …………………………………………………………………………………</w:t>
            </w:r>
          </w:p>
          <w:p w:rsidR="00B256AA" w:rsidRPr="00DA6CCB" w:rsidRDefault="00B256AA" w:rsidP="001B1849">
            <w:pPr>
              <w:pStyle w:val="Standard"/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Контактный телефон……..………………………………………………………………………………………………….</w:t>
            </w:r>
          </w:p>
        </w:tc>
      </w:tr>
    </w:tbl>
    <w:p w:rsidR="00B256AA" w:rsidRPr="00DA6CCB" w:rsidRDefault="00B256AA" w:rsidP="00B256AA">
      <w:pPr>
        <w:pStyle w:val="Standard"/>
        <w:widowControl w:val="0"/>
        <w:spacing w:before="1" w:after="1"/>
        <w:ind w:left="1" w:right="1" w:hanging="1"/>
        <w:jc w:val="both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ab/>
      </w:r>
      <w:r w:rsidRPr="00DA6CCB">
        <w:rPr>
          <w:b/>
          <w:sz w:val="28"/>
          <w:szCs w:val="28"/>
          <w:lang w:val="ru-RU"/>
        </w:rPr>
        <w:t>принял решение об участии в аукционе в электронной форме по продаже Объекта(</w:t>
      </w:r>
      <w:proofErr w:type="spellStart"/>
      <w:r w:rsidRPr="00DA6CCB">
        <w:rPr>
          <w:b/>
          <w:sz w:val="28"/>
          <w:szCs w:val="28"/>
          <w:lang w:val="ru-RU"/>
        </w:rPr>
        <w:t>ов</w:t>
      </w:r>
      <w:proofErr w:type="spellEnd"/>
      <w:r w:rsidRPr="00DA6CCB">
        <w:rPr>
          <w:b/>
          <w:sz w:val="28"/>
          <w:szCs w:val="28"/>
          <w:lang w:val="ru-RU"/>
        </w:rPr>
        <w:t>) (лота) аукциона:</w:t>
      </w:r>
    </w:p>
    <w:p w:rsidR="00B256AA" w:rsidRPr="00DA6CCB" w:rsidRDefault="00B256AA" w:rsidP="00B256AA">
      <w:pPr>
        <w:pStyle w:val="Standard"/>
        <w:widowControl w:val="0"/>
        <w:spacing w:before="1" w:after="1"/>
        <w:ind w:left="1" w:right="1" w:hanging="1"/>
        <w:jc w:val="both"/>
        <w:rPr>
          <w:sz w:val="28"/>
          <w:szCs w:val="28"/>
          <w:lang w:val="ru-RU"/>
        </w:rPr>
      </w:pPr>
    </w:p>
    <w:tbl>
      <w:tblPr>
        <w:tblW w:w="10107" w:type="dxa"/>
        <w:tblInd w:w="-1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107"/>
      </w:tblGrid>
      <w:tr w:rsidR="00B256AA" w:rsidRPr="00DA6CCB" w:rsidTr="001B1849">
        <w:trPr>
          <w:trHeight w:val="397"/>
        </w:trPr>
        <w:tc>
          <w:tcPr>
            <w:tcW w:w="101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6AA" w:rsidRPr="00DA6CCB" w:rsidRDefault="00B256AA" w:rsidP="001B1849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Дата аукциона:………..……………. № Лота………………,</w:t>
            </w:r>
          </w:p>
          <w:p w:rsidR="00B256AA" w:rsidRPr="00DA6CCB" w:rsidRDefault="00B256AA" w:rsidP="001B1849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Наименование Объекта(</w:t>
            </w:r>
            <w:proofErr w:type="spellStart"/>
            <w:r w:rsidRPr="00DA6CCB">
              <w:rPr>
                <w:sz w:val="28"/>
                <w:szCs w:val="28"/>
                <w:lang w:val="ru-RU"/>
              </w:rPr>
              <w:t>ов</w:t>
            </w:r>
            <w:proofErr w:type="spellEnd"/>
            <w:r w:rsidRPr="00DA6CCB">
              <w:rPr>
                <w:sz w:val="28"/>
                <w:szCs w:val="28"/>
                <w:lang w:val="ru-RU"/>
              </w:rPr>
              <w:t>) (лота) аукциона ………………………………………………………...……...……...</w:t>
            </w:r>
          </w:p>
          <w:p w:rsidR="00B256AA" w:rsidRPr="00DA6CCB" w:rsidRDefault="00B256AA" w:rsidP="001B1849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Адрес (местонахождение) Объекта(</w:t>
            </w:r>
            <w:proofErr w:type="spellStart"/>
            <w:r w:rsidRPr="00DA6CCB">
              <w:rPr>
                <w:sz w:val="28"/>
                <w:szCs w:val="28"/>
                <w:lang w:val="ru-RU"/>
              </w:rPr>
              <w:t>ов</w:t>
            </w:r>
            <w:proofErr w:type="spellEnd"/>
            <w:r w:rsidRPr="00DA6CCB">
              <w:rPr>
                <w:sz w:val="28"/>
                <w:szCs w:val="28"/>
                <w:lang w:val="ru-RU"/>
              </w:rPr>
              <w:t>) (лота) аукциона ………………………………………………………...…</w:t>
            </w:r>
          </w:p>
        </w:tc>
      </w:tr>
    </w:tbl>
    <w:p w:rsidR="00B256AA" w:rsidRPr="00DA6CCB" w:rsidRDefault="00B256AA" w:rsidP="00B256AA">
      <w:pPr>
        <w:pStyle w:val="Standard"/>
        <w:widowControl w:val="0"/>
        <w:spacing w:before="1" w:after="1"/>
        <w:jc w:val="both"/>
        <w:rPr>
          <w:b/>
          <w:sz w:val="28"/>
          <w:szCs w:val="28"/>
          <w:lang w:val="ru-RU"/>
        </w:rPr>
      </w:pPr>
    </w:p>
    <w:p w:rsidR="00B256AA" w:rsidRPr="00DA6CCB" w:rsidRDefault="00B256AA" w:rsidP="00B256AA">
      <w:pPr>
        <w:pStyle w:val="Standard"/>
        <w:widowControl w:val="0"/>
        <w:spacing w:before="1" w:after="1"/>
        <w:jc w:val="both"/>
        <w:rPr>
          <w:sz w:val="28"/>
          <w:szCs w:val="28"/>
          <w:lang w:val="ru-RU"/>
        </w:rPr>
      </w:pPr>
      <w:r w:rsidRPr="00DA6CCB">
        <w:rPr>
          <w:b/>
          <w:sz w:val="28"/>
          <w:szCs w:val="28"/>
          <w:lang w:val="ru-RU"/>
        </w:rPr>
        <w:t xml:space="preserve">и обязуется обеспечить поступление задатка в </w:t>
      </w:r>
      <w:r w:rsidRPr="00DA6CCB">
        <w:rPr>
          <w:b/>
          <w:sz w:val="28"/>
          <w:szCs w:val="28"/>
          <w:lang w:val="ru-RU"/>
        </w:rPr>
        <w:lastRenderedPageBreak/>
        <w:t xml:space="preserve">размере_____________________________ руб. </w:t>
      </w:r>
      <w:r w:rsidRPr="00DA6CCB">
        <w:rPr>
          <w:sz w:val="28"/>
          <w:szCs w:val="28"/>
          <w:lang w:val="ru-RU"/>
        </w:rPr>
        <w:t>__________________________________________________(сумма прописью),</w:t>
      </w:r>
    </w:p>
    <w:p w:rsidR="00B256AA" w:rsidRPr="00DA6CCB" w:rsidRDefault="00B256AA" w:rsidP="00B256AA">
      <w:pPr>
        <w:pStyle w:val="Standard"/>
        <w:widowControl w:val="0"/>
        <w:spacing w:before="1" w:after="1"/>
        <w:jc w:val="both"/>
        <w:rPr>
          <w:b/>
          <w:sz w:val="28"/>
          <w:szCs w:val="28"/>
          <w:lang w:val="ru-RU"/>
        </w:rPr>
      </w:pPr>
      <w:r w:rsidRPr="00DA6CCB">
        <w:rPr>
          <w:b/>
          <w:sz w:val="28"/>
          <w:szCs w:val="28"/>
          <w:lang w:val="ru-RU"/>
        </w:rPr>
        <w:t>в сроки и в порядке установленные в Информационном сообщении на указанный лот.</w:t>
      </w:r>
    </w:p>
    <w:p w:rsidR="00B256AA" w:rsidRPr="00DA6CCB" w:rsidRDefault="00B256AA" w:rsidP="00B256AA">
      <w:pPr>
        <w:pStyle w:val="Standard"/>
        <w:widowControl w:val="0"/>
        <w:spacing w:before="1" w:after="1"/>
        <w:jc w:val="both"/>
        <w:rPr>
          <w:sz w:val="28"/>
          <w:szCs w:val="28"/>
          <w:lang w:val="ru-RU"/>
        </w:rPr>
      </w:pPr>
    </w:p>
    <w:p w:rsidR="00B256AA" w:rsidRPr="00DA6CCB" w:rsidRDefault="00B256AA" w:rsidP="00B256AA">
      <w:pPr>
        <w:pStyle w:val="Standard"/>
        <w:numPr>
          <w:ilvl w:val="0"/>
          <w:numId w:val="4"/>
        </w:numPr>
        <w:jc w:val="both"/>
        <w:rPr>
          <w:sz w:val="28"/>
          <w:szCs w:val="28"/>
        </w:rPr>
      </w:pPr>
      <w:r w:rsidRPr="00DA6CCB">
        <w:rPr>
          <w:sz w:val="28"/>
          <w:szCs w:val="28"/>
          <w:lang w:val="ru-RU"/>
        </w:rPr>
        <w:t>Претендент</w:t>
      </w:r>
      <w:r w:rsidRPr="00DA6CCB">
        <w:rPr>
          <w:sz w:val="28"/>
          <w:szCs w:val="28"/>
        </w:rPr>
        <w:t xml:space="preserve"> </w:t>
      </w:r>
      <w:r w:rsidRPr="00DA6CCB">
        <w:rPr>
          <w:sz w:val="28"/>
          <w:szCs w:val="28"/>
          <w:lang w:val="ru-RU"/>
        </w:rPr>
        <w:t>обязуется</w:t>
      </w:r>
      <w:r w:rsidRPr="00DA6CCB">
        <w:rPr>
          <w:sz w:val="28"/>
          <w:szCs w:val="28"/>
        </w:rPr>
        <w:t>:</w:t>
      </w:r>
    </w:p>
    <w:p w:rsidR="00B256AA" w:rsidRPr="00DA6CCB" w:rsidRDefault="00B256AA" w:rsidP="00B256AA">
      <w:pPr>
        <w:pStyle w:val="Standard"/>
        <w:ind w:hanging="360"/>
        <w:jc w:val="both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 xml:space="preserve">        1.1. Соблюдать условия и порядок проведения аукциона, содержащиеся в Информационном сообщении.</w:t>
      </w:r>
    </w:p>
    <w:p w:rsidR="00B256AA" w:rsidRPr="00DA6CCB" w:rsidRDefault="00B256AA" w:rsidP="00B256AA">
      <w:pPr>
        <w:pStyle w:val="Standard"/>
        <w:ind w:hanging="360"/>
        <w:jc w:val="both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 xml:space="preserve">      1.2. 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</w:t>
      </w:r>
    </w:p>
    <w:p w:rsidR="00B256AA" w:rsidRPr="00DA6CCB" w:rsidRDefault="00B256AA" w:rsidP="00B256AA">
      <w:pPr>
        <w:pStyle w:val="Standard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>Задаток Победителя аукциона засчитывается в счет оплаты приобретаемого Объекта(</w:t>
      </w:r>
      <w:proofErr w:type="spellStart"/>
      <w:r w:rsidRPr="00DA6CCB">
        <w:rPr>
          <w:sz w:val="28"/>
          <w:szCs w:val="28"/>
          <w:lang w:val="ru-RU"/>
        </w:rPr>
        <w:t>ов</w:t>
      </w:r>
      <w:proofErr w:type="spellEnd"/>
      <w:r w:rsidRPr="00DA6CCB">
        <w:rPr>
          <w:sz w:val="28"/>
          <w:szCs w:val="28"/>
          <w:lang w:val="ru-RU"/>
        </w:rPr>
        <w:t>) (лота) аукциона.</w:t>
      </w:r>
    </w:p>
    <w:p w:rsidR="00B256AA" w:rsidRPr="00DA6CCB" w:rsidRDefault="00B256AA" w:rsidP="00B256AA">
      <w:pPr>
        <w:pStyle w:val="Standard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>Претенденту</w:t>
      </w:r>
      <w:r w:rsidRPr="00DA6CCB">
        <w:rPr>
          <w:b/>
          <w:sz w:val="28"/>
          <w:szCs w:val="28"/>
          <w:lang w:val="ru-RU"/>
        </w:rPr>
        <w:t xml:space="preserve"> </w:t>
      </w:r>
      <w:r w:rsidRPr="00DA6CCB">
        <w:rPr>
          <w:sz w:val="28"/>
          <w:szCs w:val="28"/>
          <w:lang w:val="ru-RU"/>
        </w:rPr>
        <w:t>понятны все требования и положения Информационного сообщения. Претенденту</w:t>
      </w:r>
      <w:r w:rsidRPr="00DA6CCB">
        <w:rPr>
          <w:b/>
          <w:sz w:val="28"/>
          <w:szCs w:val="28"/>
          <w:lang w:val="ru-RU"/>
        </w:rPr>
        <w:t xml:space="preserve"> </w:t>
      </w:r>
      <w:r w:rsidRPr="00DA6CCB">
        <w:rPr>
          <w:sz w:val="28"/>
          <w:szCs w:val="28"/>
          <w:lang w:val="ru-RU"/>
        </w:rPr>
        <w:t>известно фактическое</w:t>
      </w:r>
      <w:r w:rsidRPr="00DA6CCB">
        <w:rPr>
          <w:b/>
          <w:sz w:val="28"/>
          <w:szCs w:val="28"/>
          <w:lang w:val="ru-RU"/>
        </w:rPr>
        <w:t xml:space="preserve"> </w:t>
      </w:r>
      <w:r w:rsidRPr="00DA6CCB">
        <w:rPr>
          <w:sz w:val="28"/>
          <w:szCs w:val="28"/>
          <w:lang w:val="ru-RU"/>
        </w:rPr>
        <w:t>состояние и технические характеристики Объекта(</w:t>
      </w:r>
      <w:proofErr w:type="spellStart"/>
      <w:r w:rsidRPr="00DA6CCB">
        <w:rPr>
          <w:sz w:val="28"/>
          <w:szCs w:val="28"/>
          <w:lang w:val="ru-RU"/>
        </w:rPr>
        <w:t>ов</w:t>
      </w:r>
      <w:proofErr w:type="spellEnd"/>
      <w:r w:rsidRPr="00DA6CCB">
        <w:rPr>
          <w:sz w:val="28"/>
          <w:szCs w:val="28"/>
          <w:lang w:val="ru-RU"/>
        </w:rPr>
        <w:t>) (лота) (п.1.)</w:t>
      </w:r>
      <w:r w:rsidRPr="00DA6CCB">
        <w:rPr>
          <w:b/>
          <w:sz w:val="28"/>
          <w:szCs w:val="28"/>
          <w:lang w:val="ru-RU"/>
        </w:rPr>
        <w:t xml:space="preserve"> и он не имеет претензий к ним.</w:t>
      </w:r>
    </w:p>
    <w:p w:rsidR="00B256AA" w:rsidRPr="00DA6CCB" w:rsidRDefault="00B256AA" w:rsidP="00B256AA">
      <w:pPr>
        <w:pStyle w:val="Standard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>Претендент извещен о том, что он вправе отозвать Заявку в порядке и в сроки, установленные в Информационном сообщении.</w:t>
      </w:r>
    </w:p>
    <w:p w:rsidR="00B256AA" w:rsidRPr="00DA6CCB" w:rsidRDefault="00B256AA" w:rsidP="00B256AA">
      <w:pPr>
        <w:pStyle w:val="Standard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>Ответственность за достоверность представленных документов и информации несет Претендент.</w:t>
      </w:r>
    </w:p>
    <w:p w:rsidR="00B256AA" w:rsidRPr="00DA6CCB" w:rsidRDefault="00B256AA" w:rsidP="00B256AA">
      <w:pPr>
        <w:pStyle w:val="Standard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Объекта(</w:t>
      </w:r>
      <w:proofErr w:type="spellStart"/>
      <w:r w:rsidRPr="00DA6CCB">
        <w:rPr>
          <w:sz w:val="28"/>
          <w:szCs w:val="28"/>
          <w:lang w:val="ru-RU"/>
        </w:rPr>
        <w:t>ов</w:t>
      </w:r>
      <w:proofErr w:type="spellEnd"/>
      <w:r w:rsidRPr="00DA6CCB">
        <w:rPr>
          <w:sz w:val="28"/>
          <w:szCs w:val="28"/>
          <w:lang w:val="ru-RU"/>
        </w:rPr>
        <w:t>) (лота) аукциона в результате осмотра, который осуществляется по адресу местонахождения Объекта(</w:t>
      </w:r>
      <w:proofErr w:type="spellStart"/>
      <w:r w:rsidRPr="00DA6CCB">
        <w:rPr>
          <w:sz w:val="28"/>
          <w:szCs w:val="28"/>
          <w:lang w:val="ru-RU"/>
        </w:rPr>
        <w:t>ов</w:t>
      </w:r>
      <w:proofErr w:type="spellEnd"/>
      <w:r w:rsidRPr="00DA6CCB">
        <w:rPr>
          <w:sz w:val="28"/>
          <w:szCs w:val="28"/>
          <w:lang w:val="ru-RU"/>
        </w:rPr>
        <w:t>) (лота) аукциона.</w:t>
      </w:r>
    </w:p>
    <w:p w:rsidR="00B256AA" w:rsidRPr="00DA6CCB" w:rsidRDefault="00B256AA" w:rsidP="00B256AA">
      <w:pPr>
        <w:pStyle w:val="Standard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Объекта(</w:t>
      </w:r>
      <w:proofErr w:type="spellStart"/>
      <w:r w:rsidRPr="00DA6CCB">
        <w:rPr>
          <w:sz w:val="28"/>
          <w:szCs w:val="28"/>
          <w:lang w:val="ru-RU"/>
        </w:rPr>
        <w:t>ов</w:t>
      </w:r>
      <w:proofErr w:type="spellEnd"/>
      <w:r w:rsidRPr="00DA6CCB">
        <w:rPr>
          <w:sz w:val="28"/>
          <w:szCs w:val="28"/>
          <w:lang w:val="ru-RU"/>
        </w:rPr>
        <w:t>) (лота) аукциона, а также приостановлением организации и проведения аукциона.</w:t>
      </w:r>
    </w:p>
    <w:p w:rsidR="00B256AA" w:rsidRPr="00DA6CCB" w:rsidRDefault="00B256AA" w:rsidP="00B256AA">
      <w:pPr>
        <w:pStyle w:val="Standard"/>
        <w:jc w:val="both"/>
        <w:rPr>
          <w:b/>
          <w:sz w:val="28"/>
          <w:szCs w:val="28"/>
          <w:lang w:val="ru-RU"/>
        </w:rPr>
      </w:pPr>
    </w:p>
    <w:p w:rsidR="00B256AA" w:rsidRPr="00DA6CCB" w:rsidRDefault="00B256AA" w:rsidP="00B256AA">
      <w:pPr>
        <w:pStyle w:val="Standard"/>
        <w:ind w:left="360"/>
        <w:jc w:val="both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>___________________________________________________</w:t>
      </w:r>
    </w:p>
    <w:p w:rsidR="00B256AA" w:rsidRPr="00DA6CCB" w:rsidRDefault="00B256AA" w:rsidP="00B256AA">
      <w:pPr>
        <w:pStyle w:val="Standard"/>
        <w:ind w:left="360"/>
        <w:jc w:val="both"/>
        <w:rPr>
          <w:sz w:val="28"/>
          <w:szCs w:val="28"/>
          <w:lang w:val="ru-RU"/>
        </w:rPr>
      </w:pPr>
      <w:r w:rsidRPr="00DA6CCB">
        <w:rPr>
          <w:b/>
          <w:sz w:val="28"/>
          <w:szCs w:val="28"/>
          <w:lang w:val="ru-RU"/>
        </w:rPr>
        <w:t>1</w:t>
      </w:r>
      <w:r w:rsidRPr="00DA6CCB">
        <w:rPr>
          <w:sz w:val="28"/>
          <w:szCs w:val="28"/>
          <w:lang w:val="ru-RU"/>
        </w:rPr>
        <w:t xml:space="preserve"> Заполняется при подаче Заявки </w:t>
      </w:r>
      <w:r w:rsidRPr="00DA6CCB">
        <w:rPr>
          <w:bCs/>
          <w:sz w:val="28"/>
          <w:szCs w:val="28"/>
          <w:lang w:val="ru-RU"/>
        </w:rPr>
        <w:t>юридическим лицом</w:t>
      </w:r>
    </w:p>
    <w:p w:rsidR="00B256AA" w:rsidRPr="00DA6CCB" w:rsidRDefault="00B256AA" w:rsidP="00B256AA">
      <w:pPr>
        <w:pStyle w:val="Standard"/>
        <w:ind w:left="360"/>
        <w:jc w:val="both"/>
        <w:rPr>
          <w:sz w:val="28"/>
          <w:szCs w:val="28"/>
          <w:lang w:val="ru-RU"/>
        </w:rPr>
      </w:pPr>
      <w:r w:rsidRPr="00DA6CCB">
        <w:rPr>
          <w:b/>
          <w:sz w:val="28"/>
          <w:szCs w:val="28"/>
          <w:lang w:val="ru-RU"/>
        </w:rPr>
        <w:t xml:space="preserve">2 </w:t>
      </w:r>
      <w:r w:rsidRPr="00DA6CCB">
        <w:rPr>
          <w:sz w:val="28"/>
          <w:szCs w:val="28"/>
          <w:lang w:val="ru-RU"/>
        </w:rPr>
        <w:t>Заполняется при подаче Заявки лицом, действующим по доверенности</w:t>
      </w:r>
    </w:p>
    <w:p w:rsidR="00B256AA" w:rsidRPr="00DA6CCB" w:rsidRDefault="00B256AA" w:rsidP="00B256AA">
      <w:pPr>
        <w:pStyle w:val="Standard"/>
        <w:jc w:val="both"/>
        <w:rPr>
          <w:b/>
          <w:sz w:val="28"/>
          <w:szCs w:val="28"/>
          <w:lang w:val="ru-RU"/>
        </w:rPr>
      </w:pPr>
    </w:p>
    <w:p w:rsidR="00B256AA" w:rsidRPr="00DA6CCB" w:rsidRDefault="00B256AA" w:rsidP="00B256AA">
      <w:pPr>
        <w:pStyle w:val="ac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>В соответствии с Федеральным законом от 27.07.2006 №</w:t>
      </w:r>
      <w:r w:rsidRPr="00DA6CCB">
        <w:rPr>
          <w:sz w:val="28"/>
          <w:szCs w:val="28"/>
        </w:rPr>
        <w:t> </w:t>
      </w:r>
      <w:r w:rsidRPr="00DA6CCB">
        <w:rPr>
          <w:sz w:val="28"/>
          <w:szCs w:val="28"/>
          <w:lang w:val="ru-RU"/>
        </w:rPr>
        <w:t xml:space="preserve"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</w:t>
      </w:r>
      <w:r w:rsidRPr="00DA6CCB">
        <w:rPr>
          <w:sz w:val="28"/>
          <w:szCs w:val="28"/>
          <w:lang w:val="ru-RU"/>
        </w:rPr>
        <w:lastRenderedPageBreak/>
        <w:t>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B256AA" w:rsidRPr="00DA6CCB" w:rsidRDefault="00B256AA" w:rsidP="00B256AA">
      <w:pPr>
        <w:pStyle w:val="ac"/>
        <w:ind w:left="360"/>
        <w:jc w:val="both"/>
        <w:rPr>
          <w:b/>
          <w:sz w:val="28"/>
          <w:szCs w:val="28"/>
          <w:lang w:val="ru-RU"/>
        </w:rPr>
      </w:pPr>
    </w:p>
    <w:p w:rsidR="00B256AA" w:rsidRPr="00DA6CCB" w:rsidRDefault="00B256AA" w:rsidP="00B256AA">
      <w:pPr>
        <w:pStyle w:val="Standard"/>
        <w:jc w:val="both"/>
        <w:rPr>
          <w:b/>
          <w:sz w:val="28"/>
          <w:szCs w:val="28"/>
          <w:lang w:val="ru-RU"/>
        </w:rPr>
      </w:pPr>
      <w:r w:rsidRPr="00DA6CCB">
        <w:rPr>
          <w:b/>
          <w:sz w:val="28"/>
          <w:szCs w:val="28"/>
          <w:lang w:val="ru-RU"/>
        </w:rPr>
        <w:t>Платежные реквизиты Претендента:</w:t>
      </w:r>
    </w:p>
    <w:p w:rsidR="00B256AA" w:rsidRPr="00DA6CCB" w:rsidRDefault="00B256AA" w:rsidP="00B256AA">
      <w:pPr>
        <w:pStyle w:val="Standard"/>
        <w:jc w:val="both"/>
        <w:rPr>
          <w:b/>
          <w:sz w:val="28"/>
          <w:szCs w:val="28"/>
          <w:lang w:val="ru-RU"/>
        </w:rPr>
      </w:pPr>
    </w:p>
    <w:p w:rsidR="00B256AA" w:rsidRPr="00DA6CCB" w:rsidRDefault="00B256AA" w:rsidP="00B256AA">
      <w:pPr>
        <w:pStyle w:val="Standard"/>
        <w:jc w:val="both"/>
        <w:rPr>
          <w:b/>
          <w:sz w:val="28"/>
          <w:szCs w:val="28"/>
          <w:lang w:val="ru-RU"/>
        </w:rPr>
      </w:pPr>
    </w:p>
    <w:p w:rsidR="00B256AA" w:rsidRPr="00DA6CCB" w:rsidRDefault="00B256AA" w:rsidP="00B256AA">
      <w:pPr>
        <w:pStyle w:val="Standard"/>
        <w:jc w:val="both"/>
        <w:rPr>
          <w:sz w:val="28"/>
          <w:szCs w:val="28"/>
          <w:lang w:val="ru-RU"/>
        </w:rPr>
      </w:pPr>
    </w:p>
    <w:p w:rsidR="00B256AA" w:rsidRPr="00DA6CCB" w:rsidRDefault="00B256AA" w:rsidP="00B256AA">
      <w:pPr>
        <w:pStyle w:val="Standard"/>
        <w:jc w:val="both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>___________________________________________________________________________________________________________________</w:t>
      </w:r>
    </w:p>
    <w:p w:rsidR="00B256AA" w:rsidRPr="00DA6CCB" w:rsidRDefault="00B256AA" w:rsidP="00B256AA">
      <w:pPr>
        <w:pStyle w:val="Standard"/>
        <w:jc w:val="center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>(Ф.И.О. для физического лица или ИП, наименование для юридического лица)</w:t>
      </w:r>
    </w:p>
    <w:tbl>
      <w:tblPr>
        <w:tblW w:w="10107" w:type="dxa"/>
        <w:tblInd w:w="-1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32"/>
        <w:gridCol w:w="688"/>
        <w:gridCol w:w="689"/>
        <w:gridCol w:w="688"/>
        <w:gridCol w:w="688"/>
        <w:gridCol w:w="688"/>
        <w:gridCol w:w="689"/>
        <w:gridCol w:w="688"/>
        <w:gridCol w:w="688"/>
        <w:gridCol w:w="689"/>
        <w:gridCol w:w="688"/>
        <w:gridCol w:w="688"/>
        <w:gridCol w:w="504"/>
      </w:tblGrid>
      <w:tr w:rsidR="00B256AA" w:rsidRPr="00DA6CCB" w:rsidTr="001B1849">
        <w:trPr>
          <w:trHeight w:val="187"/>
        </w:trPr>
        <w:tc>
          <w:tcPr>
            <w:tcW w:w="203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6AA" w:rsidRPr="00DA6CCB" w:rsidRDefault="00B256AA" w:rsidP="001B1849">
            <w:pPr>
              <w:pStyle w:val="Standard"/>
              <w:rPr>
                <w:sz w:val="28"/>
                <w:szCs w:val="28"/>
              </w:rPr>
            </w:pPr>
            <w:r w:rsidRPr="00DA6CCB">
              <w:rPr>
                <w:sz w:val="28"/>
                <w:szCs w:val="28"/>
              </w:rPr>
              <w:t>ИНН</w:t>
            </w:r>
            <w:r w:rsidRPr="00DA6CCB">
              <w:rPr>
                <w:sz w:val="28"/>
                <w:szCs w:val="28"/>
                <w:vertAlign w:val="superscript"/>
              </w:rPr>
              <w:t>3</w:t>
            </w:r>
            <w:r w:rsidRPr="00DA6CCB">
              <w:rPr>
                <w:sz w:val="28"/>
                <w:szCs w:val="28"/>
              </w:rPr>
              <w:t xml:space="preserve"> </w:t>
            </w:r>
            <w:r w:rsidRPr="00DA6CCB">
              <w:rPr>
                <w:sz w:val="28"/>
                <w:szCs w:val="28"/>
                <w:lang w:val="ru-RU"/>
              </w:rPr>
              <w:t>Претендента</w:t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  <w:tr w:rsidR="00B256AA" w:rsidRPr="00DA6CCB" w:rsidTr="001B1849">
        <w:tc>
          <w:tcPr>
            <w:tcW w:w="203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6AA" w:rsidRPr="00DA6CCB" w:rsidRDefault="00B256AA" w:rsidP="001B1849">
            <w:pPr>
              <w:pStyle w:val="Standard"/>
              <w:rPr>
                <w:sz w:val="28"/>
                <w:szCs w:val="28"/>
              </w:rPr>
            </w:pPr>
            <w:r w:rsidRPr="00DA6CCB">
              <w:rPr>
                <w:sz w:val="28"/>
                <w:szCs w:val="28"/>
              </w:rPr>
              <w:t>КПП</w:t>
            </w:r>
            <w:r w:rsidRPr="00DA6CCB">
              <w:rPr>
                <w:sz w:val="28"/>
                <w:szCs w:val="28"/>
                <w:vertAlign w:val="superscript"/>
                <w:lang w:val="ru-RU"/>
              </w:rPr>
              <w:t>4</w:t>
            </w:r>
            <w:r w:rsidRPr="00DA6CCB">
              <w:rPr>
                <w:sz w:val="28"/>
                <w:szCs w:val="28"/>
                <w:lang w:val="ru-RU"/>
              </w:rPr>
              <w:t>Претендента</w:t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</w:tbl>
    <w:p w:rsidR="00B256AA" w:rsidRPr="00DA6CCB" w:rsidRDefault="00B256AA" w:rsidP="00B256AA">
      <w:pPr>
        <w:pStyle w:val="Standard"/>
        <w:jc w:val="both"/>
        <w:rPr>
          <w:b/>
          <w:bCs/>
          <w:sz w:val="28"/>
          <w:szCs w:val="28"/>
        </w:rPr>
      </w:pPr>
    </w:p>
    <w:p w:rsidR="00B256AA" w:rsidRPr="00DA6CCB" w:rsidRDefault="00B256AA" w:rsidP="00B256AA">
      <w:pPr>
        <w:pStyle w:val="Standard"/>
        <w:jc w:val="both"/>
        <w:rPr>
          <w:b/>
          <w:bCs/>
          <w:sz w:val="28"/>
          <w:szCs w:val="28"/>
        </w:rPr>
      </w:pPr>
    </w:p>
    <w:p w:rsidR="00B256AA" w:rsidRPr="00DA6CCB" w:rsidRDefault="00B256AA" w:rsidP="00B256AA">
      <w:pPr>
        <w:pStyle w:val="Standard"/>
        <w:jc w:val="both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>____________________________________________________________________________________________________________________</w:t>
      </w:r>
    </w:p>
    <w:p w:rsidR="00B256AA" w:rsidRPr="00DA6CCB" w:rsidRDefault="00B256AA" w:rsidP="00B256AA">
      <w:pPr>
        <w:pStyle w:val="Standard"/>
        <w:jc w:val="center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>(Наименование Банка в котором у Претендента открыт счет; название города, где находится банк)</w:t>
      </w:r>
    </w:p>
    <w:p w:rsidR="00B256AA" w:rsidRPr="00DA6CCB" w:rsidRDefault="00B256AA" w:rsidP="00B256AA">
      <w:pPr>
        <w:pStyle w:val="Standard"/>
        <w:jc w:val="both"/>
        <w:rPr>
          <w:sz w:val="28"/>
          <w:szCs w:val="28"/>
          <w:lang w:val="ru-RU"/>
        </w:rPr>
      </w:pPr>
    </w:p>
    <w:tbl>
      <w:tblPr>
        <w:tblW w:w="10582" w:type="dxa"/>
        <w:tblInd w:w="-1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3"/>
        <w:gridCol w:w="504"/>
        <w:gridCol w:w="230"/>
        <w:gridCol w:w="274"/>
        <w:gridCol w:w="164"/>
        <w:gridCol w:w="340"/>
        <w:gridCol w:w="100"/>
        <w:gridCol w:w="403"/>
        <w:gridCol w:w="37"/>
        <w:gridCol w:w="440"/>
        <w:gridCol w:w="27"/>
        <w:gridCol w:w="413"/>
        <w:gridCol w:w="91"/>
        <w:gridCol w:w="350"/>
        <w:gridCol w:w="154"/>
        <w:gridCol w:w="288"/>
        <w:gridCol w:w="216"/>
        <w:gridCol w:w="224"/>
        <w:gridCol w:w="279"/>
        <w:gridCol w:w="504"/>
        <w:gridCol w:w="165"/>
        <w:gridCol w:w="339"/>
        <w:gridCol w:w="504"/>
        <w:gridCol w:w="504"/>
        <w:gridCol w:w="503"/>
        <w:gridCol w:w="504"/>
        <w:gridCol w:w="504"/>
        <w:gridCol w:w="504"/>
        <w:gridCol w:w="503"/>
        <w:gridCol w:w="504"/>
        <w:gridCol w:w="507"/>
      </w:tblGrid>
      <w:tr w:rsidR="00B256AA" w:rsidRPr="00DA6CCB" w:rsidTr="001B1849">
        <w:trPr>
          <w:trHeight w:val="224"/>
        </w:trPr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6AA" w:rsidRPr="00DA6CCB" w:rsidRDefault="00B256AA" w:rsidP="001B1849">
            <w:pPr>
              <w:pStyle w:val="Standard"/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DA6CCB">
              <w:rPr>
                <w:sz w:val="28"/>
                <w:szCs w:val="28"/>
              </w:rPr>
              <w:t xml:space="preserve">р/с </w:t>
            </w:r>
            <w:proofErr w:type="spellStart"/>
            <w:r w:rsidRPr="00DA6CCB">
              <w:rPr>
                <w:sz w:val="28"/>
                <w:szCs w:val="28"/>
              </w:rPr>
              <w:t>или</w:t>
            </w:r>
            <w:proofErr w:type="spellEnd"/>
            <w:r w:rsidRPr="00DA6CCB">
              <w:rPr>
                <w:sz w:val="28"/>
                <w:szCs w:val="28"/>
              </w:rPr>
              <w:t xml:space="preserve"> (л/с)</w:t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  <w:tr w:rsidR="00B256AA" w:rsidRPr="00DA6CCB" w:rsidTr="001B1849">
        <w:trPr>
          <w:trHeight w:val="239"/>
        </w:trPr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6AA" w:rsidRPr="00DA6CCB" w:rsidRDefault="00B256AA" w:rsidP="001B1849">
            <w:pPr>
              <w:pStyle w:val="Standard"/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DA6CCB">
              <w:rPr>
                <w:sz w:val="28"/>
                <w:szCs w:val="28"/>
              </w:rPr>
              <w:t>к/с</w:t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  <w:tr w:rsidR="00B256AA" w:rsidRPr="00DA6CCB" w:rsidTr="001B1849">
        <w:trPr>
          <w:trHeight w:val="224"/>
        </w:trPr>
        <w:tc>
          <w:tcPr>
            <w:tcW w:w="1237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6AA" w:rsidRPr="00DA6CCB" w:rsidRDefault="00B256AA" w:rsidP="001B1849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ИНН</w:t>
            </w:r>
          </w:p>
        </w:tc>
        <w:tc>
          <w:tcPr>
            <w:tcW w:w="438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gridSpan w:val="10"/>
            <w:tcBorders>
              <w:lef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6AA" w:rsidRPr="00DA6CCB" w:rsidRDefault="00B256AA" w:rsidP="001B1849">
            <w:pPr>
              <w:pStyle w:val="Standard"/>
              <w:rPr>
                <w:sz w:val="28"/>
                <w:szCs w:val="28"/>
              </w:rPr>
            </w:pPr>
          </w:p>
        </w:tc>
      </w:tr>
      <w:tr w:rsidR="00B256AA" w:rsidRPr="00DA6CCB" w:rsidTr="001B1849">
        <w:trPr>
          <w:trHeight w:val="224"/>
        </w:trPr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6AA" w:rsidRPr="00DA6CCB" w:rsidRDefault="00B256AA" w:rsidP="001B1849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КПП</w:t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545" w:type="dxa"/>
            <w:gridSpan w:val="12"/>
            <w:tcBorders>
              <w:lef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6AA" w:rsidRPr="00DA6CCB" w:rsidRDefault="00B256AA" w:rsidP="001B1849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</w:tr>
      <w:tr w:rsidR="00B256AA" w:rsidRPr="00DA6CCB" w:rsidTr="001B1849">
        <w:trPr>
          <w:trHeight w:val="224"/>
        </w:trPr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6AA" w:rsidRPr="00DA6CCB" w:rsidRDefault="00B256AA" w:rsidP="001B1849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БИК</w:t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545" w:type="dxa"/>
            <w:gridSpan w:val="12"/>
            <w:tcBorders>
              <w:lef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6AA" w:rsidRPr="00DA6CCB" w:rsidRDefault="00B256AA" w:rsidP="001B1849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</w:tr>
    </w:tbl>
    <w:p w:rsidR="00B256AA" w:rsidRPr="00DA6CCB" w:rsidRDefault="00B256AA" w:rsidP="00B256AA">
      <w:pPr>
        <w:pStyle w:val="Standard"/>
        <w:jc w:val="both"/>
        <w:rPr>
          <w:sz w:val="28"/>
          <w:szCs w:val="28"/>
          <w:lang w:val="ru-RU"/>
        </w:rPr>
      </w:pPr>
    </w:p>
    <w:p w:rsidR="00B256AA" w:rsidRPr="00DA6CCB" w:rsidRDefault="00B256AA" w:rsidP="00B256AA">
      <w:pPr>
        <w:pStyle w:val="Standard"/>
        <w:jc w:val="both"/>
        <w:rPr>
          <w:b/>
          <w:sz w:val="28"/>
          <w:szCs w:val="28"/>
          <w:lang w:val="ru-RU"/>
        </w:rPr>
      </w:pPr>
    </w:p>
    <w:p w:rsidR="00B256AA" w:rsidRPr="00DA6CCB" w:rsidRDefault="00B256AA" w:rsidP="00B256AA">
      <w:pPr>
        <w:pStyle w:val="Standard"/>
        <w:jc w:val="both"/>
        <w:rPr>
          <w:sz w:val="28"/>
          <w:szCs w:val="28"/>
          <w:lang w:val="ru-RU"/>
        </w:rPr>
      </w:pPr>
      <w:r w:rsidRPr="00DA6CCB">
        <w:rPr>
          <w:b/>
          <w:sz w:val="28"/>
          <w:szCs w:val="28"/>
          <w:lang w:val="ru-RU"/>
        </w:rPr>
        <w:t>3</w:t>
      </w:r>
      <w:r w:rsidRPr="00DA6CCB">
        <w:rPr>
          <w:sz w:val="28"/>
          <w:szCs w:val="28"/>
          <w:lang w:val="ru-RU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</w:t>
      </w:r>
    </w:p>
    <w:p w:rsidR="00B256AA" w:rsidRPr="00DA6CCB" w:rsidRDefault="00B256AA" w:rsidP="00B256AA">
      <w:pPr>
        <w:pStyle w:val="Standard"/>
        <w:jc w:val="both"/>
        <w:rPr>
          <w:sz w:val="28"/>
          <w:szCs w:val="28"/>
          <w:lang w:val="ru-RU"/>
        </w:rPr>
      </w:pPr>
      <w:r w:rsidRPr="00DA6CCB">
        <w:rPr>
          <w:b/>
          <w:sz w:val="28"/>
          <w:szCs w:val="28"/>
          <w:lang w:val="ru-RU"/>
        </w:rPr>
        <w:t xml:space="preserve">4 </w:t>
      </w:r>
      <w:r w:rsidRPr="00DA6CCB">
        <w:rPr>
          <w:sz w:val="28"/>
          <w:szCs w:val="28"/>
          <w:lang w:val="ru-RU"/>
        </w:rPr>
        <w:t>КПП в отношении юридических лиц и индивидуальных предпринимателей</w:t>
      </w:r>
    </w:p>
    <w:p w:rsidR="00B256AA" w:rsidRPr="00DA6CCB" w:rsidRDefault="00B256AA" w:rsidP="00B256AA">
      <w:pPr>
        <w:pStyle w:val="Standard"/>
        <w:jc w:val="both"/>
        <w:rPr>
          <w:sz w:val="28"/>
          <w:szCs w:val="28"/>
          <w:lang w:val="ru-RU"/>
        </w:rPr>
      </w:pPr>
    </w:p>
    <w:p w:rsidR="00B256AA" w:rsidRPr="00DA6CCB" w:rsidRDefault="00B256AA" w:rsidP="00B256A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Форма описи документов, прилагаемых к заявке на участие в аукционе.</w:t>
      </w:r>
    </w:p>
    <w:p w:rsidR="00B256AA" w:rsidRPr="00DA6CCB" w:rsidRDefault="00B256AA" w:rsidP="008E3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6AA" w:rsidRPr="00DA6CCB" w:rsidRDefault="00B256AA" w:rsidP="008E3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CCB">
        <w:rPr>
          <w:rFonts w:ascii="Times New Roman" w:hAnsi="Times New Roman" w:cs="Times New Roman"/>
          <w:b/>
          <w:sz w:val="28"/>
          <w:szCs w:val="28"/>
        </w:rPr>
        <w:t>Опись</w:t>
      </w:r>
    </w:p>
    <w:p w:rsidR="00B256AA" w:rsidRPr="00DA6CCB" w:rsidRDefault="00B256AA" w:rsidP="008E3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CCB">
        <w:rPr>
          <w:rFonts w:ascii="Times New Roman" w:hAnsi="Times New Roman" w:cs="Times New Roman"/>
          <w:b/>
          <w:sz w:val="28"/>
          <w:szCs w:val="28"/>
        </w:rPr>
        <w:t>документов, прилагаемых к заявке</w:t>
      </w:r>
    </w:p>
    <w:p w:rsidR="00B256AA" w:rsidRPr="00DA6CCB" w:rsidRDefault="00B256AA" w:rsidP="008E3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CCB">
        <w:rPr>
          <w:rFonts w:ascii="Times New Roman" w:hAnsi="Times New Roman" w:cs="Times New Roman"/>
          <w:b/>
          <w:sz w:val="28"/>
          <w:szCs w:val="28"/>
        </w:rPr>
        <w:t>на участие в аукционе</w:t>
      </w:r>
    </w:p>
    <w:p w:rsidR="00B256AA" w:rsidRPr="00DA6CCB" w:rsidRDefault="00B256AA" w:rsidP="008E3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8E3D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1. _______________________________________________________________________</w:t>
      </w:r>
    </w:p>
    <w:p w:rsidR="00B256AA" w:rsidRPr="00DA6CCB" w:rsidRDefault="00B256AA" w:rsidP="008E3D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2. _______________________________________________________________________</w:t>
      </w:r>
    </w:p>
    <w:p w:rsidR="00B256AA" w:rsidRPr="00DA6CCB" w:rsidRDefault="00B256AA" w:rsidP="008E3D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3. _______________________________________________________________________</w:t>
      </w:r>
    </w:p>
    <w:p w:rsidR="00B256AA" w:rsidRPr="00DA6CCB" w:rsidRDefault="00B256AA" w:rsidP="008E3D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4. _______________________________________________________________________</w:t>
      </w:r>
    </w:p>
    <w:p w:rsidR="00B256AA" w:rsidRPr="00DA6CCB" w:rsidRDefault="00B256AA" w:rsidP="008E3DC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B256AA" w:rsidRPr="00DA6CCB" w:rsidRDefault="00B256AA" w:rsidP="008E3D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8E3D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Подпись Претендента (его полномочного представителя)</w:t>
      </w:r>
    </w:p>
    <w:p w:rsidR="00B256AA" w:rsidRPr="00DA6CCB" w:rsidRDefault="00B256AA" w:rsidP="008E3D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B256AA" w:rsidRPr="00DA6CCB" w:rsidRDefault="00B256AA" w:rsidP="008E3D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8E3D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М.п.                        «__»____________20__г.</w:t>
      </w:r>
    </w:p>
    <w:p w:rsidR="00B256AA" w:rsidRPr="00DA6CCB" w:rsidRDefault="00B256AA" w:rsidP="008E3D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8E3D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Подпись уполномоченного лица Продавца</w:t>
      </w:r>
    </w:p>
    <w:p w:rsidR="00B256AA" w:rsidRPr="00DA6CCB" w:rsidRDefault="00B256AA" w:rsidP="008E3D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B256AA" w:rsidRPr="00DA6CCB" w:rsidRDefault="00B256AA" w:rsidP="008E3DC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F3322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Проект договора о задатке</w:t>
      </w:r>
    </w:p>
    <w:p w:rsidR="00B256AA" w:rsidRPr="00DA6CCB" w:rsidRDefault="00B256AA" w:rsidP="00F3322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93732" w:rsidRDefault="005F68B5" w:rsidP="00F33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93732" w:rsidRDefault="00793732" w:rsidP="00F33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6AA" w:rsidRPr="00DA6CCB" w:rsidRDefault="00B256AA" w:rsidP="00F33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CCB">
        <w:rPr>
          <w:rFonts w:ascii="Times New Roman" w:hAnsi="Times New Roman" w:cs="Times New Roman"/>
          <w:b/>
          <w:sz w:val="28"/>
          <w:szCs w:val="28"/>
        </w:rPr>
        <w:t>Договор о задатке</w:t>
      </w:r>
    </w:p>
    <w:p w:rsidR="00B256AA" w:rsidRPr="00DA6CCB" w:rsidRDefault="00B256AA" w:rsidP="00F332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F332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«___»___________ 2019</w:t>
      </w:r>
      <w:r w:rsidRPr="00DA6CCB">
        <w:rPr>
          <w:rFonts w:ascii="Times New Roman" w:hAnsi="Times New Roman" w:cs="Times New Roman"/>
          <w:sz w:val="28"/>
          <w:szCs w:val="28"/>
        </w:rPr>
        <w:tab/>
      </w:r>
      <w:r w:rsidRPr="00DA6CCB">
        <w:rPr>
          <w:rFonts w:ascii="Times New Roman" w:hAnsi="Times New Roman" w:cs="Times New Roman"/>
          <w:sz w:val="28"/>
          <w:szCs w:val="28"/>
        </w:rPr>
        <w:tab/>
      </w:r>
      <w:r w:rsidRPr="00DA6CCB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="00A42427" w:rsidRPr="00DA6CCB">
        <w:rPr>
          <w:rFonts w:ascii="Times New Roman" w:hAnsi="Times New Roman" w:cs="Times New Roman"/>
          <w:sz w:val="28"/>
          <w:szCs w:val="28"/>
        </w:rPr>
        <w:t xml:space="preserve">       </w:t>
      </w:r>
      <w:r w:rsidR="0079373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A6CCB">
        <w:rPr>
          <w:rFonts w:ascii="Times New Roman" w:hAnsi="Times New Roman" w:cs="Times New Roman"/>
          <w:sz w:val="28"/>
          <w:szCs w:val="28"/>
        </w:rPr>
        <w:t xml:space="preserve">  </w:t>
      </w:r>
      <w:r w:rsidR="00A42427" w:rsidRPr="00DA6CCB">
        <w:rPr>
          <w:rFonts w:ascii="Times New Roman" w:hAnsi="Times New Roman" w:cs="Times New Roman"/>
          <w:sz w:val="28"/>
          <w:szCs w:val="28"/>
        </w:rPr>
        <w:t>г.Цимлянск</w:t>
      </w:r>
    </w:p>
    <w:p w:rsidR="00B256AA" w:rsidRPr="00DA6CCB" w:rsidRDefault="00B256AA" w:rsidP="00F332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A42427" w:rsidP="00F3322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Муниципальное образование «Цимлянский</w:t>
      </w:r>
      <w:r w:rsidR="00B256AA" w:rsidRPr="00DA6CCB">
        <w:rPr>
          <w:rFonts w:ascii="Times New Roman" w:hAnsi="Times New Roman" w:cs="Times New Roman"/>
          <w:sz w:val="28"/>
          <w:szCs w:val="28"/>
        </w:rPr>
        <w:t xml:space="preserve"> район» в лице   ______________________, именуемое в дальнейшем «Продавец», действующего на основании __________________________, с одной стороны, и ______________________, именуемый (-</w:t>
      </w:r>
      <w:proofErr w:type="spellStart"/>
      <w:r w:rsidR="00B256AA" w:rsidRPr="00DA6CC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B256AA" w:rsidRPr="00DA6CCB">
        <w:rPr>
          <w:rFonts w:ascii="Times New Roman" w:hAnsi="Times New Roman" w:cs="Times New Roman"/>
          <w:sz w:val="28"/>
          <w:szCs w:val="28"/>
        </w:rPr>
        <w:t>) в дальнейшем Вкладчик, в лице ______________________, с другой стороны, заключили настоящий Договор о нижеследующем.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F332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Статья 1. Предмет Договора.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1.1. Вкладчик для участия в Аукционе по продаже имущества: _________________________________, находящегося в собственности муниципального образования «</w:t>
      </w:r>
      <w:r w:rsidR="00A42427" w:rsidRPr="00DA6CCB">
        <w:rPr>
          <w:rFonts w:ascii="Times New Roman" w:hAnsi="Times New Roman" w:cs="Times New Roman"/>
          <w:sz w:val="28"/>
          <w:szCs w:val="28"/>
        </w:rPr>
        <w:t>Цимлянский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район» на балансе ____________________________(далее – Аукцион), перечисляет денежные средства в сумме ____________________ рублей на счет </w:t>
      </w:r>
      <w:r w:rsidR="004E71A4">
        <w:rPr>
          <w:rFonts w:ascii="Times New Roman" w:hAnsi="Times New Roman" w:cs="Times New Roman"/>
          <w:sz w:val="28"/>
          <w:szCs w:val="28"/>
        </w:rPr>
        <w:t>Администрации</w:t>
      </w:r>
      <w:r w:rsidRPr="00DA6CCB">
        <w:rPr>
          <w:rFonts w:ascii="Times New Roman" w:hAnsi="Times New Roman" w:cs="Times New Roman"/>
          <w:sz w:val="28"/>
          <w:szCs w:val="28"/>
        </w:rPr>
        <w:t xml:space="preserve"> </w:t>
      </w:r>
      <w:r w:rsidR="00A368FA" w:rsidRPr="00DA6CCB">
        <w:rPr>
          <w:rFonts w:ascii="Times New Roman" w:hAnsi="Times New Roman" w:cs="Times New Roman"/>
          <w:sz w:val="28"/>
          <w:szCs w:val="28"/>
        </w:rPr>
        <w:t>Цимлянского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района по следующим реквизитам: получатель платежа – на счет УФК по Ростовской области (</w:t>
      </w:r>
      <w:r w:rsidR="004E71A4">
        <w:rPr>
          <w:rFonts w:ascii="Times New Roman" w:hAnsi="Times New Roman" w:cs="Times New Roman"/>
          <w:sz w:val="28"/>
          <w:szCs w:val="28"/>
        </w:rPr>
        <w:t>Администрация</w:t>
      </w:r>
      <w:r w:rsidRPr="00DA6CCB">
        <w:rPr>
          <w:rFonts w:ascii="Times New Roman" w:hAnsi="Times New Roman" w:cs="Times New Roman"/>
          <w:sz w:val="28"/>
          <w:szCs w:val="28"/>
        </w:rPr>
        <w:t xml:space="preserve"> </w:t>
      </w:r>
      <w:r w:rsidR="00A368FA" w:rsidRPr="00DA6CCB">
        <w:rPr>
          <w:rFonts w:ascii="Times New Roman" w:hAnsi="Times New Roman" w:cs="Times New Roman"/>
          <w:sz w:val="28"/>
          <w:szCs w:val="28"/>
        </w:rPr>
        <w:t>Цимлянского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района, л/с </w:t>
      </w:r>
      <w:r w:rsidR="004E71A4">
        <w:rPr>
          <w:rFonts w:ascii="Times New Roman" w:hAnsi="Times New Roman" w:cs="Times New Roman"/>
          <w:sz w:val="28"/>
          <w:szCs w:val="28"/>
        </w:rPr>
        <w:t>04583108570</w:t>
      </w:r>
      <w:r w:rsidRPr="00DA6CCB">
        <w:rPr>
          <w:rFonts w:ascii="Times New Roman" w:hAnsi="Times New Roman" w:cs="Times New Roman"/>
          <w:sz w:val="28"/>
          <w:szCs w:val="28"/>
        </w:rPr>
        <w:t>) ИНН 613</w:t>
      </w:r>
      <w:r w:rsidR="002928E0">
        <w:rPr>
          <w:rFonts w:ascii="Times New Roman" w:hAnsi="Times New Roman" w:cs="Times New Roman"/>
          <w:sz w:val="28"/>
          <w:szCs w:val="28"/>
        </w:rPr>
        <w:t>7002930</w:t>
      </w:r>
      <w:r w:rsidRPr="00DA6CCB">
        <w:rPr>
          <w:rFonts w:ascii="Times New Roman" w:hAnsi="Times New Roman" w:cs="Times New Roman"/>
          <w:sz w:val="28"/>
          <w:szCs w:val="28"/>
        </w:rPr>
        <w:t>, КПП 613</w:t>
      </w:r>
      <w:r w:rsidR="002928E0">
        <w:rPr>
          <w:rFonts w:ascii="Times New Roman" w:hAnsi="Times New Roman" w:cs="Times New Roman"/>
          <w:sz w:val="28"/>
          <w:szCs w:val="28"/>
        </w:rPr>
        <w:t>701001</w:t>
      </w:r>
      <w:r w:rsidRPr="00DA6CC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DA6CC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DA6CCB">
        <w:rPr>
          <w:rFonts w:ascii="Times New Roman" w:hAnsi="Times New Roman" w:cs="Times New Roman"/>
          <w:sz w:val="28"/>
          <w:szCs w:val="28"/>
        </w:rPr>
        <w:t xml:space="preserve">/с </w:t>
      </w:r>
      <w:r w:rsidRPr="00DA6CCB">
        <w:rPr>
          <w:rFonts w:ascii="Times New Roman" w:hAnsi="Times New Roman" w:cs="Times New Roman"/>
          <w:bCs/>
          <w:iCs/>
          <w:sz w:val="28"/>
          <w:szCs w:val="28"/>
        </w:rPr>
        <w:t>40101810303490010007</w:t>
      </w:r>
      <w:r w:rsidRPr="00DA6CCB">
        <w:rPr>
          <w:rFonts w:ascii="Times New Roman" w:hAnsi="Times New Roman" w:cs="Times New Roman"/>
          <w:sz w:val="28"/>
          <w:szCs w:val="28"/>
        </w:rPr>
        <w:t xml:space="preserve">, </w:t>
      </w:r>
      <w:r w:rsidRPr="00DA6CCB">
        <w:rPr>
          <w:rFonts w:ascii="Times New Roman" w:hAnsi="Times New Roman" w:cs="Times New Roman"/>
          <w:bCs/>
          <w:iCs/>
          <w:sz w:val="28"/>
          <w:szCs w:val="28"/>
        </w:rPr>
        <w:t>Отделение Ростов-на-Дону</w:t>
      </w:r>
      <w:r w:rsidRPr="00DA6CCB">
        <w:rPr>
          <w:rFonts w:ascii="Times New Roman" w:hAnsi="Times New Roman" w:cs="Times New Roman"/>
          <w:sz w:val="28"/>
          <w:szCs w:val="28"/>
        </w:rPr>
        <w:t>, БИК 046015001.</w:t>
      </w:r>
    </w:p>
    <w:p w:rsidR="00B256AA" w:rsidRPr="00DA6CCB" w:rsidRDefault="00B256AA" w:rsidP="00F332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Статья 2. Передача денежных средств.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2.1. Денежные средства, указанные в статье 1 настоящего Договора, являются задатком, вносимым в целях обеспечения исполнения Вкладчиком обязательств по оплате имущества в случае признания его Победителем Аукциона.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 xml:space="preserve">2.2. Денежные средства, указанные в статье 1 настоящего Договора, должны быть внесены Вкладчиком на счет Администрации </w:t>
      </w:r>
      <w:r w:rsidR="00A56E5E" w:rsidRPr="00DA6CCB">
        <w:rPr>
          <w:rFonts w:ascii="Times New Roman" w:hAnsi="Times New Roman" w:cs="Times New Roman"/>
          <w:sz w:val="28"/>
          <w:szCs w:val="28"/>
        </w:rPr>
        <w:t xml:space="preserve">Цимлянского </w:t>
      </w:r>
      <w:r w:rsidRPr="00DA6CCB">
        <w:rPr>
          <w:rFonts w:ascii="Times New Roman" w:hAnsi="Times New Roman" w:cs="Times New Roman"/>
          <w:sz w:val="28"/>
          <w:szCs w:val="28"/>
        </w:rPr>
        <w:t>района, указанный в статье 1 настоящего Договора, не позднее _______ 2019 года.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 xml:space="preserve">Документом, подтверждающим внесение задатка на счет Отдела по управлению имуществом </w:t>
      </w:r>
      <w:r w:rsidR="00A56E5E" w:rsidRPr="00DA6CCB">
        <w:rPr>
          <w:rFonts w:ascii="Times New Roman" w:hAnsi="Times New Roman" w:cs="Times New Roman"/>
          <w:sz w:val="28"/>
          <w:szCs w:val="28"/>
        </w:rPr>
        <w:t>Цимлянского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A45AB" w:rsidRPr="00DA6CCB">
        <w:rPr>
          <w:rFonts w:ascii="Times New Roman" w:hAnsi="Times New Roman" w:cs="Times New Roman"/>
          <w:sz w:val="28"/>
          <w:szCs w:val="28"/>
        </w:rPr>
        <w:t>а</w:t>
      </w:r>
      <w:r w:rsidRPr="00DA6CCB">
        <w:rPr>
          <w:rFonts w:ascii="Times New Roman" w:hAnsi="Times New Roman" w:cs="Times New Roman"/>
          <w:sz w:val="28"/>
          <w:szCs w:val="28"/>
        </w:rPr>
        <w:t xml:space="preserve">, является выписка со счета Отдела по управлению имуществом </w:t>
      </w:r>
      <w:r w:rsidR="00A56E5E" w:rsidRPr="00DA6CCB">
        <w:rPr>
          <w:rFonts w:ascii="Times New Roman" w:hAnsi="Times New Roman" w:cs="Times New Roman"/>
          <w:sz w:val="28"/>
          <w:szCs w:val="28"/>
        </w:rPr>
        <w:t>Цимлянского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A45AB" w:rsidRPr="00DA6CCB">
        <w:rPr>
          <w:rFonts w:ascii="Times New Roman" w:hAnsi="Times New Roman" w:cs="Times New Roman"/>
          <w:sz w:val="28"/>
          <w:szCs w:val="28"/>
        </w:rPr>
        <w:t>а</w:t>
      </w:r>
      <w:r w:rsidRPr="00DA6C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 xml:space="preserve">Вкладчик соглашается, что в случае </w:t>
      </w:r>
      <w:proofErr w:type="spellStart"/>
      <w:r w:rsidRPr="00DA6CCB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DA6CCB">
        <w:rPr>
          <w:rFonts w:ascii="Times New Roman" w:hAnsi="Times New Roman" w:cs="Times New Roman"/>
          <w:sz w:val="28"/>
          <w:szCs w:val="28"/>
        </w:rPr>
        <w:t xml:space="preserve"> суммы задатка на счет Отдела имущественных и земельных отношений Администрации </w:t>
      </w:r>
      <w:r w:rsidR="007A45AB" w:rsidRPr="00DA6CCB">
        <w:rPr>
          <w:rFonts w:ascii="Times New Roman" w:hAnsi="Times New Roman" w:cs="Times New Roman"/>
          <w:sz w:val="28"/>
          <w:szCs w:val="28"/>
        </w:rPr>
        <w:t>Цимлянского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района, что подтверждается выпиской со счета Отдела по управлению имуществом </w:t>
      </w:r>
      <w:r w:rsidR="007A45AB" w:rsidRPr="00DA6CCB">
        <w:rPr>
          <w:rFonts w:ascii="Times New Roman" w:hAnsi="Times New Roman" w:cs="Times New Roman"/>
          <w:sz w:val="28"/>
          <w:szCs w:val="28"/>
        </w:rPr>
        <w:t>Цимлянского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A45AB" w:rsidRPr="00DA6CCB">
        <w:rPr>
          <w:rFonts w:ascii="Times New Roman" w:hAnsi="Times New Roman" w:cs="Times New Roman"/>
          <w:sz w:val="28"/>
          <w:szCs w:val="28"/>
        </w:rPr>
        <w:t>а</w:t>
      </w:r>
      <w:r w:rsidRPr="00DA6CCB">
        <w:rPr>
          <w:rFonts w:ascii="Times New Roman" w:hAnsi="Times New Roman" w:cs="Times New Roman"/>
          <w:sz w:val="28"/>
          <w:szCs w:val="28"/>
        </w:rPr>
        <w:t>, обязательства Вкладчика по внесению задатка считаются неисполненными.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 xml:space="preserve">2.3. Вкладчик не вправе распоряжаться денежными средствами, поступившими на счет Отдела по управлению имуществом </w:t>
      </w:r>
      <w:r w:rsidR="00673F29" w:rsidRPr="00DA6CCB">
        <w:rPr>
          <w:rFonts w:ascii="Times New Roman" w:hAnsi="Times New Roman" w:cs="Times New Roman"/>
          <w:sz w:val="28"/>
          <w:szCs w:val="28"/>
        </w:rPr>
        <w:t>Цимлянского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района в качестве задатка, то есть не вправе требовать от Продавца их перечисления на любой иной банковский счет.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lastRenderedPageBreak/>
        <w:t>2.4. На денежные средства, перечисленные в соответствии с настоящим Договором, проценты не начисляются.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F332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Статья 3. Возврат денежных средств.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3.1. В случае, если Вкладчик не допущен к участию в Аукционе, Продавец обязуется перечислить сумму задатка на указанный Вкладчиком в настоящем Договоре счет в течение пяти дней с даты подписания Протокола о признании претендентов участниками аукциона.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3.2. В случае, если Вкладчик не признан Победителем Аукциона, Продавец обязуется перечислить сумму задатка на указанный Вкладчиком в настоящем Договоре счет в течение пяти дней с даты подписания Протокола об итогах аукциона.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3.3. В случае отзыва Вкладчиком в установленном порядке заявки на участие в аукционе Продавец обязуется перечислить сумму задатка на указанный Вкладчиком в настоящем Договоре счет в течение пяти дней с даты получения Продавцом заявления об отзыве заявки.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3.4. В случае, если Вкладчик, признанный Победителем Аукциона, уклоняется либо прямо отказывается от заключения договора купли-продажи имущества в течение десяти календарных дней с момента утверждения Протокола о результатах Аукциона, сумма задатка ему не возвращается.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 xml:space="preserve">3.5. Вкладчику, признанному победителем Аукциона и заключившему с Администрации </w:t>
      </w:r>
      <w:r w:rsidR="006F6BD6">
        <w:rPr>
          <w:rFonts w:ascii="Times New Roman" w:hAnsi="Times New Roman" w:cs="Times New Roman"/>
          <w:sz w:val="28"/>
          <w:szCs w:val="28"/>
        </w:rPr>
        <w:t>Цимлянского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района договор купли-продажи имущества, сумма задатка не возвращается и учитывается Продавцом как внесенный Вкладчиком первоначальный платеж в соответствии с договором купли-продажи имущества.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3.6. В случае признания Аукциона несостоявшимся Продавец перечисляет Вкладчику сумму задатка в течение пяти дней с момента утверждения Протокола о результатах Аукциона.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F332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Статья 4. Срок действия Договора.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4.1. 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Договором, или по другим основаниям, предусмотренным в настоящем Договоре.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 xml:space="preserve">4.2. Во всем остальном, что не предусмотрено настоящим Договором, взаимоотношения сторон регулируются действующим законодательством </w:t>
      </w:r>
      <w:r w:rsidRPr="00DA6CCB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со всеми дополнениями и изменениями, обязательными для сторон.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заинтересованная сторона передает их на разрешение в Арбитражный суд Ростовской области.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4.4. Настоящий Договор составлен в двух имеющих одинаковую юридическую силу экземплярах: по одному для каждой из сторон.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F332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Статья 5. Адреса и банковские реквизиты сторон.</w:t>
      </w:r>
    </w:p>
    <w:p w:rsidR="00B256AA" w:rsidRPr="00DA6CCB" w:rsidRDefault="00B256AA" w:rsidP="00F332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/>
      </w:tblPr>
      <w:tblGrid>
        <w:gridCol w:w="4491"/>
        <w:gridCol w:w="5256"/>
      </w:tblGrid>
      <w:tr w:rsidR="00B256AA" w:rsidRPr="00DA6CCB" w:rsidTr="006F6BD6">
        <w:tc>
          <w:tcPr>
            <w:tcW w:w="4491" w:type="dxa"/>
          </w:tcPr>
          <w:p w:rsidR="00B256AA" w:rsidRPr="00DA6CCB" w:rsidRDefault="00B256AA" w:rsidP="00F332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Продавец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</w:p>
          <w:p w:rsidR="00B256AA" w:rsidRPr="00DA6CCB" w:rsidRDefault="000A0777" w:rsidP="006B11DB">
            <w:pPr>
              <w:spacing w:after="0" w:line="240" w:lineRule="auto"/>
              <w:ind w:right="-261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Цимлянский</w:t>
            </w:r>
            <w:r w:rsidR="00B256AA"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B256AA" w:rsidRPr="00DA6CCB" w:rsidRDefault="006B11DB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A0777" w:rsidRPr="00DA6CCB">
              <w:rPr>
                <w:rFonts w:ascii="Times New Roman" w:hAnsi="Times New Roman" w:cs="Times New Roman"/>
                <w:sz w:val="28"/>
                <w:szCs w:val="28"/>
              </w:rPr>
              <w:t>.Цимлянск</w:t>
            </w:r>
            <w:r w:rsidR="00B256AA" w:rsidRPr="00DA6C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ул. Ленина, </w:t>
            </w:r>
            <w:r w:rsidR="000A0777" w:rsidRPr="00DA6CC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получатель платежа – УФК по Ростовской области (Администраци</w:t>
            </w:r>
            <w:r w:rsidR="006B11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11DB">
              <w:rPr>
                <w:rFonts w:ascii="Times New Roman" w:hAnsi="Times New Roman" w:cs="Times New Roman"/>
                <w:sz w:val="28"/>
                <w:szCs w:val="28"/>
              </w:rPr>
              <w:t xml:space="preserve">Цимлянского 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района, л/с </w:t>
            </w:r>
            <w:r w:rsidR="006B11DB">
              <w:rPr>
                <w:rFonts w:ascii="Times New Roman" w:hAnsi="Times New Roman" w:cs="Times New Roman"/>
                <w:sz w:val="28"/>
                <w:szCs w:val="28"/>
              </w:rPr>
              <w:t>04583108570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0542FB">
              <w:rPr>
                <w:rFonts w:ascii="Times New Roman" w:hAnsi="Times New Roman" w:cs="Times New Roman"/>
                <w:sz w:val="28"/>
                <w:szCs w:val="28"/>
              </w:rPr>
              <w:t>40101810303490010007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Банк: Отделение Ростов-на-Дону. 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="000542FB">
              <w:rPr>
                <w:rFonts w:ascii="Times New Roman" w:hAnsi="Times New Roman" w:cs="Times New Roman"/>
                <w:sz w:val="28"/>
                <w:szCs w:val="28"/>
              </w:rPr>
              <w:t>6137002930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, КПП </w:t>
            </w:r>
            <w:r w:rsidR="000542FB">
              <w:rPr>
                <w:rFonts w:ascii="Times New Roman" w:hAnsi="Times New Roman" w:cs="Times New Roman"/>
                <w:sz w:val="28"/>
                <w:szCs w:val="28"/>
              </w:rPr>
              <w:t>613701001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БИК </w:t>
            </w:r>
            <w:r w:rsidR="000542FB">
              <w:rPr>
                <w:rFonts w:ascii="Times New Roman" w:hAnsi="Times New Roman" w:cs="Times New Roman"/>
                <w:sz w:val="28"/>
                <w:szCs w:val="28"/>
              </w:rPr>
              <w:t>046015001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  ______________                    </w:t>
            </w:r>
          </w:p>
          <w:p w:rsidR="00B256AA" w:rsidRPr="00DA6CCB" w:rsidRDefault="00B256AA" w:rsidP="00F332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(подпись)                                             Ф.И.О.                                            </w:t>
            </w:r>
          </w:p>
          <w:p w:rsidR="00B256AA" w:rsidRPr="00DA6CCB" w:rsidRDefault="00B256AA" w:rsidP="00F332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        М.п.</w:t>
            </w:r>
          </w:p>
        </w:tc>
        <w:tc>
          <w:tcPr>
            <w:tcW w:w="5256" w:type="dxa"/>
          </w:tcPr>
          <w:p w:rsidR="00B256AA" w:rsidRPr="00DA6CCB" w:rsidRDefault="00B256AA" w:rsidP="00F332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Вкладчик</w:t>
            </w:r>
          </w:p>
          <w:p w:rsidR="00B256AA" w:rsidRPr="00DA6CCB" w:rsidRDefault="00B256AA" w:rsidP="00F3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B256AA" w:rsidRPr="00DA6CCB" w:rsidRDefault="00B256AA" w:rsidP="00F3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B256AA" w:rsidRPr="00DA6CCB" w:rsidRDefault="00B256AA" w:rsidP="00F3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B256AA" w:rsidRPr="00DA6CCB" w:rsidRDefault="00B256AA" w:rsidP="00F3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B256AA" w:rsidRPr="00DA6CCB" w:rsidRDefault="00B256AA" w:rsidP="00F3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B256AA" w:rsidRPr="00DA6CCB" w:rsidRDefault="00B256AA" w:rsidP="00F3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B256AA" w:rsidRPr="00DA6CCB" w:rsidRDefault="00B256AA" w:rsidP="00F3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B256AA" w:rsidRPr="00DA6CCB" w:rsidRDefault="00B256AA" w:rsidP="00F3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_________________  ____________</w:t>
            </w:r>
          </w:p>
          <w:p w:rsidR="00B256AA" w:rsidRPr="00DA6CCB" w:rsidRDefault="00B256AA" w:rsidP="00F3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(подпись)                                  Ф.И.О.              </w:t>
            </w:r>
          </w:p>
          <w:p w:rsidR="00B256AA" w:rsidRPr="00DA6CCB" w:rsidRDefault="00B256AA" w:rsidP="00F3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</w:tbl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6AA" w:rsidRPr="00DA6CCB" w:rsidRDefault="00B256AA" w:rsidP="00B256A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6AA" w:rsidRPr="00DA6CCB" w:rsidRDefault="00B256AA" w:rsidP="00B256AA">
      <w:pPr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DA6CCB">
        <w:rPr>
          <w:rFonts w:ascii="Times New Roman" w:hAnsi="Times New Roman" w:cs="Times New Roman"/>
          <w:sz w:val="28"/>
          <w:szCs w:val="28"/>
        </w:rPr>
        <w:t xml:space="preserve">Проект договора купли-продажи здания с земельным участком </w:t>
      </w:r>
    </w:p>
    <w:p w:rsidR="00B256AA" w:rsidRPr="00DA6CCB" w:rsidRDefault="005F68B5" w:rsidP="00B256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B256AA" w:rsidRPr="00DA6CCB" w:rsidRDefault="00B256AA" w:rsidP="00F33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CCB">
        <w:rPr>
          <w:rFonts w:ascii="Times New Roman" w:hAnsi="Times New Roman" w:cs="Times New Roman"/>
          <w:b/>
          <w:sz w:val="28"/>
          <w:szCs w:val="28"/>
        </w:rPr>
        <w:t>Договор № __</w:t>
      </w:r>
    </w:p>
    <w:p w:rsidR="00B256AA" w:rsidRPr="00DA6CCB" w:rsidRDefault="00B256AA" w:rsidP="00F33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CCB">
        <w:rPr>
          <w:rFonts w:ascii="Times New Roman" w:hAnsi="Times New Roman" w:cs="Times New Roman"/>
          <w:b/>
          <w:sz w:val="28"/>
          <w:szCs w:val="28"/>
        </w:rPr>
        <w:t>купли-продажи</w:t>
      </w:r>
      <w:r w:rsidR="005F68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56AA" w:rsidRPr="00DA6CCB" w:rsidRDefault="00B256AA" w:rsidP="00F33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lastRenderedPageBreak/>
        <w:t>«___»__________ 2019</w:t>
      </w:r>
      <w:r w:rsidRPr="00DA6CCB">
        <w:rPr>
          <w:rFonts w:ascii="Times New Roman" w:hAnsi="Times New Roman" w:cs="Times New Roman"/>
          <w:sz w:val="28"/>
          <w:szCs w:val="28"/>
        </w:rPr>
        <w:tab/>
      </w:r>
      <w:r w:rsidRPr="00DA6CCB">
        <w:rPr>
          <w:rFonts w:ascii="Times New Roman" w:hAnsi="Times New Roman" w:cs="Times New Roman"/>
          <w:sz w:val="28"/>
          <w:szCs w:val="28"/>
        </w:rPr>
        <w:tab/>
      </w:r>
      <w:r w:rsidR="00C005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г.Цимлянск</w:t>
      </w:r>
      <w:r w:rsidRPr="00DA6CC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DA6CCB">
        <w:rPr>
          <w:rFonts w:ascii="Times New Roman" w:hAnsi="Times New Roman" w:cs="Times New Roman"/>
          <w:sz w:val="28"/>
          <w:szCs w:val="28"/>
        </w:rPr>
        <w:tab/>
      </w:r>
      <w:r w:rsidRPr="00DA6CCB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C0053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256AA" w:rsidRPr="00DA6CCB" w:rsidRDefault="00B256AA" w:rsidP="00F33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ab/>
        <w:t>Муниципальное образование «</w:t>
      </w:r>
      <w:r w:rsidR="00F3322F" w:rsidRPr="00DA6CCB">
        <w:rPr>
          <w:rFonts w:ascii="Times New Roman" w:hAnsi="Times New Roman" w:cs="Times New Roman"/>
          <w:sz w:val="28"/>
          <w:szCs w:val="28"/>
        </w:rPr>
        <w:t>Цимлянский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район» в лице </w:t>
      </w:r>
      <w:r w:rsidR="00444755" w:rsidRPr="00DA6CCB">
        <w:rPr>
          <w:rFonts w:ascii="Times New Roman" w:hAnsi="Times New Roman" w:cs="Times New Roman"/>
          <w:sz w:val="28"/>
          <w:szCs w:val="28"/>
        </w:rPr>
        <w:t>главы Администрации Цимлянского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района, действующего на основании </w:t>
      </w:r>
      <w:r w:rsidR="00444755" w:rsidRPr="00DA6CCB">
        <w:rPr>
          <w:rFonts w:ascii="Times New Roman" w:hAnsi="Times New Roman" w:cs="Times New Roman"/>
          <w:sz w:val="28"/>
          <w:szCs w:val="28"/>
        </w:rPr>
        <w:t>Устава</w:t>
      </w:r>
      <w:r w:rsidRPr="00DA6CCB">
        <w:rPr>
          <w:rFonts w:ascii="Times New Roman" w:hAnsi="Times New Roman" w:cs="Times New Roman"/>
          <w:sz w:val="28"/>
          <w:szCs w:val="28"/>
        </w:rPr>
        <w:t xml:space="preserve"> с одной стороны, и ____________________, именуемый в дальнейшем «Покупатель», с другой стороны, и именуемые при совместном упоминании «Стороны», на основании Протокола об итогах аукциона от __ _____ 2019 года, заключили настоящий Договор о нижеследующем:</w:t>
      </w:r>
    </w:p>
    <w:p w:rsidR="00B256AA" w:rsidRPr="00DA6CCB" w:rsidRDefault="00B256AA" w:rsidP="00F33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F3322F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ПРЕДМЕТ ДОГОВОРА</w:t>
      </w:r>
    </w:p>
    <w:p w:rsidR="00B256AA" w:rsidRPr="00DA6CCB" w:rsidRDefault="00B256AA" w:rsidP="00F332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1.1. «Продавец» продает, а «Покупатель» приобретает в собственность имущество, принадлежащее на праве собственности муниципальному образованию «</w:t>
      </w:r>
      <w:r w:rsidR="00444755" w:rsidRPr="00DA6CCB">
        <w:rPr>
          <w:rFonts w:ascii="Times New Roman" w:hAnsi="Times New Roman" w:cs="Times New Roman"/>
          <w:sz w:val="28"/>
          <w:szCs w:val="28"/>
        </w:rPr>
        <w:t>Цимлянский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район» - ___________________________, именуемое далее «Имущество», и земельный участок, ____________________, именуемый далее «Земельный участок», на котором расположено «Имущество». Вышеуказанное имущество расположено по адресу: _______________________________________.</w:t>
      </w:r>
    </w:p>
    <w:p w:rsidR="00B256AA" w:rsidRPr="00DA6CCB" w:rsidRDefault="00B256AA" w:rsidP="00F332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1.2. Указанное в п. 1.1 Договора «Имущество» принадлежит муниципальному образованию «</w:t>
      </w:r>
      <w:r w:rsidR="00E96628" w:rsidRPr="00DA6CCB">
        <w:rPr>
          <w:rFonts w:ascii="Times New Roman" w:hAnsi="Times New Roman" w:cs="Times New Roman"/>
          <w:sz w:val="28"/>
          <w:szCs w:val="28"/>
        </w:rPr>
        <w:t>Цимлянский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район» (реестровый № _______) на основании _____________________, что подтверждается свидетельством о государственной регистрации права серия __________ от ________, находится в муниципальной казне муниципального образования «</w:t>
      </w:r>
      <w:r w:rsidR="003F0BE9" w:rsidRPr="00DA6CCB">
        <w:rPr>
          <w:rFonts w:ascii="Times New Roman" w:hAnsi="Times New Roman" w:cs="Times New Roman"/>
          <w:sz w:val="28"/>
          <w:szCs w:val="28"/>
        </w:rPr>
        <w:t>Цимлянский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район» и состоит на балансе Администрации </w:t>
      </w:r>
      <w:r w:rsidR="003F0BE9" w:rsidRPr="00DA6CCB">
        <w:rPr>
          <w:rFonts w:ascii="Times New Roman" w:hAnsi="Times New Roman" w:cs="Times New Roman"/>
          <w:sz w:val="28"/>
          <w:szCs w:val="28"/>
        </w:rPr>
        <w:t xml:space="preserve">Цимлянского 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256AA" w:rsidRPr="00DA6CCB" w:rsidRDefault="00B256AA" w:rsidP="00F33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F3322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3. ЦЕНА И ПОРЯДОК РАСЧЕТОВ</w:t>
      </w:r>
    </w:p>
    <w:p w:rsidR="00B256AA" w:rsidRPr="00DA6CCB" w:rsidRDefault="00B256AA" w:rsidP="00F332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3.1. Установленная по результатам аукциона продажная цена «Имущества», указанного в пункте 1.1 настоящего Договора, составляет _______ (______________) рублей с учетом НДС. «Стороны» согласились с тем, что указанная цена является окончательной и изменению не подлежит.</w:t>
      </w:r>
    </w:p>
    <w:p w:rsidR="00B256AA" w:rsidRPr="00DA6CCB" w:rsidRDefault="00B256AA" w:rsidP="00F332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E31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i/>
          <w:sz w:val="28"/>
          <w:szCs w:val="28"/>
        </w:rPr>
        <w:t>Для физического лица -</w:t>
      </w:r>
      <w:r w:rsidRPr="00DA6CCB">
        <w:rPr>
          <w:rFonts w:ascii="Times New Roman" w:hAnsi="Times New Roman" w:cs="Times New Roman"/>
          <w:sz w:val="28"/>
          <w:szCs w:val="28"/>
        </w:rPr>
        <w:t xml:space="preserve">  3.2. «Покупатель» удерживает из цены «Имущества», указанной в пункте 3.1 настоящего Договора, и уплачивает сумму НДС в размере ______ (_______) рублей на счет «Продавца»: получатель платежа – </w:t>
      </w:r>
      <w:r w:rsidR="00B7011D" w:rsidRPr="00DA6CCB">
        <w:rPr>
          <w:rFonts w:ascii="Times New Roman" w:hAnsi="Times New Roman" w:cs="Times New Roman"/>
          <w:sz w:val="28"/>
          <w:szCs w:val="28"/>
        </w:rPr>
        <w:t>УФК по Ростовской области (</w:t>
      </w:r>
      <w:r w:rsidR="00B7011D">
        <w:rPr>
          <w:rFonts w:ascii="Times New Roman" w:hAnsi="Times New Roman" w:cs="Times New Roman"/>
          <w:sz w:val="28"/>
          <w:szCs w:val="28"/>
        </w:rPr>
        <w:t>Администрация</w:t>
      </w:r>
      <w:r w:rsidR="00B7011D" w:rsidRPr="00DA6CCB">
        <w:rPr>
          <w:rFonts w:ascii="Times New Roman" w:hAnsi="Times New Roman" w:cs="Times New Roman"/>
          <w:sz w:val="28"/>
          <w:szCs w:val="28"/>
        </w:rPr>
        <w:t xml:space="preserve"> Цимлянского района, л/с </w:t>
      </w:r>
      <w:r w:rsidR="00B7011D">
        <w:rPr>
          <w:rFonts w:ascii="Times New Roman" w:hAnsi="Times New Roman" w:cs="Times New Roman"/>
          <w:sz w:val="28"/>
          <w:szCs w:val="28"/>
        </w:rPr>
        <w:t>04583108570</w:t>
      </w:r>
      <w:r w:rsidR="00B7011D" w:rsidRPr="00DA6CCB">
        <w:rPr>
          <w:rFonts w:ascii="Times New Roman" w:hAnsi="Times New Roman" w:cs="Times New Roman"/>
          <w:sz w:val="28"/>
          <w:szCs w:val="28"/>
        </w:rPr>
        <w:t>) ИНН 613</w:t>
      </w:r>
      <w:r w:rsidR="00B7011D">
        <w:rPr>
          <w:rFonts w:ascii="Times New Roman" w:hAnsi="Times New Roman" w:cs="Times New Roman"/>
          <w:sz w:val="28"/>
          <w:szCs w:val="28"/>
        </w:rPr>
        <w:t>7002930</w:t>
      </w:r>
      <w:r w:rsidR="00B7011D" w:rsidRPr="00DA6CCB">
        <w:rPr>
          <w:rFonts w:ascii="Times New Roman" w:hAnsi="Times New Roman" w:cs="Times New Roman"/>
          <w:sz w:val="28"/>
          <w:szCs w:val="28"/>
        </w:rPr>
        <w:t>, КПП 613</w:t>
      </w:r>
      <w:r w:rsidR="00B7011D">
        <w:rPr>
          <w:rFonts w:ascii="Times New Roman" w:hAnsi="Times New Roman" w:cs="Times New Roman"/>
          <w:sz w:val="28"/>
          <w:szCs w:val="28"/>
        </w:rPr>
        <w:t>701001</w:t>
      </w:r>
      <w:r w:rsidR="00B7011D" w:rsidRPr="00DA6CC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B7011D" w:rsidRPr="00DA6CC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B7011D" w:rsidRPr="00DA6CCB">
        <w:rPr>
          <w:rFonts w:ascii="Times New Roman" w:hAnsi="Times New Roman" w:cs="Times New Roman"/>
          <w:sz w:val="28"/>
          <w:szCs w:val="28"/>
        </w:rPr>
        <w:t xml:space="preserve">/с </w:t>
      </w:r>
      <w:r w:rsidR="00B7011D" w:rsidRPr="00DA6CCB">
        <w:rPr>
          <w:rFonts w:ascii="Times New Roman" w:hAnsi="Times New Roman" w:cs="Times New Roman"/>
          <w:bCs/>
          <w:iCs/>
          <w:sz w:val="28"/>
          <w:szCs w:val="28"/>
        </w:rPr>
        <w:t>40101810303490010007</w:t>
      </w:r>
      <w:r w:rsidR="00B7011D" w:rsidRPr="00DA6CCB">
        <w:rPr>
          <w:rFonts w:ascii="Times New Roman" w:hAnsi="Times New Roman" w:cs="Times New Roman"/>
          <w:sz w:val="28"/>
          <w:szCs w:val="28"/>
        </w:rPr>
        <w:t xml:space="preserve">, </w:t>
      </w:r>
      <w:r w:rsidR="00B7011D" w:rsidRPr="00DA6CCB">
        <w:rPr>
          <w:rFonts w:ascii="Times New Roman" w:hAnsi="Times New Roman" w:cs="Times New Roman"/>
          <w:bCs/>
          <w:iCs/>
          <w:sz w:val="28"/>
          <w:szCs w:val="28"/>
        </w:rPr>
        <w:t>Отделение Ростов-на-Дону</w:t>
      </w:r>
      <w:r w:rsidR="00B7011D" w:rsidRPr="00DA6CCB">
        <w:rPr>
          <w:rFonts w:ascii="Times New Roman" w:hAnsi="Times New Roman" w:cs="Times New Roman"/>
          <w:sz w:val="28"/>
          <w:szCs w:val="28"/>
        </w:rPr>
        <w:t>, БИК 046015001.</w:t>
      </w:r>
      <w:r w:rsidRPr="00DA6CCB">
        <w:rPr>
          <w:rFonts w:ascii="Times New Roman" w:hAnsi="Times New Roman" w:cs="Times New Roman"/>
          <w:sz w:val="28"/>
          <w:szCs w:val="28"/>
        </w:rPr>
        <w:t xml:space="preserve"> Остальную подлежащую уплате цену «Имущества» в</w:t>
      </w:r>
      <w:r w:rsidRPr="00DA6CCB">
        <w:rPr>
          <w:rFonts w:ascii="Times New Roman" w:hAnsi="Times New Roman" w:cs="Times New Roman"/>
          <w:color w:val="000000"/>
          <w:sz w:val="28"/>
          <w:szCs w:val="28"/>
        </w:rPr>
        <w:t xml:space="preserve"> размере, определенном по итогам аукциона, за вычетом налога на добавленную стоимость и внесенного задатка _____ (___________) рублей «Покупатель» перечисляет на следующие реквизиты: </w:t>
      </w:r>
      <w:r w:rsidRPr="00DA6CCB">
        <w:rPr>
          <w:rFonts w:ascii="Times New Roman" w:hAnsi="Times New Roman" w:cs="Times New Roman"/>
          <w:sz w:val="28"/>
          <w:szCs w:val="28"/>
        </w:rPr>
        <w:t xml:space="preserve">получатель платежа - </w:t>
      </w:r>
      <w:r w:rsidR="00E312D9" w:rsidRPr="00DA6CCB">
        <w:rPr>
          <w:rFonts w:ascii="Times New Roman" w:hAnsi="Times New Roman" w:cs="Times New Roman"/>
          <w:sz w:val="28"/>
          <w:szCs w:val="28"/>
        </w:rPr>
        <w:t>УФК по Ростовской области (</w:t>
      </w:r>
      <w:r w:rsidR="00E312D9">
        <w:rPr>
          <w:rFonts w:ascii="Times New Roman" w:hAnsi="Times New Roman" w:cs="Times New Roman"/>
          <w:sz w:val="28"/>
          <w:szCs w:val="28"/>
        </w:rPr>
        <w:t>Администрация</w:t>
      </w:r>
      <w:r w:rsidR="00E312D9" w:rsidRPr="00DA6CCB">
        <w:rPr>
          <w:rFonts w:ascii="Times New Roman" w:hAnsi="Times New Roman" w:cs="Times New Roman"/>
          <w:sz w:val="28"/>
          <w:szCs w:val="28"/>
        </w:rPr>
        <w:t xml:space="preserve"> Цимлянского района, л/с </w:t>
      </w:r>
      <w:r w:rsidR="00E312D9">
        <w:rPr>
          <w:rFonts w:ascii="Times New Roman" w:hAnsi="Times New Roman" w:cs="Times New Roman"/>
          <w:sz w:val="28"/>
          <w:szCs w:val="28"/>
        </w:rPr>
        <w:t>04583108570</w:t>
      </w:r>
      <w:r w:rsidR="00E312D9" w:rsidRPr="00DA6CCB">
        <w:rPr>
          <w:rFonts w:ascii="Times New Roman" w:hAnsi="Times New Roman" w:cs="Times New Roman"/>
          <w:sz w:val="28"/>
          <w:szCs w:val="28"/>
        </w:rPr>
        <w:t>) ИНН 613</w:t>
      </w:r>
      <w:r w:rsidR="00E312D9">
        <w:rPr>
          <w:rFonts w:ascii="Times New Roman" w:hAnsi="Times New Roman" w:cs="Times New Roman"/>
          <w:sz w:val="28"/>
          <w:szCs w:val="28"/>
        </w:rPr>
        <w:t>7002930</w:t>
      </w:r>
      <w:r w:rsidR="00E312D9" w:rsidRPr="00DA6CCB">
        <w:rPr>
          <w:rFonts w:ascii="Times New Roman" w:hAnsi="Times New Roman" w:cs="Times New Roman"/>
          <w:sz w:val="28"/>
          <w:szCs w:val="28"/>
        </w:rPr>
        <w:t>, КПП 613</w:t>
      </w:r>
      <w:r w:rsidR="00E312D9">
        <w:rPr>
          <w:rFonts w:ascii="Times New Roman" w:hAnsi="Times New Roman" w:cs="Times New Roman"/>
          <w:sz w:val="28"/>
          <w:szCs w:val="28"/>
        </w:rPr>
        <w:t>701001</w:t>
      </w:r>
      <w:r w:rsidR="00E312D9" w:rsidRPr="00DA6CC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E312D9" w:rsidRPr="00DA6CC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E312D9" w:rsidRPr="00DA6CCB">
        <w:rPr>
          <w:rFonts w:ascii="Times New Roman" w:hAnsi="Times New Roman" w:cs="Times New Roman"/>
          <w:sz w:val="28"/>
          <w:szCs w:val="28"/>
        </w:rPr>
        <w:t xml:space="preserve">/с </w:t>
      </w:r>
      <w:r w:rsidR="00E312D9" w:rsidRPr="00DA6CCB">
        <w:rPr>
          <w:rFonts w:ascii="Times New Roman" w:hAnsi="Times New Roman" w:cs="Times New Roman"/>
          <w:bCs/>
          <w:iCs/>
          <w:sz w:val="28"/>
          <w:szCs w:val="28"/>
        </w:rPr>
        <w:t>40101810303490010007</w:t>
      </w:r>
      <w:r w:rsidR="00E312D9" w:rsidRPr="00DA6CCB">
        <w:rPr>
          <w:rFonts w:ascii="Times New Roman" w:hAnsi="Times New Roman" w:cs="Times New Roman"/>
          <w:sz w:val="28"/>
          <w:szCs w:val="28"/>
        </w:rPr>
        <w:t xml:space="preserve">, </w:t>
      </w:r>
      <w:r w:rsidR="00E312D9" w:rsidRPr="00DA6CCB">
        <w:rPr>
          <w:rFonts w:ascii="Times New Roman" w:hAnsi="Times New Roman" w:cs="Times New Roman"/>
          <w:bCs/>
          <w:iCs/>
          <w:sz w:val="28"/>
          <w:szCs w:val="28"/>
        </w:rPr>
        <w:t>Отделение Ростов-на-Дону</w:t>
      </w:r>
      <w:r w:rsidR="00E312D9" w:rsidRPr="00DA6CCB">
        <w:rPr>
          <w:rFonts w:ascii="Times New Roman" w:hAnsi="Times New Roman" w:cs="Times New Roman"/>
          <w:sz w:val="28"/>
          <w:szCs w:val="28"/>
        </w:rPr>
        <w:t>, БИК 046015001.</w:t>
      </w:r>
      <w:r w:rsidRPr="00E312D9">
        <w:rPr>
          <w:rFonts w:ascii="Times New Roman" w:hAnsi="Times New Roman" w:cs="Times New Roman"/>
          <w:sz w:val="28"/>
          <w:szCs w:val="28"/>
        </w:rPr>
        <w:t>,</w:t>
      </w:r>
      <w:r w:rsidRPr="00DA6CCB">
        <w:rPr>
          <w:rFonts w:ascii="Times New Roman" w:hAnsi="Times New Roman" w:cs="Times New Roman"/>
          <w:sz w:val="28"/>
          <w:szCs w:val="28"/>
        </w:rPr>
        <w:t xml:space="preserve"> наименование платежа: </w:t>
      </w:r>
      <w:r w:rsidRPr="00DA6CCB">
        <w:rPr>
          <w:rFonts w:ascii="Times New Roman" w:hAnsi="Times New Roman" w:cs="Times New Roman"/>
          <w:bCs/>
          <w:iCs/>
          <w:sz w:val="28"/>
          <w:szCs w:val="28"/>
        </w:rPr>
        <w:t xml:space="preserve">Доходы от реализации иного имущества, находящегося в  собственности муниципальных районов (за исключением имущества муниципальных автономных учреждений, а также имущества муниципальных </w:t>
      </w:r>
      <w:r w:rsidRPr="00DA6CC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унитарных предприятий, в том числе казенных), в части реализации основных средств по указанному имуществу</w:t>
      </w:r>
      <w:r w:rsidRPr="00DA6CCB">
        <w:rPr>
          <w:rFonts w:ascii="Times New Roman" w:hAnsi="Times New Roman" w:cs="Times New Roman"/>
          <w:sz w:val="28"/>
          <w:szCs w:val="28"/>
        </w:rPr>
        <w:t xml:space="preserve">, в течение 10 (десяти) дней со дня заключения настоящего Договора. Моментом оплаты считается день зачисления на счета «Продавца» и бюджета </w:t>
      </w:r>
      <w:r w:rsidR="00FF2C79" w:rsidRPr="00DA6CCB">
        <w:rPr>
          <w:rFonts w:ascii="Times New Roman" w:hAnsi="Times New Roman" w:cs="Times New Roman"/>
          <w:sz w:val="28"/>
          <w:szCs w:val="28"/>
        </w:rPr>
        <w:t>Цимлянского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района денежных средств, указанных в настоящем пункте.</w:t>
      </w:r>
      <w:r w:rsidR="005F68B5">
        <w:rPr>
          <w:rFonts w:ascii="Times New Roman" w:hAnsi="Times New Roman" w:cs="Times New Roman"/>
          <w:sz w:val="28"/>
          <w:szCs w:val="28"/>
        </w:rPr>
        <w:t xml:space="preserve"> </w:t>
      </w:r>
      <w:r w:rsidRPr="00DA6CCB">
        <w:rPr>
          <w:rFonts w:ascii="Times New Roman" w:hAnsi="Times New Roman" w:cs="Times New Roman"/>
          <w:sz w:val="28"/>
          <w:szCs w:val="28"/>
        </w:rPr>
        <w:t>Цена «Земельного участка», указанная в пункте 3.1 настоящего Договора, должна быть внесена «Покупателем»</w:t>
      </w:r>
      <w:r w:rsidRPr="00DA6CCB">
        <w:rPr>
          <w:rFonts w:ascii="Times New Roman" w:hAnsi="Times New Roman" w:cs="Times New Roman"/>
          <w:color w:val="000000"/>
          <w:sz w:val="28"/>
          <w:szCs w:val="28"/>
        </w:rPr>
        <w:t xml:space="preserve"> на следующие реквизиты: </w:t>
      </w:r>
      <w:r w:rsidRPr="00DA6CCB">
        <w:rPr>
          <w:rFonts w:ascii="Times New Roman" w:hAnsi="Times New Roman" w:cs="Times New Roman"/>
          <w:sz w:val="28"/>
          <w:szCs w:val="28"/>
        </w:rPr>
        <w:t xml:space="preserve">получатель платежа - </w:t>
      </w:r>
      <w:r w:rsidR="00E312D9" w:rsidRPr="00DA6CCB">
        <w:rPr>
          <w:rFonts w:ascii="Times New Roman" w:hAnsi="Times New Roman" w:cs="Times New Roman"/>
          <w:sz w:val="28"/>
          <w:szCs w:val="28"/>
        </w:rPr>
        <w:t>УФК по Ростовской области (</w:t>
      </w:r>
      <w:r w:rsidR="00E312D9">
        <w:rPr>
          <w:rFonts w:ascii="Times New Roman" w:hAnsi="Times New Roman" w:cs="Times New Roman"/>
          <w:sz w:val="28"/>
          <w:szCs w:val="28"/>
        </w:rPr>
        <w:t>Администрация</w:t>
      </w:r>
      <w:r w:rsidR="00E312D9" w:rsidRPr="00DA6CCB">
        <w:rPr>
          <w:rFonts w:ascii="Times New Roman" w:hAnsi="Times New Roman" w:cs="Times New Roman"/>
          <w:sz w:val="28"/>
          <w:szCs w:val="28"/>
        </w:rPr>
        <w:t xml:space="preserve"> Цимлянского района, л/с </w:t>
      </w:r>
      <w:r w:rsidR="00E312D9">
        <w:rPr>
          <w:rFonts w:ascii="Times New Roman" w:hAnsi="Times New Roman" w:cs="Times New Roman"/>
          <w:sz w:val="28"/>
          <w:szCs w:val="28"/>
        </w:rPr>
        <w:t>04583108570</w:t>
      </w:r>
      <w:r w:rsidR="00E312D9" w:rsidRPr="00DA6CCB">
        <w:rPr>
          <w:rFonts w:ascii="Times New Roman" w:hAnsi="Times New Roman" w:cs="Times New Roman"/>
          <w:sz w:val="28"/>
          <w:szCs w:val="28"/>
        </w:rPr>
        <w:t>) ИНН 613</w:t>
      </w:r>
      <w:r w:rsidR="00E312D9">
        <w:rPr>
          <w:rFonts w:ascii="Times New Roman" w:hAnsi="Times New Roman" w:cs="Times New Roman"/>
          <w:sz w:val="28"/>
          <w:szCs w:val="28"/>
        </w:rPr>
        <w:t>7002930</w:t>
      </w:r>
      <w:r w:rsidR="00E312D9" w:rsidRPr="00DA6CCB">
        <w:rPr>
          <w:rFonts w:ascii="Times New Roman" w:hAnsi="Times New Roman" w:cs="Times New Roman"/>
          <w:sz w:val="28"/>
          <w:szCs w:val="28"/>
        </w:rPr>
        <w:t>, КПП 613</w:t>
      </w:r>
      <w:r w:rsidR="00E312D9">
        <w:rPr>
          <w:rFonts w:ascii="Times New Roman" w:hAnsi="Times New Roman" w:cs="Times New Roman"/>
          <w:sz w:val="28"/>
          <w:szCs w:val="28"/>
        </w:rPr>
        <w:t>701001</w:t>
      </w:r>
      <w:r w:rsidR="00E312D9" w:rsidRPr="00DA6CC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E312D9" w:rsidRPr="00DA6CC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E312D9" w:rsidRPr="00DA6CCB">
        <w:rPr>
          <w:rFonts w:ascii="Times New Roman" w:hAnsi="Times New Roman" w:cs="Times New Roman"/>
          <w:sz w:val="28"/>
          <w:szCs w:val="28"/>
        </w:rPr>
        <w:t xml:space="preserve">/с </w:t>
      </w:r>
      <w:r w:rsidR="00E312D9" w:rsidRPr="00DA6CCB">
        <w:rPr>
          <w:rFonts w:ascii="Times New Roman" w:hAnsi="Times New Roman" w:cs="Times New Roman"/>
          <w:bCs/>
          <w:iCs/>
          <w:sz w:val="28"/>
          <w:szCs w:val="28"/>
        </w:rPr>
        <w:t>40101810303490010007</w:t>
      </w:r>
      <w:r w:rsidR="00E312D9" w:rsidRPr="00DA6CCB">
        <w:rPr>
          <w:rFonts w:ascii="Times New Roman" w:hAnsi="Times New Roman" w:cs="Times New Roman"/>
          <w:sz w:val="28"/>
          <w:szCs w:val="28"/>
        </w:rPr>
        <w:t xml:space="preserve">, </w:t>
      </w:r>
      <w:r w:rsidR="00E312D9" w:rsidRPr="00DA6CCB">
        <w:rPr>
          <w:rFonts w:ascii="Times New Roman" w:hAnsi="Times New Roman" w:cs="Times New Roman"/>
          <w:bCs/>
          <w:iCs/>
          <w:sz w:val="28"/>
          <w:szCs w:val="28"/>
        </w:rPr>
        <w:t>Отделение Ростов-на-Дону</w:t>
      </w:r>
      <w:r w:rsidR="00E312D9" w:rsidRPr="00DA6CCB">
        <w:rPr>
          <w:rFonts w:ascii="Times New Roman" w:hAnsi="Times New Roman" w:cs="Times New Roman"/>
          <w:sz w:val="28"/>
          <w:szCs w:val="28"/>
        </w:rPr>
        <w:t>, БИК 046015001</w:t>
      </w:r>
      <w:r w:rsidRPr="00DA6CCB">
        <w:rPr>
          <w:rFonts w:ascii="Times New Roman" w:hAnsi="Times New Roman" w:cs="Times New Roman"/>
          <w:sz w:val="28"/>
          <w:szCs w:val="28"/>
        </w:rPr>
        <w:t xml:space="preserve">, в течение 7 (семи) дней со дня заключения настоящего Договора. Моментом оплаты считается день зачисления на счет бюджета </w:t>
      </w:r>
      <w:r w:rsidR="00B805DA" w:rsidRPr="00DA6CCB">
        <w:rPr>
          <w:rFonts w:ascii="Times New Roman" w:hAnsi="Times New Roman" w:cs="Times New Roman"/>
          <w:sz w:val="28"/>
          <w:szCs w:val="28"/>
        </w:rPr>
        <w:t xml:space="preserve">Цимлянского </w:t>
      </w:r>
      <w:r w:rsidRPr="00DA6CCB">
        <w:rPr>
          <w:rFonts w:ascii="Times New Roman" w:hAnsi="Times New Roman" w:cs="Times New Roman"/>
          <w:sz w:val="28"/>
          <w:szCs w:val="28"/>
        </w:rPr>
        <w:t>района денежных средств, указанных в настоящем пункте.</w:t>
      </w:r>
    </w:p>
    <w:p w:rsidR="00B256AA" w:rsidRPr="00DA6CCB" w:rsidRDefault="00B256AA" w:rsidP="00DB5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i/>
          <w:sz w:val="28"/>
          <w:szCs w:val="28"/>
        </w:rPr>
        <w:t>Для юридического лица/индивидуального предпринимателя –</w:t>
      </w:r>
      <w:r w:rsidRPr="00DA6CCB">
        <w:rPr>
          <w:rFonts w:ascii="Times New Roman" w:hAnsi="Times New Roman" w:cs="Times New Roman"/>
          <w:sz w:val="28"/>
          <w:szCs w:val="28"/>
        </w:rPr>
        <w:t xml:space="preserve"> 3.2. «Покупатель» удерживает из цены «Имущества», указанной в пункте 3.1. настоящего Договора, и уплачивает в федеральный бюджет сумму НДС в размере ___________ (_____________________) рублей ___ копеек. Остальную подлежащую уплате цену «Имущества» в</w:t>
      </w:r>
      <w:r w:rsidRPr="00DA6CCB">
        <w:rPr>
          <w:rFonts w:ascii="Times New Roman" w:hAnsi="Times New Roman" w:cs="Times New Roman"/>
          <w:color w:val="000000"/>
          <w:sz w:val="28"/>
          <w:szCs w:val="28"/>
        </w:rPr>
        <w:t xml:space="preserve"> размере, определенном по итогам аукциона, за вычетом налога на добавленную стоимость и внесенного задатка _____ (___________) рублей «Покупатель» перечисляет на следующие реквизиты: </w:t>
      </w:r>
      <w:r w:rsidRPr="00DA6CCB">
        <w:rPr>
          <w:rFonts w:ascii="Times New Roman" w:hAnsi="Times New Roman" w:cs="Times New Roman"/>
          <w:sz w:val="28"/>
          <w:szCs w:val="28"/>
        </w:rPr>
        <w:t xml:space="preserve">получатель платежа - </w:t>
      </w:r>
      <w:r w:rsidR="00DB5BB2" w:rsidRPr="00DA6CCB">
        <w:rPr>
          <w:rFonts w:ascii="Times New Roman" w:hAnsi="Times New Roman" w:cs="Times New Roman"/>
          <w:sz w:val="28"/>
          <w:szCs w:val="28"/>
        </w:rPr>
        <w:t>УФК по Ростовской области (</w:t>
      </w:r>
      <w:r w:rsidR="00DB5BB2">
        <w:rPr>
          <w:rFonts w:ascii="Times New Roman" w:hAnsi="Times New Roman" w:cs="Times New Roman"/>
          <w:sz w:val="28"/>
          <w:szCs w:val="28"/>
        </w:rPr>
        <w:t>Администрация</w:t>
      </w:r>
      <w:r w:rsidR="00DB5BB2" w:rsidRPr="00DA6CCB">
        <w:rPr>
          <w:rFonts w:ascii="Times New Roman" w:hAnsi="Times New Roman" w:cs="Times New Roman"/>
          <w:sz w:val="28"/>
          <w:szCs w:val="28"/>
        </w:rPr>
        <w:t xml:space="preserve"> Цимлянского района, л/с </w:t>
      </w:r>
      <w:r w:rsidR="00DB5BB2">
        <w:rPr>
          <w:rFonts w:ascii="Times New Roman" w:hAnsi="Times New Roman" w:cs="Times New Roman"/>
          <w:sz w:val="28"/>
          <w:szCs w:val="28"/>
        </w:rPr>
        <w:t>04583108570</w:t>
      </w:r>
      <w:r w:rsidR="00DB5BB2" w:rsidRPr="00DA6CCB">
        <w:rPr>
          <w:rFonts w:ascii="Times New Roman" w:hAnsi="Times New Roman" w:cs="Times New Roman"/>
          <w:sz w:val="28"/>
          <w:szCs w:val="28"/>
        </w:rPr>
        <w:t>) ИНН 613</w:t>
      </w:r>
      <w:r w:rsidR="00DB5BB2">
        <w:rPr>
          <w:rFonts w:ascii="Times New Roman" w:hAnsi="Times New Roman" w:cs="Times New Roman"/>
          <w:sz w:val="28"/>
          <w:szCs w:val="28"/>
        </w:rPr>
        <w:t>7002930</w:t>
      </w:r>
      <w:r w:rsidR="00DB5BB2" w:rsidRPr="00DA6CCB">
        <w:rPr>
          <w:rFonts w:ascii="Times New Roman" w:hAnsi="Times New Roman" w:cs="Times New Roman"/>
          <w:sz w:val="28"/>
          <w:szCs w:val="28"/>
        </w:rPr>
        <w:t>, КПП 613</w:t>
      </w:r>
      <w:r w:rsidR="00DB5BB2">
        <w:rPr>
          <w:rFonts w:ascii="Times New Roman" w:hAnsi="Times New Roman" w:cs="Times New Roman"/>
          <w:sz w:val="28"/>
          <w:szCs w:val="28"/>
        </w:rPr>
        <w:t>701001</w:t>
      </w:r>
      <w:r w:rsidR="00DB5BB2" w:rsidRPr="00DA6CC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DB5BB2" w:rsidRPr="00DA6CC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DB5BB2" w:rsidRPr="00DA6CCB">
        <w:rPr>
          <w:rFonts w:ascii="Times New Roman" w:hAnsi="Times New Roman" w:cs="Times New Roman"/>
          <w:sz w:val="28"/>
          <w:szCs w:val="28"/>
        </w:rPr>
        <w:t xml:space="preserve">/с </w:t>
      </w:r>
      <w:r w:rsidR="00DB5BB2" w:rsidRPr="00DA6CCB">
        <w:rPr>
          <w:rFonts w:ascii="Times New Roman" w:hAnsi="Times New Roman" w:cs="Times New Roman"/>
          <w:bCs/>
          <w:iCs/>
          <w:sz w:val="28"/>
          <w:szCs w:val="28"/>
        </w:rPr>
        <w:t>40101810303490010007</w:t>
      </w:r>
      <w:r w:rsidR="00DB5BB2" w:rsidRPr="00DA6CCB">
        <w:rPr>
          <w:rFonts w:ascii="Times New Roman" w:hAnsi="Times New Roman" w:cs="Times New Roman"/>
          <w:sz w:val="28"/>
          <w:szCs w:val="28"/>
        </w:rPr>
        <w:t xml:space="preserve">, </w:t>
      </w:r>
      <w:r w:rsidR="00DB5BB2" w:rsidRPr="00DA6CCB">
        <w:rPr>
          <w:rFonts w:ascii="Times New Roman" w:hAnsi="Times New Roman" w:cs="Times New Roman"/>
          <w:bCs/>
          <w:iCs/>
          <w:sz w:val="28"/>
          <w:szCs w:val="28"/>
        </w:rPr>
        <w:t>Отделение Ростов-на-Дону</w:t>
      </w:r>
      <w:r w:rsidR="00DB5BB2" w:rsidRPr="00DA6CCB">
        <w:rPr>
          <w:rFonts w:ascii="Times New Roman" w:hAnsi="Times New Roman" w:cs="Times New Roman"/>
          <w:sz w:val="28"/>
          <w:szCs w:val="28"/>
        </w:rPr>
        <w:t>, БИК 046015001</w:t>
      </w:r>
      <w:r w:rsidR="00DB5BB2">
        <w:rPr>
          <w:rFonts w:ascii="Times New Roman" w:hAnsi="Times New Roman" w:cs="Times New Roman"/>
          <w:sz w:val="28"/>
          <w:szCs w:val="28"/>
        </w:rPr>
        <w:t>,</w:t>
      </w:r>
      <w:r w:rsidR="00481FF9">
        <w:rPr>
          <w:rFonts w:ascii="Times New Roman" w:hAnsi="Times New Roman" w:cs="Times New Roman"/>
          <w:sz w:val="28"/>
          <w:szCs w:val="28"/>
        </w:rPr>
        <w:t xml:space="preserve"> </w:t>
      </w:r>
      <w:r w:rsidRPr="00DA6CCB">
        <w:rPr>
          <w:rFonts w:ascii="Times New Roman" w:hAnsi="Times New Roman" w:cs="Times New Roman"/>
          <w:sz w:val="28"/>
          <w:szCs w:val="28"/>
        </w:rPr>
        <w:t xml:space="preserve">наименование платежа: </w:t>
      </w:r>
      <w:r w:rsidRPr="00DA6CCB">
        <w:rPr>
          <w:rFonts w:ascii="Times New Roman" w:hAnsi="Times New Roman" w:cs="Times New Roman"/>
          <w:bCs/>
          <w:iCs/>
          <w:sz w:val="28"/>
          <w:szCs w:val="28"/>
        </w:rPr>
        <w:t>Доходы от реализации иного имущества, находящегося в  собственности муниципальных районов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 w:rsidRPr="00DA6CCB">
        <w:rPr>
          <w:rFonts w:ascii="Times New Roman" w:hAnsi="Times New Roman" w:cs="Times New Roman"/>
          <w:sz w:val="28"/>
          <w:szCs w:val="28"/>
        </w:rPr>
        <w:t xml:space="preserve">, в течение 10 (десяти) дней со дня заключения настоящего Договора. Моментом оплаты считается день зачисления на счет бюджета </w:t>
      </w:r>
      <w:r w:rsidR="00444FC8" w:rsidRPr="00DA6CCB">
        <w:rPr>
          <w:rFonts w:ascii="Times New Roman" w:hAnsi="Times New Roman" w:cs="Times New Roman"/>
          <w:sz w:val="28"/>
          <w:szCs w:val="28"/>
        </w:rPr>
        <w:t xml:space="preserve">Цимлянского 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района денежных средств, указанных в настоящем пункте.</w:t>
      </w:r>
    </w:p>
    <w:p w:rsidR="00B256AA" w:rsidRPr="00DA6CCB" w:rsidRDefault="00B256AA" w:rsidP="00481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Цена «Земельного участка», указанная в пункте 3.1 настоящего Договора, должна быть внесена «Покупателем»</w:t>
      </w:r>
      <w:r w:rsidRPr="00DA6CCB">
        <w:rPr>
          <w:rFonts w:ascii="Times New Roman" w:hAnsi="Times New Roman" w:cs="Times New Roman"/>
          <w:color w:val="000000"/>
          <w:sz w:val="28"/>
          <w:szCs w:val="28"/>
        </w:rPr>
        <w:t xml:space="preserve"> на счет бюджета </w:t>
      </w:r>
      <w:r w:rsidR="00444FC8" w:rsidRPr="00DA6CCB">
        <w:rPr>
          <w:rFonts w:ascii="Times New Roman" w:hAnsi="Times New Roman" w:cs="Times New Roman"/>
          <w:color w:val="000000"/>
          <w:sz w:val="28"/>
          <w:szCs w:val="28"/>
        </w:rPr>
        <w:t>Цимлянского</w:t>
      </w:r>
      <w:r w:rsidRPr="00DA6CCB">
        <w:rPr>
          <w:rFonts w:ascii="Times New Roman" w:hAnsi="Times New Roman" w:cs="Times New Roman"/>
          <w:color w:val="000000"/>
          <w:sz w:val="28"/>
          <w:szCs w:val="28"/>
        </w:rPr>
        <w:t xml:space="preserve"> района: </w:t>
      </w:r>
      <w:r w:rsidRPr="00DA6CCB">
        <w:rPr>
          <w:rFonts w:ascii="Times New Roman" w:hAnsi="Times New Roman" w:cs="Times New Roman"/>
          <w:sz w:val="28"/>
          <w:szCs w:val="28"/>
        </w:rPr>
        <w:t xml:space="preserve">получатель платежа </w:t>
      </w:r>
      <w:r w:rsidR="00481FF9" w:rsidRPr="00DA6CCB">
        <w:rPr>
          <w:rFonts w:ascii="Times New Roman" w:hAnsi="Times New Roman" w:cs="Times New Roman"/>
          <w:sz w:val="28"/>
          <w:szCs w:val="28"/>
        </w:rPr>
        <w:t>УФК по Ростовской области (</w:t>
      </w:r>
      <w:r w:rsidR="00481FF9">
        <w:rPr>
          <w:rFonts w:ascii="Times New Roman" w:hAnsi="Times New Roman" w:cs="Times New Roman"/>
          <w:sz w:val="28"/>
          <w:szCs w:val="28"/>
        </w:rPr>
        <w:t>Администрация</w:t>
      </w:r>
      <w:r w:rsidR="00481FF9" w:rsidRPr="00DA6CCB">
        <w:rPr>
          <w:rFonts w:ascii="Times New Roman" w:hAnsi="Times New Roman" w:cs="Times New Roman"/>
          <w:sz w:val="28"/>
          <w:szCs w:val="28"/>
        </w:rPr>
        <w:t xml:space="preserve"> Цимлянского района, л/с </w:t>
      </w:r>
      <w:r w:rsidR="00481FF9">
        <w:rPr>
          <w:rFonts w:ascii="Times New Roman" w:hAnsi="Times New Roman" w:cs="Times New Roman"/>
          <w:sz w:val="28"/>
          <w:szCs w:val="28"/>
        </w:rPr>
        <w:t>04583108570</w:t>
      </w:r>
      <w:r w:rsidR="00481FF9" w:rsidRPr="00DA6CCB">
        <w:rPr>
          <w:rFonts w:ascii="Times New Roman" w:hAnsi="Times New Roman" w:cs="Times New Roman"/>
          <w:sz w:val="28"/>
          <w:szCs w:val="28"/>
        </w:rPr>
        <w:t>) ИНН 613</w:t>
      </w:r>
      <w:r w:rsidR="00481FF9">
        <w:rPr>
          <w:rFonts w:ascii="Times New Roman" w:hAnsi="Times New Roman" w:cs="Times New Roman"/>
          <w:sz w:val="28"/>
          <w:szCs w:val="28"/>
        </w:rPr>
        <w:t>7002930</w:t>
      </w:r>
      <w:r w:rsidR="00481FF9" w:rsidRPr="00DA6CCB">
        <w:rPr>
          <w:rFonts w:ascii="Times New Roman" w:hAnsi="Times New Roman" w:cs="Times New Roman"/>
          <w:sz w:val="28"/>
          <w:szCs w:val="28"/>
        </w:rPr>
        <w:t>, КПП 613</w:t>
      </w:r>
      <w:r w:rsidR="00481FF9">
        <w:rPr>
          <w:rFonts w:ascii="Times New Roman" w:hAnsi="Times New Roman" w:cs="Times New Roman"/>
          <w:sz w:val="28"/>
          <w:szCs w:val="28"/>
        </w:rPr>
        <w:t>701001</w:t>
      </w:r>
      <w:r w:rsidR="00481FF9" w:rsidRPr="00DA6CC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481FF9" w:rsidRPr="00DA6CC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481FF9" w:rsidRPr="00DA6CCB">
        <w:rPr>
          <w:rFonts w:ascii="Times New Roman" w:hAnsi="Times New Roman" w:cs="Times New Roman"/>
          <w:sz w:val="28"/>
          <w:szCs w:val="28"/>
        </w:rPr>
        <w:t xml:space="preserve">/с </w:t>
      </w:r>
      <w:r w:rsidR="00481FF9" w:rsidRPr="00DA6CCB">
        <w:rPr>
          <w:rFonts w:ascii="Times New Roman" w:hAnsi="Times New Roman" w:cs="Times New Roman"/>
          <w:bCs/>
          <w:iCs/>
          <w:sz w:val="28"/>
          <w:szCs w:val="28"/>
        </w:rPr>
        <w:t>40101810303490010007</w:t>
      </w:r>
      <w:r w:rsidR="00481FF9" w:rsidRPr="00DA6CCB">
        <w:rPr>
          <w:rFonts w:ascii="Times New Roman" w:hAnsi="Times New Roman" w:cs="Times New Roman"/>
          <w:sz w:val="28"/>
          <w:szCs w:val="28"/>
        </w:rPr>
        <w:t xml:space="preserve">, </w:t>
      </w:r>
      <w:r w:rsidR="00481FF9" w:rsidRPr="00DA6CCB">
        <w:rPr>
          <w:rFonts w:ascii="Times New Roman" w:hAnsi="Times New Roman" w:cs="Times New Roman"/>
          <w:bCs/>
          <w:iCs/>
          <w:sz w:val="28"/>
          <w:szCs w:val="28"/>
        </w:rPr>
        <w:t>Отделение Ростов-на-Дону</w:t>
      </w:r>
      <w:r w:rsidR="00481FF9" w:rsidRPr="00DA6CCB">
        <w:rPr>
          <w:rFonts w:ascii="Times New Roman" w:hAnsi="Times New Roman" w:cs="Times New Roman"/>
          <w:sz w:val="28"/>
          <w:szCs w:val="28"/>
        </w:rPr>
        <w:t>, БИК 046015001</w:t>
      </w:r>
      <w:r w:rsidRPr="00DA6CCB">
        <w:rPr>
          <w:rFonts w:ascii="Times New Roman" w:hAnsi="Times New Roman" w:cs="Times New Roman"/>
          <w:sz w:val="28"/>
          <w:szCs w:val="28"/>
        </w:rPr>
        <w:t xml:space="preserve">, в течение 7 (семи) дней со дня заключения настоящего Договора. Моментом оплаты считается день зачисления на счет бюджета </w:t>
      </w:r>
      <w:r w:rsidR="005A0C42" w:rsidRPr="00DA6CCB">
        <w:rPr>
          <w:rFonts w:ascii="Times New Roman" w:hAnsi="Times New Roman" w:cs="Times New Roman"/>
          <w:sz w:val="28"/>
          <w:szCs w:val="28"/>
        </w:rPr>
        <w:t xml:space="preserve">Цимлянского 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района денежных средств, указанных в настоящем пункте.</w:t>
      </w:r>
    </w:p>
    <w:p w:rsidR="00B256AA" w:rsidRPr="00DA6CCB" w:rsidRDefault="00B256AA" w:rsidP="00F3322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 xml:space="preserve">4. ПЕРЕДАЧА «ИМУЩЕСТВА». </w:t>
      </w:r>
    </w:p>
    <w:p w:rsidR="00B256AA" w:rsidRPr="00DA6CCB" w:rsidRDefault="00B256AA" w:rsidP="00F3322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ПЕРЕХОД ПРАВА СОБСТВЕННОСТИ</w:t>
      </w:r>
    </w:p>
    <w:p w:rsidR="00B256AA" w:rsidRPr="00DA6CCB" w:rsidRDefault="00B256AA" w:rsidP="00F332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4.1. «Продавец» гарантирует, что до совершения настоящего Договора указанные в пункте 1.1 настоящего Договора «Имущество» и «Земельный участок» никому другому не проданы, не заложены, в споре, под арестом и запретом не состоят и свободны от любых прав третьих лиц, о которых в момент заключения Договора «Стороны» не могли не знать.</w:t>
      </w:r>
    </w:p>
    <w:p w:rsidR="00B256AA" w:rsidRPr="00DA6CCB" w:rsidRDefault="00B256AA" w:rsidP="00F332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lastRenderedPageBreak/>
        <w:t>4.2.  Договор купли-продажи имеет силу передаточного акта.</w:t>
      </w:r>
    </w:p>
    <w:p w:rsidR="00B256AA" w:rsidRPr="00DA6CCB" w:rsidRDefault="00B256AA" w:rsidP="00F332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 xml:space="preserve">4.3. Право собственности на «Имущество» возникает у «Покупателя» с момента его государственной регистрации в </w:t>
      </w:r>
      <w:r w:rsidR="005A0C42" w:rsidRPr="00DA6CCB">
        <w:rPr>
          <w:rFonts w:ascii="Times New Roman" w:hAnsi="Times New Roman" w:cs="Times New Roman"/>
          <w:sz w:val="28"/>
          <w:szCs w:val="28"/>
        </w:rPr>
        <w:t>Цимлянском</w:t>
      </w:r>
      <w:r w:rsidRPr="00DA6CCB">
        <w:rPr>
          <w:rFonts w:ascii="Times New Roman" w:hAnsi="Times New Roman" w:cs="Times New Roman"/>
          <w:sz w:val="28"/>
          <w:szCs w:val="28"/>
        </w:rPr>
        <w:t xml:space="preserve"> отделе </w:t>
      </w:r>
      <w:r w:rsidRPr="00DA6CCB">
        <w:rPr>
          <w:rFonts w:ascii="Times New Roman" w:hAnsi="Times New Roman" w:cs="Times New Roman"/>
          <w:color w:val="000000"/>
          <w:spacing w:val="6"/>
          <w:sz w:val="28"/>
          <w:szCs w:val="28"/>
        </w:rPr>
        <w:t>Управления Федеральной службы государственной регистрации, кадастра и картографии</w:t>
      </w:r>
      <w:r w:rsidRPr="00DA6CCB">
        <w:rPr>
          <w:rFonts w:ascii="Times New Roman" w:hAnsi="Times New Roman" w:cs="Times New Roman"/>
          <w:color w:val="000000"/>
          <w:sz w:val="28"/>
          <w:szCs w:val="28"/>
        </w:rPr>
        <w:t xml:space="preserve"> по Ростовской области</w:t>
      </w:r>
      <w:r w:rsidRPr="00DA6CCB">
        <w:rPr>
          <w:rFonts w:ascii="Times New Roman" w:hAnsi="Times New Roman" w:cs="Times New Roman"/>
          <w:sz w:val="28"/>
          <w:szCs w:val="28"/>
        </w:rPr>
        <w:t>. Все расходы по государственной регистрации перехода права собственности на «Имущество» и «Земельный участок» несет «Покупатель».</w:t>
      </w:r>
    </w:p>
    <w:p w:rsidR="00B256AA" w:rsidRPr="00DA6CCB" w:rsidRDefault="00B256AA" w:rsidP="00F33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B256AA" w:rsidRPr="00DA6CCB" w:rsidRDefault="00B256AA" w:rsidP="00F332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5.1. Во всем остальном, что не предусмотрено настоящим Договором, в том числе права и обязанности «Сторон», их ответственность за неисполнение или ненадлежащее исполнение обязательств по настоящему Договору, «Стороны» руководствуются нормами и требованиями действующего законодательства со всеми дополнениями и изменениями, обязательными для «Сторон».</w:t>
      </w:r>
    </w:p>
    <w:p w:rsidR="00B256AA" w:rsidRPr="00DA6CCB" w:rsidRDefault="00B256AA" w:rsidP="00F332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5.2.  Договор считается заключенным и вступает в силу со дня его подписания «Сторонами». Датой подписания Договора является дата, указанная в самом Договоре.</w:t>
      </w:r>
    </w:p>
    <w:p w:rsidR="00B256AA" w:rsidRPr="00DA6CCB" w:rsidRDefault="00B256AA" w:rsidP="00F332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 xml:space="preserve">      5.3. Любые изменения и (или) дополнения к настоящему Договору считаются действительными, если они совершены в письменной форме и подписаны «Сторонами» либо их надлежаще уполномоченными представителями.</w:t>
      </w:r>
    </w:p>
    <w:p w:rsidR="00B256AA" w:rsidRPr="00DA6CCB" w:rsidRDefault="00B256AA" w:rsidP="00F3322F">
      <w:pPr>
        <w:tabs>
          <w:tab w:val="num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 xml:space="preserve">      5.4. Настоящий Договор составлен в трех экземплярах, имеющих равную юридическую силу, по одному для каждой из «Сторон», третий экземпляр – в </w:t>
      </w:r>
      <w:r w:rsidR="00D47D5E" w:rsidRPr="00DA6CCB">
        <w:rPr>
          <w:rFonts w:ascii="Times New Roman" w:hAnsi="Times New Roman" w:cs="Times New Roman"/>
          <w:sz w:val="28"/>
          <w:szCs w:val="28"/>
        </w:rPr>
        <w:t>Цимлянский</w:t>
      </w:r>
      <w:r w:rsidRPr="00DA6CCB">
        <w:rPr>
          <w:rFonts w:ascii="Times New Roman" w:hAnsi="Times New Roman" w:cs="Times New Roman"/>
          <w:sz w:val="28"/>
          <w:szCs w:val="28"/>
        </w:rPr>
        <w:t xml:space="preserve"> отдел Управления Росреестра по Ростовской области. </w:t>
      </w:r>
    </w:p>
    <w:p w:rsidR="00B256AA" w:rsidRPr="00DA6CCB" w:rsidRDefault="00B256AA" w:rsidP="00F33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Статья 6. Финансовые реквизиты, юридические адреса и подписи «Сторон»:</w:t>
      </w:r>
    </w:p>
    <w:tbl>
      <w:tblPr>
        <w:tblW w:w="9780" w:type="dxa"/>
        <w:tblLook w:val="01E0"/>
      </w:tblPr>
      <w:tblGrid>
        <w:gridCol w:w="4855"/>
        <w:gridCol w:w="4925"/>
      </w:tblGrid>
      <w:tr w:rsidR="00B256AA" w:rsidRPr="00DA6CCB" w:rsidTr="00A8112C">
        <w:trPr>
          <w:trHeight w:val="4232"/>
        </w:trPr>
        <w:tc>
          <w:tcPr>
            <w:tcW w:w="4855" w:type="dxa"/>
          </w:tcPr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          Продавец: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</w:t>
            </w:r>
            <w:r w:rsidR="00386E17" w:rsidRPr="00DA6CCB">
              <w:rPr>
                <w:rFonts w:ascii="Times New Roman" w:hAnsi="Times New Roman" w:cs="Times New Roman"/>
                <w:sz w:val="28"/>
                <w:szCs w:val="28"/>
              </w:rPr>
              <w:t>Цимлянский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386E17"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r w:rsidR="00386E17" w:rsidRPr="00DA6CCB">
              <w:rPr>
                <w:rFonts w:ascii="Times New Roman" w:hAnsi="Times New Roman" w:cs="Times New Roman"/>
                <w:sz w:val="28"/>
                <w:szCs w:val="28"/>
              </w:rPr>
              <w:t>Цимлянский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B256AA" w:rsidRPr="00DA6CCB" w:rsidRDefault="00386E17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Г.Цимлянск</w:t>
            </w:r>
            <w:r w:rsidR="00B256AA"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, ул. Ленина, 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256AA" w:rsidRPr="00DA6C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 платежа – УФК по Ростовской области (Администрации </w:t>
            </w:r>
            <w:r w:rsidR="00F776E8" w:rsidRPr="00DA6CCB">
              <w:rPr>
                <w:rFonts w:ascii="Times New Roman" w:hAnsi="Times New Roman" w:cs="Times New Roman"/>
                <w:sz w:val="28"/>
                <w:szCs w:val="28"/>
              </w:rPr>
              <w:t>Цимлянского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района, л/с 05583117010), 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№ 40302810860153000942 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Банк: Отделение </w:t>
            </w:r>
            <w:proofErr w:type="spellStart"/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Ростов-на-Дон</w:t>
            </w:r>
            <w:proofErr w:type="spellEnd"/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ИНН 6134001670, КПП 613401001, 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БИК 046015001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 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925" w:type="dxa"/>
          </w:tcPr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       Покупатель: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        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М.п.   </w:t>
            </w:r>
          </w:p>
        </w:tc>
      </w:tr>
    </w:tbl>
    <w:p w:rsidR="00B256AA" w:rsidRPr="00DA6CCB" w:rsidRDefault="00B256AA" w:rsidP="00F3322F">
      <w:pPr>
        <w:pStyle w:val="ab"/>
        <w:spacing w:line="240" w:lineRule="auto"/>
        <w:jc w:val="both"/>
        <w:rPr>
          <w:sz w:val="28"/>
          <w:szCs w:val="28"/>
        </w:rPr>
      </w:pPr>
    </w:p>
    <w:p w:rsidR="00B256AA" w:rsidRPr="00DA6CCB" w:rsidRDefault="00B256AA" w:rsidP="00F3322F">
      <w:pPr>
        <w:pStyle w:val="ab"/>
        <w:spacing w:line="240" w:lineRule="auto"/>
        <w:jc w:val="both"/>
        <w:rPr>
          <w:sz w:val="28"/>
          <w:szCs w:val="28"/>
        </w:rPr>
      </w:pPr>
    </w:p>
    <w:p w:rsidR="00B256AA" w:rsidRPr="00DA6CCB" w:rsidRDefault="00B256AA" w:rsidP="00F3322F">
      <w:pPr>
        <w:numPr>
          <w:ilvl w:val="0"/>
          <w:numId w:val="5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 xml:space="preserve">Проект договора купли-продажи имущества </w:t>
      </w:r>
    </w:p>
    <w:p w:rsidR="00B256AA" w:rsidRPr="00DA6CCB" w:rsidRDefault="00B256AA" w:rsidP="00F3322F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F3322F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F33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CCB">
        <w:rPr>
          <w:rFonts w:ascii="Times New Roman" w:hAnsi="Times New Roman" w:cs="Times New Roman"/>
          <w:b/>
          <w:sz w:val="28"/>
          <w:szCs w:val="28"/>
        </w:rPr>
        <w:lastRenderedPageBreak/>
        <w:t>Договор № __</w:t>
      </w:r>
    </w:p>
    <w:p w:rsidR="00B256AA" w:rsidRPr="00DA6CCB" w:rsidRDefault="00B256AA" w:rsidP="00F33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CCB">
        <w:rPr>
          <w:rFonts w:ascii="Times New Roman" w:hAnsi="Times New Roman" w:cs="Times New Roman"/>
          <w:b/>
          <w:sz w:val="28"/>
          <w:szCs w:val="28"/>
        </w:rPr>
        <w:t>купли-продажи</w:t>
      </w:r>
    </w:p>
    <w:p w:rsidR="00B256AA" w:rsidRPr="00DA6CCB" w:rsidRDefault="00B256AA" w:rsidP="00F33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6AA" w:rsidRPr="00DA6CCB" w:rsidRDefault="00B256AA" w:rsidP="00F33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«___»__________ 2019</w:t>
      </w:r>
      <w:r w:rsidRPr="00DA6CC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 w:rsidRPr="00DA6CCB">
        <w:rPr>
          <w:rFonts w:ascii="Times New Roman" w:hAnsi="Times New Roman" w:cs="Times New Roman"/>
          <w:sz w:val="28"/>
          <w:szCs w:val="28"/>
        </w:rPr>
        <w:tab/>
      </w:r>
      <w:r w:rsidRPr="00DA6CC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F776E8" w:rsidRPr="00DA6CC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A6CCB">
        <w:rPr>
          <w:rFonts w:ascii="Times New Roman" w:hAnsi="Times New Roman" w:cs="Times New Roman"/>
          <w:sz w:val="28"/>
          <w:szCs w:val="28"/>
        </w:rPr>
        <w:t xml:space="preserve">    </w:t>
      </w:r>
      <w:r w:rsidR="00F776E8" w:rsidRPr="00DA6CCB">
        <w:rPr>
          <w:rFonts w:ascii="Times New Roman" w:hAnsi="Times New Roman" w:cs="Times New Roman"/>
          <w:sz w:val="28"/>
          <w:szCs w:val="28"/>
        </w:rPr>
        <w:t>г.Цимлянск</w:t>
      </w:r>
    </w:p>
    <w:p w:rsidR="00B256AA" w:rsidRPr="00DA6CCB" w:rsidRDefault="00B256AA" w:rsidP="00F33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F33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ab/>
        <w:t>Муниципальное образование  «</w:t>
      </w:r>
      <w:r w:rsidR="00F776E8" w:rsidRPr="00DA6CCB">
        <w:rPr>
          <w:rFonts w:ascii="Times New Roman" w:hAnsi="Times New Roman" w:cs="Times New Roman"/>
          <w:sz w:val="28"/>
          <w:szCs w:val="28"/>
        </w:rPr>
        <w:t xml:space="preserve">Цимлянский </w:t>
      </w:r>
      <w:r w:rsidRPr="00DA6CCB">
        <w:rPr>
          <w:rFonts w:ascii="Times New Roman" w:hAnsi="Times New Roman" w:cs="Times New Roman"/>
          <w:sz w:val="28"/>
          <w:szCs w:val="28"/>
        </w:rPr>
        <w:t xml:space="preserve">район» в лице </w:t>
      </w:r>
      <w:r w:rsidR="00F776E8" w:rsidRPr="00DA6CCB">
        <w:rPr>
          <w:rFonts w:ascii="Times New Roman" w:hAnsi="Times New Roman" w:cs="Times New Roman"/>
          <w:sz w:val="28"/>
          <w:szCs w:val="28"/>
        </w:rPr>
        <w:t>главы Администрации Цимлянского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района, действующего на основании </w:t>
      </w:r>
      <w:r w:rsidR="00F776E8" w:rsidRPr="00DA6CCB">
        <w:rPr>
          <w:rFonts w:ascii="Times New Roman" w:hAnsi="Times New Roman" w:cs="Times New Roman"/>
          <w:sz w:val="28"/>
          <w:szCs w:val="28"/>
        </w:rPr>
        <w:t>Устава</w:t>
      </w:r>
      <w:r w:rsidRPr="00DA6CCB">
        <w:rPr>
          <w:rFonts w:ascii="Times New Roman" w:hAnsi="Times New Roman" w:cs="Times New Roman"/>
          <w:sz w:val="28"/>
          <w:szCs w:val="28"/>
        </w:rPr>
        <w:t>, с одной стороны, и ____________________, именуемый в дальнейшем «Покупатель», с другой стороны, и именуемые при совместном упоминании «Стороны», на основании Протокола об итогах аукциона от __ _____ 2019 года, заключили настоящий Договор о нижеследующем:</w:t>
      </w:r>
    </w:p>
    <w:p w:rsidR="00B256AA" w:rsidRPr="00DA6CCB" w:rsidRDefault="00B256AA" w:rsidP="00F33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F3322F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ПРЕДМЕТ ДОГОВОРА</w:t>
      </w:r>
    </w:p>
    <w:p w:rsidR="00B256AA" w:rsidRPr="00DA6CCB" w:rsidRDefault="00B256AA" w:rsidP="00F332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1.1. «Продавец» продает, а «Покупатель» приобретает в собственность имущество, принадлежащее на праве собственности муниципальному образованию «</w:t>
      </w:r>
      <w:r w:rsidR="00A633FB" w:rsidRPr="00DA6CCB">
        <w:rPr>
          <w:rFonts w:ascii="Times New Roman" w:hAnsi="Times New Roman" w:cs="Times New Roman"/>
          <w:sz w:val="28"/>
          <w:szCs w:val="28"/>
        </w:rPr>
        <w:t>Цимлянский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район» - ___________________________, именуемое далее «Имущество». Вышеуказанное имущество расположено по адресу: _______________________________________.</w:t>
      </w:r>
    </w:p>
    <w:p w:rsidR="00B256AA" w:rsidRPr="00DA6CCB" w:rsidRDefault="00B256AA" w:rsidP="00F332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1.2. Указанное в п. 1.1 Договора «Имущество» принадлежит муниципальному образованию «Тацинский район» (реестровый № _______) на основании _____________________, что подтверждается свидетельством о государственной регистрации права серия __________ от ________, находится на балансе Администрации Тацинского района.</w:t>
      </w:r>
    </w:p>
    <w:p w:rsidR="00B256AA" w:rsidRPr="00DA6CCB" w:rsidRDefault="00B256AA" w:rsidP="00F3322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F3322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2. ЦЕНА И ПОРЯДОК РАСЧЕТОВ</w:t>
      </w:r>
    </w:p>
    <w:p w:rsidR="00B256AA" w:rsidRPr="00DA6CCB" w:rsidRDefault="00B256AA" w:rsidP="00F332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3.1. Установленная по результатам аукциона продажная цена «Имущества», указанного в пункте 1.1 настоящего Договора, составляет _______ (______________) рублей с учетом НДС. «Стороны» согласились с тем, что указанная цена является окончательной и изменению не подлежит.</w:t>
      </w:r>
    </w:p>
    <w:p w:rsidR="00B256AA" w:rsidRPr="00DA6CCB" w:rsidRDefault="00B256AA" w:rsidP="00F332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F332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i/>
          <w:sz w:val="28"/>
          <w:szCs w:val="28"/>
        </w:rPr>
        <w:t>Для физического лица -</w:t>
      </w:r>
      <w:r w:rsidRPr="00DA6CCB">
        <w:rPr>
          <w:rFonts w:ascii="Times New Roman" w:hAnsi="Times New Roman" w:cs="Times New Roman"/>
          <w:sz w:val="28"/>
          <w:szCs w:val="28"/>
        </w:rPr>
        <w:t xml:space="preserve">  3.2. «Покупатель» удерживает из цены «Имущества», указанной в пункте 3.1 настоящего Договора, и уплачивает сумму НДС в размере ______ (_______) рублей на счет «Продавца»: получатель платежа – УФК по Ростовской области (Отдел имущественных и земельных отношений Администрации Тацинского района, л/с 05583117010) ИНН 6134001670, КПП 613401001,  № 40302810860153000942, БИК 046015001, банк: Отделение Ростов-на-Дону, ИНН 6134001670, КПП 613401001, БИК 0460150. Остальную подлежащую уплате цену «Имущества» в</w:t>
      </w:r>
      <w:r w:rsidRPr="00DA6CCB">
        <w:rPr>
          <w:rFonts w:ascii="Times New Roman" w:hAnsi="Times New Roman" w:cs="Times New Roman"/>
          <w:color w:val="000000"/>
          <w:sz w:val="28"/>
          <w:szCs w:val="28"/>
        </w:rPr>
        <w:t xml:space="preserve"> размере, определенном по итогам аукциона, за вычетом налога на добавленную стоимость и внесенного задатка _____ (___________) рублей «Покупатель» перечисляет на следующие реквизиты: </w:t>
      </w:r>
      <w:r w:rsidRPr="00DA6CCB">
        <w:rPr>
          <w:rFonts w:ascii="Times New Roman" w:hAnsi="Times New Roman" w:cs="Times New Roman"/>
          <w:sz w:val="28"/>
          <w:szCs w:val="28"/>
        </w:rPr>
        <w:t xml:space="preserve">получатель платежа - УФК по Ростовской области (Отдел по управлению имуществом Тацинского района) ИНН 6134001670, КПП 13401001, код ОКТМО 60654000, расчетный счет </w:t>
      </w:r>
      <w:r w:rsidRPr="00DA6CCB">
        <w:rPr>
          <w:rFonts w:ascii="Times New Roman" w:hAnsi="Times New Roman" w:cs="Times New Roman"/>
          <w:bCs/>
          <w:iCs/>
          <w:sz w:val="28"/>
          <w:szCs w:val="28"/>
        </w:rPr>
        <w:t>40101810303490010007</w:t>
      </w:r>
      <w:r w:rsidRPr="00DA6CCB">
        <w:rPr>
          <w:rFonts w:ascii="Times New Roman" w:hAnsi="Times New Roman" w:cs="Times New Roman"/>
          <w:sz w:val="28"/>
          <w:szCs w:val="28"/>
        </w:rPr>
        <w:t xml:space="preserve">, </w:t>
      </w:r>
      <w:r w:rsidRPr="00DA6CCB">
        <w:rPr>
          <w:rFonts w:ascii="Times New Roman" w:hAnsi="Times New Roman" w:cs="Times New Roman"/>
          <w:bCs/>
          <w:iCs/>
          <w:sz w:val="28"/>
          <w:szCs w:val="28"/>
        </w:rPr>
        <w:t>Отделение Ростов-на-Дону</w:t>
      </w:r>
      <w:r w:rsidRPr="00DA6CCB">
        <w:rPr>
          <w:rFonts w:ascii="Times New Roman" w:hAnsi="Times New Roman" w:cs="Times New Roman"/>
          <w:sz w:val="28"/>
          <w:szCs w:val="28"/>
        </w:rPr>
        <w:t xml:space="preserve">, БИК 046015001, код  </w:t>
      </w:r>
      <w:r w:rsidRPr="00DA6CCB">
        <w:rPr>
          <w:rFonts w:ascii="Times New Roman" w:hAnsi="Times New Roman" w:cs="Times New Roman"/>
          <w:bCs/>
          <w:iCs/>
          <w:sz w:val="28"/>
          <w:szCs w:val="28"/>
        </w:rPr>
        <w:t>914 1 14 02053 05 0000 410</w:t>
      </w:r>
      <w:r w:rsidRPr="00DA6CCB">
        <w:rPr>
          <w:rFonts w:ascii="Times New Roman" w:hAnsi="Times New Roman" w:cs="Times New Roman"/>
          <w:sz w:val="28"/>
          <w:szCs w:val="28"/>
        </w:rPr>
        <w:t xml:space="preserve">, </w:t>
      </w:r>
      <w:r w:rsidRPr="00DA6CCB"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наименование платежа: </w:t>
      </w:r>
      <w:r w:rsidRPr="00DA6CCB">
        <w:rPr>
          <w:rFonts w:ascii="Times New Roman" w:hAnsi="Times New Roman" w:cs="Times New Roman"/>
          <w:bCs/>
          <w:iCs/>
          <w:sz w:val="28"/>
          <w:szCs w:val="28"/>
        </w:rPr>
        <w:t>Доходы от реализации иного имущества, находящегося в  собственности муниципальных районов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 w:rsidRPr="00DA6CCB">
        <w:rPr>
          <w:rFonts w:ascii="Times New Roman" w:hAnsi="Times New Roman" w:cs="Times New Roman"/>
          <w:sz w:val="28"/>
          <w:szCs w:val="28"/>
        </w:rPr>
        <w:t>, в течение 10 (десяти) дней со дня заключения настоящего Договора. Моментом оплаты считается день зачисления на счета «Продавца» и бюджета Тацинского района денежных средств, указанных в настоящем пункте.</w:t>
      </w:r>
    </w:p>
    <w:p w:rsidR="00B256AA" w:rsidRPr="00DA6CCB" w:rsidRDefault="00B256AA" w:rsidP="00F332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i/>
          <w:sz w:val="28"/>
          <w:szCs w:val="28"/>
        </w:rPr>
        <w:t>Для юридического лица/индивидуального предпринимателя –</w:t>
      </w:r>
      <w:r w:rsidRPr="00DA6CCB">
        <w:rPr>
          <w:rFonts w:ascii="Times New Roman" w:hAnsi="Times New Roman" w:cs="Times New Roman"/>
          <w:sz w:val="28"/>
          <w:szCs w:val="28"/>
        </w:rPr>
        <w:t xml:space="preserve"> 3.2. «Покупатель» удерживает из цены «Имущества», указанной в пункте 3.1. настоящего Договора, и уплачивает в федеральный бюджет сумму НДС в размере ___________ (_____________________) рублей ___ копеек. Остальную подлежащую уплате цену «Имущества» в</w:t>
      </w:r>
      <w:r w:rsidRPr="00DA6CCB">
        <w:rPr>
          <w:rFonts w:ascii="Times New Roman" w:hAnsi="Times New Roman" w:cs="Times New Roman"/>
          <w:color w:val="000000"/>
          <w:sz w:val="28"/>
          <w:szCs w:val="28"/>
        </w:rPr>
        <w:t xml:space="preserve"> размере, определенном по итогам аукциона, за вычетом налога на добавленную стоимость и внесенного задатка _____ (___________) рублей «Покупатель» перечисляет на следующие реквизиты: </w:t>
      </w:r>
      <w:r w:rsidRPr="00DA6CCB">
        <w:rPr>
          <w:rFonts w:ascii="Times New Roman" w:hAnsi="Times New Roman" w:cs="Times New Roman"/>
          <w:sz w:val="28"/>
          <w:szCs w:val="28"/>
        </w:rPr>
        <w:t xml:space="preserve">получатель платежа - УФК по Ростовской области (Отдел по управлению имуществом Тацинского района) ИНН 6134001670, КПП 13401001, код ОКТМО 60654000, № </w:t>
      </w:r>
      <w:r w:rsidRPr="00DA6CCB">
        <w:rPr>
          <w:rFonts w:ascii="Times New Roman" w:hAnsi="Times New Roman" w:cs="Times New Roman"/>
          <w:bCs/>
          <w:iCs/>
          <w:sz w:val="28"/>
          <w:szCs w:val="28"/>
        </w:rPr>
        <w:t>40101810303490010007</w:t>
      </w:r>
      <w:r w:rsidRPr="00DA6CCB">
        <w:rPr>
          <w:rFonts w:ascii="Times New Roman" w:hAnsi="Times New Roman" w:cs="Times New Roman"/>
          <w:sz w:val="28"/>
          <w:szCs w:val="28"/>
        </w:rPr>
        <w:t xml:space="preserve">, </w:t>
      </w:r>
      <w:r w:rsidRPr="00DA6CCB">
        <w:rPr>
          <w:rFonts w:ascii="Times New Roman" w:hAnsi="Times New Roman" w:cs="Times New Roman"/>
          <w:bCs/>
          <w:iCs/>
          <w:sz w:val="28"/>
          <w:szCs w:val="28"/>
        </w:rPr>
        <w:t>Отделение Ростов-на-Дону</w:t>
      </w:r>
      <w:r w:rsidRPr="00DA6CCB">
        <w:rPr>
          <w:rFonts w:ascii="Times New Roman" w:hAnsi="Times New Roman" w:cs="Times New Roman"/>
          <w:sz w:val="28"/>
          <w:szCs w:val="28"/>
        </w:rPr>
        <w:t xml:space="preserve">, БИК 046015001, код  </w:t>
      </w:r>
      <w:r w:rsidRPr="00DA6CCB">
        <w:rPr>
          <w:rFonts w:ascii="Times New Roman" w:hAnsi="Times New Roman" w:cs="Times New Roman"/>
          <w:bCs/>
          <w:iCs/>
          <w:sz w:val="28"/>
          <w:szCs w:val="28"/>
        </w:rPr>
        <w:t>914 1 14 02033 05 0000 410</w:t>
      </w:r>
      <w:r w:rsidRPr="00DA6CCB">
        <w:rPr>
          <w:rFonts w:ascii="Times New Roman" w:hAnsi="Times New Roman" w:cs="Times New Roman"/>
          <w:sz w:val="28"/>
          <w:szCs w:val="28"/>
        </w:rPr>
        <w:t xml:space="preserve">, наименование платежа: </w:t>
      </w:r>
      <w:r w:rsidRPr="00DA6CCB">
        <w:rPr>
          <w:rFonts w:ascii="Times New Roman" w:hAnsi="Times New Roman" w:cs="Times New Roman"/>
          <w:bCs/>
          <w:iCs/>
          <w:sz w:val="28"/>
          <w:szCs w:val="28"/>
        </w:rPr>
        <w:t>Доходы от реализации иного имущества, находящегося в  собственности муниципальных районов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 w:rsidRPr="00DA6CCB">
        <w:rPr>
          <w:rFonts w:ascii="Times New Roman" w:hAnsi="Times New Roman" w:cs="Times New Roman"/>
          <w:sz w:val="28"/>
          <w:szCs w:val="28"/>
        </w:rPr>
        <w:t>, в течение 10 (десяти) дней со дня заключения настоящего Договора. Моментом оплаты считается день зачисления на счет бюджета Тацинского района денежных средств, указанных в настоящем пункте.</w:t>
      </w:r>
    </w:p>
    <w:p w:rsidR="00B256AA" w:rsidRPr="00DA6CCB" w:rsidRDefault="00B256AA" w:rsidP="00F3322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 xml:space="preserve">3. ПЕРЕДАЧА «ИМУЩЕСТВА». </w:t>
      </w:r>
    </w:p>
    <w:p w:rsidR="00B256AA" w:rsidRPr="00DA6CCB" w:rsidRDefault="00B256AA" w:rsidP="00F3322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ПЕРЕХОД ПРАВА СОБСТВЕННОСТИ</w:t>
      </w:r>
    </w:p>
    <w:p w:rsidR="00B256AA" w:rsidRPr="00DA6CCB" w:rsidRDefault="00B256AA" w:rsidP="00F332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4.1. «Продавец» гарантирует, что до совершения настоящего Договора указанные в пункте 1.1 настоящего Договора «Имущество» никому другому не проданы, не заложены, в споре, под арестом и запретом не состоят и свободны от любых прав третьих лиц, о которых в момент заключения Договора «Стороны» не могли не знать.</w:t>
      </w:r>
    </w:p>
    <w:p w:rsidR="00B256AA" w:rsidRPr="00DA6CCB" w:rsidRDefault="00B256AA" w:rsidP="00F332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4.2.  Договор купли-продажи имеет силу передаточного акта.</w:t>
      </w:r>
    </w:p>
    <w:p w:rsidR="00B256AA" w:rsidRPr="00DA6CCB" w:rsidRDefault="00B256AA" w:rsidP="00F332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F33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4. ЗАКЛЮЧИТЕЛЬНЫЕ ПОЛОЖЕНИЯ</w:t>
      </w:r>
    </w:p>
    <w:p w:rsidR="00B256AA" w:rsidRPr="00DA6CCB" w:rsidRDefault="00B256AA" w:rsidP="00F332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5.1. Во всем остальном, что не предусмотрено настоящим Договором, в том числе права и обязанности «Сторон», их ответственность за неисполнение или ненадлежащее исполнение обязательств по настоящему Договору, «Стороны» руководствуются нормами и требованиями действующего законодательства со всеми дополнениями и изменениями, обязательными для «Сторон».</w:t>
      </w:r>
    </w:p>
    <w:p w:rsidR="00B256AA" w:rsidRPr="00DA6CCB" w:rsidRDefault="00B256AA" w:rsidP="00F332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5.2.  Договор считается заключенным и вступает в силу со дня его подписания «Сторонами». Датой подписания Договора является дата, указанная в самом Договоре.</w:t>
      </w:r>
    </w:p>
    <w:p w:rsidR="00B256AA" w:rsidRPr="00DA6CCB" w:rsidRDefault="00B256AA" w:rsidP="00F332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lastRenderedPageBreak/>
        <w:t xml:space="preserve">      5.3. Любые изменения и (или) дополнения к настоящему Договору считаются действительными, если они совершены в письменной форме и подписаны «Сторонами» либо их надлежаще уполномоченными представителями.</w:t>
      </w:r>
    </w:p>
    <w:p w:rsidR="00B256AA" w:rsidRPr="00DA6CCB" w:rsidRDefault="00B256AA" w:rsidP="00F3322F">
      <w:pPr>
        <w:tabs>
          <w:tab w:val="num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 xml:space="preserve">      5.4. Настоящий Договор составлен в трех экземплярах, имеющих равную юридическую силу. </w:t>
      </w:r>
    </w:p>
    <w:p w:rsidR="00B256AA" w:rsidRPr="00DA6CCB" w:rsidRDefault="00B256AA" w:rsidP="00F33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Статья 6. Финансовые реквизиты, юридические адреса и подписи «Сторон»:</w:t>
      </w:r>
    </w:p>
    <w:tbl>
      <w:tblPr>
        <w:tblW w:w="9639" w:type="dxa"/>
        <w:tblInd w:w="108" w:type="dxa"/>
        <w:tblLook w:val="01E0"/>
      </w:tblPr>
      <w:tblGrid>
        <w:gridCol w:w="4860"/>
        <w:gridCol w:w="4779"/>
      </w:tblGrid>
      <w:tr w:rsidR="00B256AA" w:rsidRPr="00DA6CCB" w:rsidTr="00A8112C">
        <w:tc>
          <w:tcPr>
            <w:tcW w:w="4860" w:type="dxa"/>
          </w:tcPr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          Продавец:</w:t>
            </w:r>
          </w:p>
          <w:p w:rsidR="00A8112C" w:rsidRPr="00DA6CCB" w:rsidRDefault="00A8112C" w:rsidP="00A81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</w:p>
          <w:p w:rsidR="00A8112C" w:rsidRPr="00DA6CCB" w:rsidRDefault="00A8112C" w:rsidP="00A8112C">
            <w:pPr>
              <w:spacing w:after="0" w:line="240" w:lineRule="auto"/>
              <w:ind w:right="-261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Цимлянский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.Цимлянск,</w:t>
            </w:r>
          </w:p>
          <w:p w:rsidR="00A8112C" w:rsidRPr="00DA6CCB" w:rsidRDefault="00A8112C" w:rsidP="00A81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ул. Ленина, 24.</w:t>
            </w:r>
          </w:p>
          <w:p w:rsidR="00A8112C" w:rsidRPr="00DA6CCB" w:rsidRDefault="00A8112C" w:rsidP="00A81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получатель платежа – УФК по Ростовской области (Администраци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Цимлянского 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района, л/с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04583108570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</w:p>
          <w:p w:rsidR="00A8112C" w:rsidRPr="00DA6CCB" w:rsidRDefault="00A8112C" w:rsidP="00A81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40101810303490010007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112C" w:rsidRPr="00DA6CCB" w:rsidRDefault="00A8112C" w:rsidP="00A81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Банк: Отделение Ростов-на-Дону. </w:t>
            </w:r>
          </w:p>
          <w:p w:rsidR="00A8112C" w:rsidRPr="00DA6CCB" w:rsidRDefault="00A8112C" w:rsidP="00A81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6137002930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, КПП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613701001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8112C" w:rsidRPr="00DA6CCB" w:rsidRDefault="00A8112C" w:rsidP="00A81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БИК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046015001</w:t>
            </w:r>
          </w:p>
          <w:p w:rsidR="00A8112C" w:rsidRPr="00DA6CCB" w:rsidRDefault="00A8112C" w:rsidP="00A81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  ______________                    </w:t>
            </w:r>
          </w:p>
          <w:p w:rsidR="00A8112C" w:rsidRPr="00DA6CCB" w:rsidRDefault="00A8112C" w:rsidP="00A811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(подпись)                                             Ф.И.О.                                            </w:t>
            </w:r>
          </w:p>
          <w:p w:rsidR="00B256AA" w:rsidRPr="00DA6CCB" w:rsidRDefault="00A8112C" w:rsidP="00A81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        М.п.</w:t>
            </w:r>
            <w:r w:rsidR="00B256AA" w:rsidRPr="00DA6C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       Покупатель: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        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М.п.   </w:t>
            </w:r>
          </w:p>
        </w:tc>
      </w:tr>
    </w:tbl>
    <w:p w:rsidR="00B256AA" w:rsidRPr="00DA6CCB" w:rsidRDefault="00B256AA" w:rsidP="00F3322F">
      <w:pPr>
        <w:pStyle w:val="ab"/>
        <w:spacing w:line="240" w:lineRule="auto"/>
        <w:jc w:val="both"/>
        <w:rPr>
          <w:sz w:val="28"/>
          <w:szCs w:val="28"/>
        </w:rPr>
      </w:pPr>
    </w:p>
    <w:p w:rsidR="00A77CB2" w:rsidRPr="00DA6CCB" w:rsidRDefault="00A77CB2" w:rsidP="00F33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84D" w:rsidRPr="00DA6CCB" w:rsidRDefault="006B584D" w:rsidP="00F3322F">
      <w:pPr>
        <w:tabs>
          <w:tab w:val="left" w:pos="843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B584D" w:rsidRPr="00DA6CCB" w:rsidRDefault="006B584D" w:rsidP="00F3322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B584D" w:rsidRPr="00DA6CCB" w:rsidRDefault="006B584D" w:rsidP="00F3322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B584D" w:rsidRPr="00DA6CCB" w:rsidRDefault="006B584D" w:rsidP="00F3322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B584D" w:rsidRDefault="006B584D" w:rsidP="00F3322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sectPr w:rsidR="006B584D" w:rsidSect="001B184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F774E"/>
    <w:multiLevelType w:val="hybridMultilevel"/>
    <w:tmpl w:val="A6D23C0A"/>
    <w:lvl w:ilvl="0" w:tplc="6868E4A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4D1C2F"/>
    <w:multiLevelType w:val="hybridMultilevel"/>
    <w:tmpl w:val="DA2A0D1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D34D30"/>
    <w:multiLevelType w:val="hybridMultilevel"/>
    <w:tmpl w:val="1B04BAE2"/>
    <w:lvl w:ilvl="0" w:tplc="2206A9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0DD5998"/>
    <w:multiLevelType w:val="multilevel"/>
    <w:tmpl w:val="E84AFE8A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ind w:left="357" w:firstLine="363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characterSpacingControl w:val="doNotCompress"/>
  <w:compat>
    <w:useFELayout/>
  </w:compat>
  <w:rsids>
    <w:rsidRoot w:val="00192FCA"/>
    <w:rsid w:val="00037042"/>
    <w:rsid w:val="00053C75"/>
    <w:rsid w:val="000542FB"/>
    <w:rsid w:val="000A0777"/>
    <w:rsid w:val="00116DBA"/>
    <w:rsid w:val="00116DD1"/>
    <w:rsid w:val="0012606A"/>
    <w:rsid w:val="0015691F"/>
    <w:rsid w:val="00192FCA"/>
    <w:rsid w:val="001951E8"/>
    <w:rsid w:val="001B1849"/>
    <w:rsid w:val="001C311D"/>
    <w:rsid w:val="001D0D1C"/>
    <w:rsid w:val="002349E1"/>
    <w:rsid w:val="002928E0"/>
    <w:rsid w:val="002957DA"/>
    <w:rsid w:val="002F146A"/>
    <w:rsid w:val="002F5939"/>
    <w:rsid w:val="00335A8B"/>
    <w:rsid w:val="003556A8"/>
    <w:rsid w:val="00381FD3"/>
    <w:rsid w:val="00386E17"/>
    <w:rsid w:val="003B2507"/>
    <w:rsid w:val="003D19DA"/>
    <w:rsid w:val="003E1C9F"/>
    <w:rsid w:val="003E7FC2"/>
    <w:rsid w:val="003F0BE9"/>
    <w:rsid w:val="00444755"/>
    <w:rsid w:val="00444FC8"/>
    <w:rsid w:val="00446B52"/>
    <w:rsid w:val="004739AA"/>
    <w:rsid w:val="00481FF9"/>
    <w:rsid w:val="004845AF"/>
    <w:rsid w:val="004A01F7"/>
    <w:rsid w:val="004A569C"/>
    <w:rsid w:val="004E71A4"/>
    <w:rsid w:val="004E7764"/>
    <w:rsid w:val="004F6936"/>
    <w:rsid w:val="00534CA9"/>
    <w:rsid w:val="00573F29"/>
    <w:rsid w:val="00594EB6"/>
    <w:rsid w:val="005A0C42"/>
    <w:rsid w:val="005B3F9A"/>
    <w:rsid w:val="005F68B5"/>
    <w:rsid w:val="006059E9"/>
    <w:rsid w:val="006279BC"/>
    <w:rsid w:val="00673F29"/>
    <w:rsid w:val="006B11DB"/>
    <w:rsid w:val="006B584D"/>
    <w:rsid w:val="006F40CD"/>
    <w:rsid w:val="006F6BD6"/>
    <w:rsid w:val="00731DE9"/>
    <w:rsid w:val="0073223B"/>
    <w:rsid w:val="00744F1D"/>
    <w:rsid w:val="00772927"/>
    <w:rsid w:val="00791329"/>
    <w:rsid w:val="00792747"/>
    <w:rsid w:val="00793732"/>
    <w:rsid w:val="007A45AB"/>
    <w:rsid w:val="007F7096"/>
    <w:rsid w:val="00837A44"/>
    <w:rsid w:val="00873E57"/>
    <w:rsid w:val="008740B2"/>
    <w:rsid w:val="008842C2"/>
    <w:rsid w:val="008D465A"/>
    <w:rsid w:val="008E3DC4"/>
    <w:rsid w:val="009241BF"/>
    <w:rsid w:val="009460C8"/>
    <w:rsid w:val="00970F73"/>
    <w:rsid w:val="009714F7"/>
    <w:rsid w:val="009B7048"/>
    <w:rsid w:val="009C7654"/>
    <w:rsid w:val="009F5107"/>
    <w:rsid w:val="009F576E"/>
    <w:rsid w:val="00A054FD"/>
    <w:rsid w:val="00A33242"/>
    <w:rsid w:val="00A368FA"/>
    <w:rsid w:val="00A418F7"/>
    <w:rsid w:val="00A42427"/>
    <w:rsid w:val="00A56E5E"/>
    <w:rsid w:val="00A633FB"/>
    <w:rsid w:val="00A77CB2"/>
    <w:rsid w:val="00A8112C"/>
    <w:rsid w:val="00AA2EAD"/>
    <w:rsid w:val="00AA4252"/>
    <w:rsid w:val="00AB3107"/>
    <w:rsid w:val="00AC6001"/>
    <w:rsid w:val="00AD736E"/>
    <w:rsid w:val="00AE2C4C"/>
    <w:rsid w:val="00B256AA"/>
    <w:rsid w:val="00B40470"/>
    <w:rsid w:val="00B7011D"/>
    <w:rsid w:val="00B805DA"/>
    <w:rsid w:val="00BA414A"/>
    <w:rsid w:val="00BC0A6E"/>
    <w:rsid w:val="00C00538"/>
    <w:rsid w:val="00C34104"/>
    <w:rsid w:val="00C41049"/>
    <w:rsid w:val="00C47BFA"/>
    <w:rsid w:val="00C616D4"/>
    <w:rsid w:val="00C9014E"/>
    <w:rsid w:val="00D47D5E"/>
    <w:rsid w:val="00D61190"/>
    <w:rsid w:val="00D613A6"/>
    <w:rsid w:val="00D820FA"/>
    <w:rsid w:val="00DA6CCB"/>
    <w:rsid w:val="00DB5BB2"/>
    <w:rsid w:val="00DD1498"/>
    <w:rsid w:val="00DF1FB3"/>
    <w:rsid w:val="00E312D9"/>
    <w:rsid w:val="00E63486"/>
    <w:rsid w:val="00E90BC7"/>
    <w:rsid w:val="00E928D0"/>
    <w:rsid w:val="00E96628"/>
    <w:rsid w:val="00F0280C"/>
    <w:rsid w:val="00F3322F"/>
    <w:rsid w:val="00F50803"/>
    <w:rsid w:val="00F5323A"/>
    <w:rsid w:val="00F726AC"/>
    <w:rsid w:val="00F763F6"/>
    <w:rsid w:val="00F776E8"/>
    <w:rsid w:val="00FA245C"/>
    <w:rsid w:val="00FB0472"/>
    <w:rsid w:val="00FF1317"/>
    <w:rsid w:val="00FF2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2FC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92FC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92F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unhideWhenUsed/>
    <w:rsid w:val="00192FCA"/>
    <w:rPr>
      <w:color w:val="0000FF"/>
      <w:u w:val="single"/>
    </w:rPr>
  </w:style>
  <w:style w:type="character" w:customStyle="1" w:styleId="apple-converted-space">
    <w:name w:val="apple-converted-space"/>
    <w:basedOn w:val="a0"/>
    <w:rsid w:val="00192FCA"/>
  </w:style>
  <w:style w:type="character" w:customStyle="1" w:styleId="blk">
    <w:name w:val="blk"/>
    <w:basedOn w:val="a0"/>
    <w:rsid w:val="00AA2EAD"/>
  </w:style>
  <w:style w:type="paragraph" w:customStyle="1" w:styleId="s1">
    <w:name w:val="s_1"/>
    <w:basedOn w:val="a"/>
    <w:rsid w:val="00AA2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355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3556A8"/>
    <w:rPr>
      <w:b/>
      <w:bCs/>
    </w:rPr>
  </w:style>
  <w:style w:type="paragraph" w:customStyle="1" w:styleId="1">
    <w:name w:val="Обычный1"/>
    <w:rsid w:val="003556A8"/>
    <w:pPr>
      <w:widowControl w:val="0"/>
      <w:spacing w:after="0" w:line="28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HTML">
    <w:name w:val="HTML Preformatted"/>
    <w:basedOn w:val="a"/>
    <w:link w:val="HTML0"/>
    <w:rsid w:val="003556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556A8"/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E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1C9F"/>
    <w:rPr>
      <w:rFonts w:ascii="Tahoma" w:hAnsi="Tahoma" w:cs="Tahoma"/>
      <w:sz w:val="16"/>
      <w:szCs w:val="16"/>
    </w:rPr>
  </w:style>
  <w:style w:type="paragraph" w:customStyle="1" w:styleId="aa">
    <w:name w:val="Термин"/>
    <w:basedOn w:val="a"/>
    <w:rsid w:val="00C41049"/>
    <w:pPr>
      <w:suppressAutoHyphens/>
      <w:spacing w:after="0" w:line="100" w:lineRule="atLeast"/>
      <w:ind w:left="567"/>
      <w:jc w:val="both"/>
      <w:textAlignment w:val="baseline"/>
    </w:pPr>
    <w:rPr>
      <w:rFonts w:ascii="Times New Roman" w:eastAsia="Times New Roman" w:hAnsi="Times New Roman" w:cs="Courier New"/>
      <w:kern w:val="2"/>
      <w:sz w:val="26"/>
      <w:szCs w:val="20"/>
      <w:lang w:eastAsia="zh-CN"/>
    </w:rPr>
  </w:style>
  <w:style w:type="character" w:customStyle="1" w:styleId="10">
    <w:name w:val="Основной шрифт абзаца1"/>
    <w:rsid w:val="00F763F6"/>
  </w:style>
  <w:style w:type="character" w:customStyle="1" w:styleId="WW-Absatz-Standardschriftart11">
    <w:name w:val="WW-Absatz-Standardschriftart11"/>
    <w:rsid w:val="00F763F6"/>
  </w:style>
  <w:style w:type="paragraph" w:customStyle="1" w:styleId="Default">
    <w:name w:val="Default"/>
    <w:rsid w:val="00F763F6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zh-CN" w:bidi="hi-IN"/>
    </w:rPr>
  </w:style>
  <w:style w:type="paragraph" w:customStyle="1" w:styleId="Style14">
    <w:name w:val="Style14"/>
    <w:basedOn w:val="a"/>
    <w:rsid w:val="00AD736E"/>
    <w:pPr>
      <w:widowControl w:val="0"/>
      <w:suppressAutoHyphens/>
      <w:spacing w:after="0" w:line="344" w:lineRule="exact"/>
      <w:ind w:firstLine="581"/>
      <w:jc w:val="both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ab">
    <w:name w:val="Содержимое таблицы"/>
    <w:basedOn w:val="a"/>
    <w:rsid w:val="00B256AA"/>
    <w:pPr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Standard">
    <w:name w:val="Standard"/>
    <w:rsid w:val="00B256A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US" w:eastAsia="en-US"/>
    </w:rPr>
  </w:style>
  <w:style w:type="paragraph" w:styleId="ac">
    <w:name w:val="List Paragraph"/>
    <w:basedOn w:val="Standard"/>
    <w:rsid w:val="00B256AA"/>
    <w:pPr>
      <w:ind w:left="708"/>
    </w:pPr>
  </w:style>
  <w:style w:type="numbering" w:customStyle="1" w:styleId="WWNum1">
    <w:name w:val="WWNum1"/>
    <w:basedOn w:val="a2"/>
    <w:rsid w:val="00B256AA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CE88-6EB9-4897-A2F2-90CC8C093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23</Pages>
  <Words>7447</Words>
  <Characters>42448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2019-10-08T11:15:00Z</cp:lastPrinted>
  <dcterms:created xsi:type="dcterms:W3CDTF">2019-10-18T11:02:00Z</dcterms:created>
  <dcterms:modified xsi:type="dcterms:W3CDTF">2019-10-21T10:00:00Z</dcterms:modified>
</cp:coreProperties>
</file>