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3" w:rsidRDefault="00647D93" w:rsidP="002F273B">
      <w:pPr>
        <w:pStyle w:val="zag3"/>
        <w:rPr>
          <w:b/>
          <w:sz w:val="32"/>
          <w:szCs w:val="32"/>
        </w:rPr>
      </w:pPr>
    </w:p>
    <w:p w:rsidR="00647D93" w:rsidRDefault="00647D93" w:rsidP="002F273B">
      <w:pPr>
        <w:pStyle w:val="zag3"/>
        <w:rPr>
          <w:b/>
          <w:sz w:val="32"/>
          <w:szCs w:val="32"/>
        </w:rPr>
      </w:pPr>
    </w:p>
    <w:p w:rsidR="00647D93" w:rsidRDefault="00647D93" w:rsidP="002F273B">
      <w:pPr>
        <w:pStyle w:val="zag3"/>
        <w:rPr>
          <w:b/>
          <w:sz w:val="32"/>
          <w:szCs w:val="32"/>
        </w:rPr>
      </w:pPr>
    </w:p>
    <w:p w:rsidR="00647D93" w:rsidRDefault="00647D93" w:rsidP="002F273B">
      <w:pPr>
        <w:pStyle w:val="zag3"/>
        <w:rPr>
          <w:b/>
          <w:sz w:val="32"/>
          <w:szCs w:val="32"/>
        </w:rPr>
      </w:pPr>
    </w:p>
    <w:p w:rsidR="00647D93" w:rsidRDefault="00647D93" w:rsidP="002F273B">
      <w:pPr>
        <w:pStyle w:val="zag3"/>
        <w:rPr>
          <w:b/>
          <w:sz w:val="32"/>
          <w:szCs w:val="32"/>
        </w:rPr>
      </w:pPr>
    </w:p>
    <w:p w:rsidR="00647D93" w:rsidRDefault="00647D93" w:rsidP="002F273B">
      <w:pPr>
        <w:pStyle w:val="zag3"/>
        <w:rPr>
          <w:b/>
          <w:sz w:val="32"/>
          <w:szCs w:val="32"/>
        </w:rPr>
      </w:pPr>
    </w:p>
    <w:p w:rsidR="00647D93" w:rsidRDefault="00647D93" w:rsidP="002F273B">
      <w:pPr>
        <w:pStyle w:val="zag3"/>
        <w:rPr>
          <w:b/>
          <w:sz w:val="32"/>
          <w:szCs w:val="32"/>
        </w:rPr>
      </w:pPr>
    </w:p>
    <w:p w:rsidR="00647D93" w:rsidRDefault="00647D93" w:rsidP="002F273B">
      <w:pPr>
        <w:pStyle w:val="zag3"/>
        <w:rPr>
          <w:b/>
          <w:sz w:val="32"/>
          <w:szCs w:val="32"/>
        </w:rPr>
      </w:pPr>
    </w:p>
    <w:p w:rsidR="002F273B" w:rsidRPr="00561276" w:rsidRDefault="002F273B" w:rsidP="002F273B">
      <w:pPr>
        <w:pStyle w:val="zag3"/>
        <w:rPr>
          <w:b/>
          <w:sz w:val="32"/>
          <w:szCs w:val="32"/>
        </w:rPr>
      </w:pPr>
      <w:r w:rsidRPr="00561276">
        <w:rPr>
          <w:b/>
          <w:sz w:val="32"/>
          <w:szCs w:val="32"/>
        </w:rPr>
        <w:t>Отчет</w:t>
      </w:r>
    </w:p>
    <w:p w:rsidR="002F273B" w:rsidRPr="009F18FE" w:rsidRDefault="002F273B" w:rsidP="002F273B">
      <w:pPr>
        <w:pStyle w:val="zag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результатах независимой оценки качества работы организаций отрасли культуры </w:t>
      </w:r>
      <w:r w:rsidR="00392DAE">
        <w:rPr>
          <w:b/>
          <w:sz w:val="32"/>
          <w:szCs w:val="32"/>
        </w:rPr>
        <w:t>Цимлянского района Ростовской области</w:t>
      </w:r>
    </w:p>
    <w:p w:rsidR="002F273B" w:rsidRPr="002B5F49" w:rsidRDefault="002F273B" w:rsidP="002F273B">
      <w:pPr>
        <w:pStyle w:val="zag3"/>
        <w:rPr>
          <w:sz w:val="28"/>
          <w:szCs w:val="28"/>
        </w:rPr>
      </w:pPr>
    </w:p>
    <w:p w:rsidR="002F273B" w:rsidRDefault="002F273B" w:rsidP="002F273B">
      <w:pPr>
        <w:pStyle w:val="zag3"/>
        <w:rPr>
          <w:sz w:val="28"/>
          <w:szCs w:val="28"/>
        </w:rPr>
      </w:pPr>
    </w:p>
    <w:p w:rsidR="002F273B" w:rsidRDefault="002F273B" w:rsidP="002F273B">
      <w:pPr>
        <w:pStyle w:val="zag3"/>
        <w:rPr>
          <w:sz w:val="28"/>
          <w:szCs w:val="28"/>
        </w:rPr>
      </w:pPr>
    </w:p>
    <w:p w:rsidR="002F273B" w:rsidRDefault="002F273B" w:rsidP="002F273B">
      <w:pPr>
        <w:pStyle w:val="zag3"/>
        <w:rPr>
          <w:sz w:val="28"/>
          <w:szCs w:val="28"/>
        </w:rPr>
      </w:pPr>
    </w:p>
    <w:p w:rsidR="002F273B" w:rsidRDefault="002F273B" w:rsidP="002F273B">
      <w:pPr>
        <w:pStyle w:val="zag3"/>
        <w:rPr>
          <w:sz w:val="28"/>
          <w:szCs w:val="28"/>
        </w:rPr>
      </w:pPr>
    </w:p>
    <w:p w:rsidR="002F273B" w:rsidRDefault="002F273B" w:rsidP="002F273B">
      <w:pPr>
        <w:pStyle w:val="zag3"/>
        <w:rPr>
          <w:sz w:val="28"/>
          <w:szCs w:val="28"/>
        </w:rPr>
      </w:pPr>
    </w:p>
    <w:p w:rsidR="002F273B" w:rsidRDefault="002F273B" w:rsidP="002F273B">
      <w:pPr>
        <w:pStyle w:val="zag3"/>
        <w:rPr>
          <w:sz w:val="28"/>
          <w:szCs w:val="28"/>
        </w:rPr>
      </w:pPr>
    </w:p>
    <w:p w:rsidR="002F273B" w:rsidRDefault="002F273B" w:rsidP="002F273B">
      <w:pPr>
        <w:pStyle w:val="zag3"/>
        <w:rPr>
          <w:sz w:val="28"/>
          <w:szCs w:val="28"/>
        </w:rPr>
      </w:pPr>
    </w:p>
    <w:p w:rsidR="002F273B" w:rsidRPr="002F273B" w:rsidRDefault="002F273B" w:rsidP="002F273B">
      <w:pPr>
        <w:pStyle w:val="zag3"/>
        <w:jc w:val="left"/>
        <w:rPr>
          <w:sz w:val="28"/>
          <w:szCs w:val="28"/>
        </w:rPr>
      </w:pPr>
    </w:p>
    <w:p w:rsidR="002F273B" w:rsidRDefault="002F273B" w:rsidP="002F273B">
      <w:pPr>
        <w:pStyle w:val="zag3"/>
        <w:rPr>
          <w:sz w:val="28"/>
          <w:szCs w:val="28"/>
        </w:rPr>
      </w:pPr>
    </w:p>
    <w:p w:rsidR="002F273B" w:rsidRDefault="002F273B" w:rsidP="002F273B">
      <w:pPr>
        <w:pStyle w:val="zag3"/>
        <w:rPr>
          <w:sz w:val="28"/>
          <w:szCs w:val="28"/>
        </w:rPr>
      </w:pPr>
    </w:p>
    <w:p w:rsidR="002F273B" w:rsidRPr="00AC5EAD" w:rsidRDefault="00647D93" w:rsidP="002F273B">
      <w:pPr>
        <w:pStyle w:val="zag3"/>
        <w:rPr>
          <w:sz w:val="28"/>
          <w:szCs w:val="28"/>
        </w:rPr>
      </w:pPr>
      <w:r>
        <w:rPr>
          <w:sz w:val="28"/>
          <w:szCs w:val="28"/>
        </w:rPr>
        <w:t>Ростов-на-Дону</w:t>
      </w:r>
    </w:p>
    <w:p w:rsidR="002F273B" w:rsidRPr="00076589" w:rsidRDefault="002F273B" w:rsidP="002F273B">
      <w:pPr>
        <w:pStyle w:val="zag3"/>
        <w:rPr>
          <w:sz w:val="28"/>
          <w:szCs w:val="28"/>
        </w:rPr>
      </w:pPr>
      <w:r>
        <w:rPr>
          <w:sz w:val="28"/>
          <w:szCs w:val="28"/>
        </w:rPr>
        <w:t>201</w:t>
      </w:r>
      <w:r w:rsidR="00B543ED">
        <w:rPr>
          <w:sz w:val="28"/>
          <w:szCs w:val="28"/>
        </w:rPr>
        <w:t>7</w:t>
      </w:r>
    </w:p>
    <w:p w:rsidR="002F273B" w:rsidRDefault="002F273B" w:rsidP="002F273B">
      <w:pPr>
        <w:pStyle w:val="zag3"/>
        <w:rPr>
          <w:sz w:val="28"/>
          <w:szCs w:val="28"/>
        </w:rPr>
        <w:sectPr w:rsidR="002F273B" w:rsidSect="003314E4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F273B" w:rsidRPr="000943EF" w:rsidRDefault="002F273B" w:rsidP="000943EF">
      <w:pPr>
        <w:pStyle w:val="1"/>
        <w:spacing w:before="0" w:line="360" w:lineRule="auto"/>
        <w:ind w:left="720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Toc401238591"/>
      <w:bookmarkStart w:id="1" w:name="_Toc401564985"/>
      <w:r w:rsidRPr="000943EF">
        <w:rPr>
          <w:rFonts w:ascii="Times New Roman" w:hAnsi="Times New Roman"/>
          <w:b w:val="0"/>
          <w:sz w:val="28"/>
          <w:szCs w:val="28"/>
        </w:rPr>
        <w:lastRenderedPageBreak/>
        <w:t>Введение</w:t>
      </w:r>
      <w:bookmarkEnd w:id="0"/>
      <w:bookmarkEnd w:id="1"/>
    </w:p>
    <w:p w:rsidR="002F273B" w:rsidRPr="000943EF" w:rsidRDefault="002F273B" w:rsidP="000943EF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43EF">
        <w:rPr>
          <w:rFonts w:ascii="Times New Roman" w:hAnsi="Times New Roman" w:cs="Times New Roman"/>
          <w:b w:val="0"/>
          <w:sz w:val="28"/>
          <w:szCs w:val="28"/>
        </w:rPr>
        <w:t>В рамках реализации Федерального закона от 21 июля 2014 г. №256-ФЗ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</w:t>
      </w:r>
      <w:r w:rsidR="000943EF" w:rsidRPr="000943EF">
        <w:rPr>
          <w:rFonts w:ascii="Times New Roman" w:hAnsi="Times New Roman" w:cs="Times New Roman"/>
          <w:b w:val="0"/>
          <w:sz w:val="28"/>
          <w:szCs w:val="28"/>
        </w:rPr>
        <w:t xml:space="preserve">, на основании приказа </w:t>
      </w:r>
      <w:r w:rsidR="00AC5EAD">
        <w:rPr>
          <w:rFonts w:ascii="Times New Roman" w:hAnsi="Times New Roman" w:cs="Times New Roman"/>
          <w:b w:val="0"/>
          <w:sz w:val="28"/>
          <w:szCs w:val="28"/>
        </w:rPr>
        <w:t>«</w:t>
      </w:r>
      <w:r w:rsidR="000943EF" w:rsidRPr="000943EF">
        <w:rPr>
          <w:rFonts w:ascii="Times New Roman" w:hAnsi="Times New Roman" w:cs="Times New Roman"/>
          <w:b w:val="0"/>
          <w:sz w:val="28"/>
          <w:szCs w:val="28"/>
        </w:rPr>
        <w:t>Об утверждении методических рекомендаций по проведению независимой оценки качества оказания услуг организациями культуры</w:t>
      </w:r>
      <w:r w:rsidR="00AC5EAD">
        <w:rPr>
          <w:rFonts w:ascii="Times New Roman" w:hAnsi="Times New Roman" w:cs="Times New Roman"/>
          <w:b w:val="0"/>
          <w:sz w:val="28"/>
          <w:szCs w:val="28"/>
        </w:rPr>
        <w:t>»</w:t>
      </w:r>
      <w:r w:rsidR="000943EF" w:rsidRPr="000943EF">
        <w:rPr>
          <w:rFonts w:ascii="Times New Roman" w:hAnsi="Times New Roman" w:cs="Times New Roman"/>
          <w:b w:val="0"/>
          <w:sz w:val="28"/>
          <w:szCs w:val="28"/>
        </w:rPr>
        <w:t xml:space="preserve"> от 7 марта 2017 г. N 261, </w:t>
      </w:r>
      <w:r w:rsidRPr="000943EF">
        <w:rPr>
          <w:rFonts w:ascii="Times New Roman" w:hAnsi="Times New Roman" w:cs="Times New Roman"/>
          <w:b w:val="0"/>
          <w:sz w:val="28"/>
          <w:szCs w:val="28"/>
        </w:rPr>
        <w:t xml:space="preserve">в целях повышения эффективности деятельности, мониторинга и контроля качества работы учреждений культуры </w:t>
      </w:r>
      <w:r w:rsidR="00392DAE" w:rsidRPr="00392DAE">
        <w:rPr>
          <w:rFonts w:ascii="Times New Roman" w:hAnsi="Times New Roman" w:cs="Times New Roman"/>
          <w:b w:val="0"/>
          <w:color w:val="000000"/>
          <w:sz w:val="28"/>
          <w:szCs w:val="28"/>
        </w:rPr>
        <w:t>Цимлянского района Ростовской области</w:t>
      </w:r>
      <w:r w:rsidRPr="00392DAE">
        <w:rPr>
          <w:rFonts w:ascii="Times New Roman" w:hAnsi="Times New Roman" w:cs="Times New Roman"/>
          <w:b w:val="0"/>
          <w:sz w:val="28"/>
          <w:szCs w:val="28"/>
        </w:rPr>
        <w:t>,</w:t>
      </w:r>
      <w:r w:rsidRPr="000943EF">
        <w:rPr>
          <w:rFonts w:ascii="Times New Roman" w:hAnsi="Times New Roman" w:cs="Times New Roman"/>
          <w:b w:val="0"/>
          <w:sz w:val="28"/>
          <w:szCs w:val="28"/>
        </w:rPr>
        <w:t xml:space="preserve"> проведено специализированное социологическое исследование.</w:t>
      </w:r>
    </w:p>
    <w:p w:rsidR="002F273B" w:rsidRPr="000943EF" w:rsidRDefault="002F273B" w:rsidP="002F273B">
      <w:pPr>
        <w:spacing w:line="360" w:lineRule="auto"/>
        <w:ind w:firstLine="708"/>
        <w:rPr>
          <w:sz w:val="28"/>
        </w:rPr>
      </w:pPr>
      <w:r w:rsidRPr="000943EF">
        <w:rPr>
          <w:sz w:val="28"/>
        </w:rPr>
        <w:t>Цели проведенного исследования:</w:t>
      </w:r>
    </w:p>
    <w:p w:rsidR="002F273B" w:rsidRDefault="002F273B" w:rsidP="002F27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969C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получение комплексной социологической информации об удовлетворенности жителей </w:t>
      </w:r>
      <w:r w:rsidR="00392DAE">
        <w:rPr>
          <w:color w:val="000000"/>
          <w:sz w:val="28"/>
          <w:szCs w:val="28"/>
        </w:rPr>
        <w:t xml:space="preserve">Цимлянского района Ростовской области </w:t>
      </w:r>
      <w:r>
        <w:rPr>
          <w:sz w:val="28"/>
          <w:szCs w:val="28"/>
        </w:rPr>
        <w:t>работой организаций культуры.</w:t>
      </w:r>
    </w:p>
    <w:p w:rsidR="002F273B" w:rsidRPr="002969CE" w:rsidRDefault="002F273B" w:rsidP="002F27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</w:t>
      </w:r>
      <w:r w:rsidRPr="002969CE">
        <w:rPr>
          <w:sz w:val="28"/>
          <w:szCs w:val="28"/>
        </w:rPr>
        <w:t xml:space="preserve">змерение удовлетворенности населения </w:t>
      </w:r>
      <w:r>
        <w:rPr>
          <w:sz w:val="28"/>
          <w:szCs w:val="28"/>
        </w:rPr>
        <w:t xml:space="preserve">района </w:t>
      </w:r>
      <w:r w:rsidRPr="002969CE">
        <w:rPr>
          <w:sz w:val="28"/>
          <w:szCs w:val="28"/>
        </w:rPr>
        <w:t>работой организаций отрасли культуры.</w:t>
      </w:r>
    </w:p>
    <w:p w:rsidR="002F273B" w:rsidRPr="002969CE" w:rsidRDefault="002F273B" w:rsidP="002F27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</w:t>
      </w:r>
      <w:r w:rsidRPr="002969CE">
        <w:rPr>
          <w:sz w:val="28"/>
          <w:szCs w:val="28"/>
        </w:rPr>
        <w:t xml:space="preserve">змерение уровня взаимодействия организаций культуры с получателями </w:t>
      </w:r>
      <w:r>
        <w:rPr>
          <w:sz w:val="28"/>
          <w:szCs w:val="28"/>
        </w:rPr>
        <w:t>услуг;</w:t>
      </w:r>
    </w:p>
    <w:p w:rsidR="002F273B" w:rsidRPr="002969CE" w:rsidRDefault="002F273B" w:rsidP="002F27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</w:t>
      </w:r>
      <w:r w:rsidRPr="002969CE">
        <w:rPr>
          <w:sz w:val="28"/>
          <w:szCs w:val="28"/>
        </w:rPr>
        <w:t>змерение качества работы организации культуры.</w:t>
      </w:r>
    </w:p>
    <w:p w:rsidR="002F273B" w:rsidRPr="002969CE" w:rsidRDefault="002F273B" w:rsidP="002F27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969CE">
        <w:rPr>
          <w:sz w:val="28"/>
          <w:szCs w:val="28"/>
        </w:rPr>
        <w:t>) повышение качества работы организаций отрасли культуры</w:t>
      </w:r>
      <w:r w:rsidR="00C941D9">
        <w:rPr>
          <w:sz w:val="28"/>
          <w:szCs w:val="28"/>
        </w:rPr>
        <w:t xml:space="preserve"> </w:t>
      </w:r>
      <w:r w:rsidR="00392DAE">
        <w:rPr>
          <w:color w:val="000000"/>
          <w:sz w:val="28"/>
          <w:szCs w:val="28"/>
        </w:rPr>
        <w:t>Цимлянского района Ростовской области</w:t>
      </w:r>
      <w:r w:rsidRPr="002969CE">
        <w:rPr>
          <w:sz w:val="28"/>
          <w:szCs w:val="28"/>
        </w:rPr>
        <w:t>;</w:t>
      </w:r>
    </w:p>
    <w:p w:rsidR="002F273B" w:rsidRPr="002969CE" w:rsidRDefault="002F273B" w:rsidP="002F27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2969CE">
        <w:rPr>
          <w:sz w:val="28"/>
          <w:szCs w:val="28"/>
        </w:rPr>
        <w:t>повышение удовлетворенности населения работой организаций отрасли культуры;</w:t>
      </w:r>
    </w:p>
    <w:p w:rsidR="002F273B" w:rsidRPr="002969CE" w:rsidRDefault="002F273B" w:rsidP="002F27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969CE">
        <w:rPr>
          <w:sz w:val="28"/>
          <w:szCs w:val="28"/>
        </w:rPr>
        <w:t xml:space="preserve">) создание условий для мотивации сотрудников учреждений на предоставление качественных </w:t>
      </w:r>
      <w:r>
        <w:rPr>
          <w:sz w:val="28"/>
          <w:szCs w:val="28"/>
        </w:rPr>
        <w:t>муниципальных</w:t>
      </w:r>
      <w:r w:rsidRPr="002969CE">
        <w:rPr>
          <w:sz w:val="28"/>
          <w:szCs w:val="28"/>
        </w:rPr>
        <w:t xml:space="preserve"> услуг</w:t>
      </w:r>
    </w:p>
    <w:p w:rsidR="002F273B" w:rsidRDefault="002F273B" w:rsidP="002F27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у</w:t>
      </w:r>
      <w:r w:rsidRPr="002969CE">
        <w:rPr>
          <w:sz w:val="28"/>
          <w:szCs w:val="28"/>
        </w:rPr>
        <w:t>чет и анализ полученных результатов, повышение эффективности работы организаций культуры.</w:t>
      </w:r>
    </w:p>
    <w:p w:rsidR="002F273B" w:rsidRPr="00EC0A4B" w:rsidRDefault="002F273B" w:rsidP="002F273B">
      <w:pPr>
        <w:spacing w:line="360" w:lineRule="auto"/>
        <w:ind w:firstLine="556"/>
        <w:jc w:val="both"/>
        <w:rPr>
          <w:color w:val="FF0000"/>
          <w:sz w:val="28"/>
        </w:rPr>
      </w:pPr>
      <w:r w:rsidRPr="009F18FE">
        <w:rPr>
          <w:sz w:val="28"/>
        </w:rPr>
        <w:t>Социологическое исследование</w:t>
      </w:r>
      <w:r>
        <w:rPr>
          <w:sz w:val="28"/>
        </w:rPr>
        <w:t xml:space="preserve"> проводилось в виде анкетирования лиц обращавшихся в изучаемые учреждения культуры. Данный метод сбора </w:t>
      </w:r>
      <w:r>
        <w:rPr>
          <w:sz w:val="28"/>
        </w:rPr>
        <w:lastRenderedPageBreak/>
        <w:t>информации отвечает критерию адресности, позволяет получить достоверные результаты. Количество оценок,  полученных в ходе интервью составляет</w:t>
      </w:r>
      <w:r w:rsidR="001E1361">
        <w:rPr>
          <w:sz w:val="28"/>
        </w:rPr>
        <w:t xml:space="preserve"> 1</w:t>
      </w:r>
      <w:r w:rsidR="00B96ED4">
        <w:rPr>
          <w:sz w:val="28"/>
        </w:rPr>
        <w:t>800</w:t>
      </w:r>
      <w:r>
        <w:rPr>
          <w:color w:val="FF0000"/>
          <w:sz w:val="28"/>
        </w:rPr>
        <w:t>.</w:t>
      </w:r>
    </w:p>
    <w:p w:rsidR="000943EF" w:rsidRPr="001E1361" w:rsidRDefault="000943EF" w:rsidP="00934F5A">
      <w:pPr>
        <w:ind w:firstLine="709"/>
        <w:jc w:val="center"/>
        <w:rPr>
          <w:rFonts w:eastAsia="Calibri"/>
          <w:b/>
          <w:bCs/>
          <w:sz w:val="28"/>
          <w:szCs w:val="28"/>
        </w:rPr>
      </w:pPr>
      <w:r w:rsidRPr="00CB0628">
        <w:rPr>
          <w:rFonts w:eastAsia="Calibri"/>
          <w:b/>
          <w:bCs/>
          <w:sz w:val="28"/>
          <w:szCs w:val="28"/>
        </w:rPr>
        <w:t>Перечень учреждений культуры, в отношении которых проводится независимая оценка качества:</w:t>
      </w:r>
    </w:p>
    <w:p w:rsidR="00790E9A" w:rsidRPr="00934F5A" w:rsidRDefault="00B96ED4" w:rsidP="00934F5A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0E9A" w:rsidRPr="00934F5A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культуры Цимлянского района «Центральный Дом культуры»;</w:t>
      </w:r>
    </w:p>
    <w:p w:rsidR="00790E9A" w:rsidRPr="00934F5A" w:rsidRDefault="00B96ED4" w:rsidP="00934F5A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0E9A" w:rsidRPr="00934F5A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культуры Цимлянского района Красноярского сельского поселения «ЦДК»;</w:t>
      </w:r>
    </w:p>
    <w:p w:rsidR="00790E9A" w:rsidRPr="00934F5A" w:rsidRDefault="00B96ED4" w:rsidP="00934F5A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90E9A" w:rsidRPr="00934F5A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культуры Цимлянского района Калининского сельского поселения «ЦДК»;</w:t>
      </w:r>
    </w:p>
    <w:p w:rsidR="00790E9A" w:rsidRPr="00934F5A" w:rsidRDefault="00B96ED4" w:rsidP="00934F5A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90E9A" w:rsidRPr="00934F5A">
        <w:rPr>
          <w:rFonts w:ascii="Times New Roman" w:hAnsi="Times New Roman" w:cs="Times New Roman"/>
          <w:sz w:val="28"/>
          <w:szCs w:val="28"/>
        </w:rPr>
        <w:t xml:space="preserve"> </w:t>
      </w:r>
      <w:r w:rsidR="00790E9A" w:rsidRPr="001E1361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Цимлянского района Маркинского сельского поселения «ЦДК»</w:t>
      </w:r>
      <w:r w:rsidR="00790E9A" w:rsidRPr="00934F5A">
        <w:rPr>
          <w:rFonts w:ascii="Times New Roman" w:hAnsi="Times New Roman" w:cs="Times New Roman"/>
          <w:sz w:val="28"/>
          <w:szCs w:val="28"/>
        </w:rPr>
        <w:t>;</w:t>
      </w:r>
    </w:p>
    <w:p w:rsidR="00790E9A" w:rsidRPr="00934F5A" w:rsidRDefault="00B96ED4" w:rsidP="00934F5A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90E9A" w:rsidRPr="00934F5A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культуры «Цимлянский городской досуговый центр «Комсомолец»;</w:t>
      </w:r>
    </w:p>
    <w:p w:rsidR="00790E9A" w:rsidRPr="00934F5A" w:rsidRDefault="00B96ED4" w:rsidP="00934F5A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90E9A" w:rsidRPr="00934F5A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культуры Цимлянского района Новоцимлянского сельского поселения «ЦДК»;</w:t>
      </w:r>
    </w:p>
    <w:p w:rsidR="00790E9A" w:rsidRPr="00934F5A" w:rsidRDefault="00B96ED4" w:rsidP="00934F5A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90E9A" w:rsidRPr="00934F5A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культуры Цимлянского района Саркеловского сельского поселения «ЦДК»;</w:t>
      </w:r>
    </w:p>
    <w:p w:rsidR="00790E9A" w:rsidRPr="00934F5A" w:rsidRDefault="00B96ED4" w:rsidP="00934F5A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90E9A" w:rsidRPr="00934F5A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культуры Цимлянского района Лознов</w:t>
      </w:r>
      <w:r w:rsidR="00CE6CF5">
        <w:rPr>
          <w:rFonts w:ascii="Times New Roman" w:hAnsi="Times New Roman" w:cs="Times New Roman"/>
          <w:sz w:val="28"/>
          <w:szCs w:val="28"/>
        </w:rPr>
        <w:t>ского сельского поселения «ЦДК»;</w:t>
      </w:r>
    </w:p>
    <w:p w:rsidR="00934F5A" w:rsidRPr="00934F5A" w:rsidRDefault="00B96ED4" w:rsidP="00934F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934F5A" w:rsidRPr="00934F5A">
        <w:rPr>
          <w:sz w:val="28"/>
          <w:szCs w:val="28"/>
        </w:rPr>
        <w:t>Муниципальное бюджетное учреждение дополнительного образования Цимлянског</w:t>
      </w:r>
      <w:r w:rsidR="00CE6CF5">
        <w:rPr>
          <w:sz w:val="28"/>
          <w:szCs w:val="28"/>
        </w:rPr>
        <w:t>о района Детская школа искусств;</w:t>
      </w:r>
    </w:p>
    <w:p w:rsidR="00934F5A" w:rsidRDefault="00B96ED4" w:rsidP="00B23F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934F5A" w:rsidRPr="00934F5A">
        <w:rPr>
          <w:sz w:val="28"/>
          <w:szCs w:val="28"/>
        </w:rPr>
        <w:t>Муниципальное бюджетное учреждение культуры Цимлянского района«Центральн</w:t>
      </w:r>
      <w:r w:rsidR="00CE6CF5">
        <w:rPr>
          <w:sz w:val="28"/>
          <w:szCs w:val="28"/>
        </w:rPr>
        <w:t>ая межпоселенческая библиотека»;</w:t>
      </w:r>
    </w:p>
    <w:p w:rsidR="00B96ED4" w:rsidRPr="00934F5A" w:rsidRDefault="00B96ED4" w:rsidP="00B23F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392DAE">
        <w:rPr>
          <w:sz w:val="28"/>
          <w:szCs w:val="28"/>
        </w:rPr>
        <w:t>Муниципальное бюджетное учреждение культуры «</w:t>
      </w:r>
      <w:r>
        <w:rPr>
          <w:sz w:val="28"/>
          <w:szCs w:val="28"/>
        </w:rPr>
        <w:t>Цимлянская</w:t>
      </w:r>
      <w:r w:rsidRPr="00392DA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городская</w:t>
      </w:r>
      <w:r w:rsidRPr="00392DAE">
        <w:rPr>
          <w:sz w:val="28"/>
          <w:szCs w:val="28"/>
        </w:rPr>
        <w:t xml:space="preserve"> библиотека»</w:t>
      </w:r>
      <w:r w:rsidR="00CE6CF5">
        <w:rPr>
          <w:sz w:val="28"/>
          <w:szCs w:val="28"/>
        </w:rPr>
        <w:t>;</w:t>
      </w:r>
    </w:p>
    <w:p w:rsidR="00790E9A" w:rsidRPr="00B23F33" w:rsidRDefault="00B96ED4" w:rsidP="00B23F33">
      <w:pPr>
        <w:spacing w:line="240" w:lineRule="atLeast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12. </w:t>
      </w:r>
      <w:r w:rsidR="00B23F33" w:rsidRPr="00B23F33">
        <w:rPr>
          <w:bCs/>
          <w:sz w:val="28"/>
          <w:szCs w:val="28"/>
        </w:rPr>
        <w:t>Муниципальное бюджетное учреждение культуры «Цимлянский районный краеведческий музей».</w:t>
      </w:r>
    </w:p>
    <w:p w:rsidR="002F273B" w:rsidRPr="009F18FE" w:rsidRDefault="002F273B" w:rsidP="002F273B">
      <w:pPr>
        <w:spacing w:line="360" w:lineRule="auto"/>
        <w:ind w:firstLine="556"/>
        <w:jc w:val="both"/>
        <w:rPr>
          <w:sz w:val="28"/>
        </w:rPr>
      </w:pPr>
    </w:p>
    <w:p w:rsidR="002F273B" w:rsidRDefault="002F273B" w:rsidP="002F273B">
      <w:pPr>
        <w:pStyle w:val="zag3"/>
        <w:rPr>
          <w:sz w:val="28"/>
          <w:szCs w:val="28"/>
        </w:rPr>
        <w:sectPr w:rsidR="002F273B" w:rsidSect="003314E4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F273B" w:rsidRDefault="002F273B" w:rsidP="002F273B">
      <w:pPr>
        <w:pStyle w:val="1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sz w:val="28"/>
        </w:rPr>
      </w:pPr>
      <w:bookmarkStart w:id="2" w:name="_Toc401564986"/>
      <w:r>
        <w:rPr>
          <w:rFonts w:ascii="Times New Roman" w:hAnsi="Times New Roman"/>
          <w:sz w:val="28"/>
        </w:rPr>
        <w:lastRenderedPageBreak/>
        <w:t>Методика проведения независимой оценки качества оказания услуг организациями культуры</w:t>
      </w:r>
      <w:bookmarkEnd w:id="2"/>
    </w:p>
    <w:p w:rsidR="002F273B" w:rsidRDefault="002F273B" w:rsidP="002F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Методика проведения независимой оценки качества оказания услуг организациями культуры </w:t>
      </w:r>
      <w:r w:rsidR="00392DAE">
        <w:rPr>
          <w:color w:val="000000"/>
          <w:sz w:val="28"/>
          <w:szCs w:val="28"/>
        </w:rPr>
        <w:t>Цимлянского района Ростовской области</w:t>
      </w:r>
      <w:r>
        <w:rPr>
          <w:color w:val="000000"/>
          <w:sz w:val="28"/>
          <w:szCs w:val="28"/>
        </w:rPr>
        <w:t xml:space="preserve"> основывается на положениях нормативно-правовых актов, регламентирующих процесс оценки, и позволяет рассчитать количественное значение по каждому из предлагаемых критериев. Методика предполагает использование открытых данных учреждений (официальный сайт учреждений, </w:t>
      </w:r>
      <w:r w:rsidRPr="00677CED">
        <w:rPr>
          <w:sz w:val="28"/>
          <w:szCs w:val="28"/>
        </w:rPr>
        <w:t>Официальн</w:t>
      </w:r>
      <w:r>
        <w:rPr>
          <w:sz w:val="28"/>
          <w:szCs w:val="28"/>
        </w:rPr>
        <w:t>ый</w:t>
      </w:r>
      <w:r w:rsidRPr="00677CED">
        <w:rPr>
          <w:sz w:val="28"/>
          <w:szCs w:val="28"/>
        </w:rPr>
        <w:t xml:space="preserve"> сайт для размещении информации о государственных (муниципальных) учреждениях</w:t>
      </w:r>
      <w:r>
        <w:rPr>
          <w:sz w:val="28"/>
          <w:szCs w:val="28"/>
        </w:rPr>
        <w:t>) и результатов опроса получателей услуг организаций культуры.</w:t>
      </w:r>
    </w:p>
    <w:p w:rsidR="002F273B" w:rsidRPr="00677CED" w:rsidRDefault="002F273B" w:rsidP="002F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677CED">
        <w:rPr>
          <w:color w:val="000000"/>
          <w:sz w:val="28"/>
          <w:szCs w:val="28"/>
        </w:rPr>
        <w:t xml:space="preserve">1. Независимая оценка качества оказания услуг организациями культуры предусматривает оценку условий оказания услуг по </w:t>
      </w:r>
      <w:r>
        <w:rPr>
          <w:color w:val="000000"/>
          <w:sz w:val="28"/>
          <w:szCs w:val="28"/>
        </w:rPr>
        <w:t>общим критериям</w:t>
      </w:r>
      <w:r w:rsidRPr="00677CED">
        <w:rPr>
          <w:color w:val="000000"/>
          <w:sz w:val="28"/>
          <w:szCs w:val="28"/>
        </w:rPr>
        <w:t>.</w:t>
      </w:r>
      <w:r w:rsidR="001C0592">
        <w:rPr>
          <w:color w:val="000000"/>
          <w:sz w:val="28"/>
          <w:szCs w:val="28"/>
        </w:rPr>
        <w:t xml:space="preserve"> </w:t>
      </w:r>
      <w:r w:rsidRPr="00677CED">
        <w:rPr>
          <w:color w:val="000000"/>
          <w:sz w:val="28"/>
          <w:szCs w:val="28"/>
        </w:rPr>
        <w:t xml:space="preserve">Независимая оценка качества оказания услуг организациями культуры </w:t>
      </w:r>
      <w:r w:rsidR="00392DAE">
        <w:rPr>
          <w:color w:val="000000"/>
          <w:sz w:val="28"/>
          <w:szCs w:val="28"/>
        </w:rPr>
        <w:t>Цимлянского района Ростовской области</w:t>
      </w:r>
      <w:r w:rsidR="001C0592">
        <w:rPr>
          <w:color w:val="000000"/>
          <w:sz w:val="28"/>
          <w:szCs w:val="28"/>
        </w:rPr>
        <w:t xml:space="preserve"> </w:t>
      </w:r>
      <w:r w:rsidRPr="00677CED">
        <w:rPr>
          <w:color w:val="000000"/>
          <w:sz w:val="28"/>
          <w:szCs w:val="28"/>
        </w:rPr>
        <w:t>не проводится в отношении создания, исполнения и интерпретации произведений литературы и искусства.</w:t>
      </w:r>
    </w:p>
    <w:p w:rsidR="00EA7405" w:rsidRPr="00B56EC1" w:rsidRDefault="00EA7405" w:rsidP="00EA7405">
      <w:pPr>
        <w:jc w:val="center"/>
      </w:pPr>
      <w:r w:rsidRPr="00B56EC1">
        <w:t>ПОКАЗАТЕЛИ, ХАРАКТЕРИЗУЮЩИЕ ОБЩИЕ КРИТЕРИИ ОЦЕНКИ КАЧЕСТВА ОКАЗАНИЯ УСЛУГ ОРГАНИЗАЦИЯМИ КУЛЬТУРЫ</w:t>
      </w:r>
      <w:r w:rsidR="007D6B93">
        <w:t xml:space="preserve"> на основании Приказа от 22 ноября 2016 г. N 2542 «ОБ УТВЕРЖДЕНИИ ПОКАЗАТЕЛЕЙ, ХАРАКТЕРИЗУЮЩИХ ОБЩИЕ КРИТЕРИИ ОЦЕНКИ КАЧЕСТВА ОКАЗАНИЯ УСЛУГ ОРГАНИЗАЦИЯМИ КУЛЬТУРЫ»</w:t>
      </w:r>
    </w:p>
    <w:p w:rsidR="002F273B" w:rsidRDefault="002F273B" w:rsidP="002F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</w:t>
      </w:r>
      <w:r w:rsidR="00EA7405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в</w:t>
      </w:r>
      <w:r w:rsidRPr="00677CED">
        <w:rPr>
          <w:color w:val="000000"/>
          <w:sz w:val="28"/>
          <w:szCs w:val="28"/>
        </w:rPr>
        <w:t xml:space="preserve"> табл.</w:t>
      </w:r>
      <w:r>
        <w:rPr>
          <w:color w:val="000000"/>
          <w:sz w:val="28"/>
          <w:szCs w:val="28"/>
        </w:rPr>
        <w:t xml:space="preserve"> 1.1.</w:t>
      </w:r>
    </w:p>
    <w:tbl>
      <w:tblPr>
        <w:tblStyle w:val="a8"/>
        <w:tblW w:w="15310" w:type="dxa"/>
        <w:tblInd w:w="-318" w:type="dxa"/>
        <w:tblLook w:val="04A0"/>
      </w:tblPr>
      <w:tblGrid>
        <w:gridCol w:w="852"/>
        <w:gridCol w:w="4819"/>
        <w:gridCol w:w="1701"/>
        <w:gridCol w:w="5812"/>
        <w:gridCol w:w="387"/>
        <w:gridCol w:w="1739"/>
      </w:tblGrid>
      <w:tr w:rsidR="007D6B93" w:rsidRPr="00B56EC1" w:rsidTr="007D6B93">
        <w:tc>
          <w:tcPr>
            <w:tcW w:w="852" w:type="dxa"/>
          </w:tcPr>
          <w:p w:rsidR="00EA7405" w:rsidRPr="00B56EC1" w:rsidRDefault="00EA7405" w:rsidP="00A66C50">
            <w:r w:rsidRPr="00B56EC1">
              <w:rPr>
                <w:lang w:val="en-US"/>
              </w:rPr>
              <w:t xml:space="preserve">N </w:t>
            </w:r>
            <w:r w:rsidRPr="00B56EC1">
              <w:t>п</w:t>
            </w:r>
            <w:r w:rsidRPr="00B56EC1">
              <w:rPr>
                <w:lang w:val="en-US"/>
              </w:rPr>
              <w:t>/</w:t>
            </w:r>
            <w:r w:rsidRPr="00B56EC1">
              <w:t>п</w:t>
            </w:r>
          </w:p>
        </w:tc>
        <w:tc>
          <w:tcPr>
            <w:tcW w:w="4819" w:type="dxa"/>
          </w:tcPr>
          <w:p w:rsidR="00EA7405" w:rsidRPr="00B56EC1" w:rsidRDefault="00EA7405" w:rsidP="00A66C50">
            <w:r w:rsidRPr="00B56EC1">
              <w:t>Показатель</w:t>
            </w:r>
          </w:p>
        </w:tc>
        <w:tc>
          <w:tcPr>
            <w:tcW w:w="1701" w:type="dxa"/>
          </w:tcPr>
          <w:p w:rsidR="00EA7405" w:rsidRPr="00B56EC1" w:rsidRDefault="00EA7405" w:rsidP="00A66C50">
            <w:r w:rsidRPr="00B56EC1">
              <w:t>Источник информации</w:t>
            </w:r>
          </w:p>
        </w:tc>
        <w:tc>
          <w:tcPr>
            <w:tcW w:w="6199" w:type="dxa"/>
            <w:gridSpan w:val="2"/>
          </w:tcPr>
          <w:p w:rsidR="00EA7405" w:rsidRPr="00B56EC1" w:rsidRDefault="00EA7405" w:rsidP="00A66C50">
            <w:r w:rsidRPr="00B56EC1">
              <w:t>Группа организаций</w:t>
            </w:r>
          </w:p>
        </w:tc>
        <w:tc>
          <w:tcPr>
            <w:tcW w:w="1739" w:type="dxa"/>
          </w:tcPr>
          <w:p w:rsidR="00EA7405" w:rsidRPr="00B56EC1" w:rsidRDefault="00EA7405" w:rsidP="00A66C50">
            <w:r w:rsidRPr="00B56EC1">
              <w:t>Диапазон значений показателей</w:t>
            </w:r>
          </w:p>
        </w:tc>
      </w:tr>
      <w:tr w:rsidR="00EA7405" w:rsidRPr="00B56EC1" w:rsidTr="00EA7405">
        <w:tc>
          <w:tcPr>
            <w:tcW w:w="852" w:type="dxa"/>
          </w:tcPr>
          <w:p w:rsidR="00EA7405" w:rsidRPr="00B56EC1" w:rsidRDefault="00EA7405" w:rsidP="00A66C50">
            <w:r w:rsidRPr="00B56EC1">
              <w:t>1</w:t>
            </w:r>
          </w:p>
        </w:tc>
        <w:tc>
          <w:tcPr>
            <w:tcW w:w="14458" w:type="dxa"/>
            <w:gridSpan w:val="5"/>
          </w:tcPr>
          <w:p w:rsidR="00EA7405" w:rsidRPr="00B56EC1" w:rsidRDefault="00EA7405" w:rsidP="00A66C50">
            <w:r w:rsidRPr="00B56EC1">
              <w:t>Открытость и доступность информации об организации культуры (0 - 30 баллов)</w:t>
            </w:r>
          </w:p>
        </w:tc>
      </w:tr>
      <w:tr w:rsidR="00EA7405" w:rsidRPr="00B56EC1" w:rsidTr="007D6B93">
        <w:tc>
          <w:tcPr>
            <w:tcW w:w="852" w:type="dxa"/>
          </w:tcPr>
          <w:p w:rsidR="00EA7405" w:rsidRPr="00B56EC1" w:rsidRDefault="00EA7405" w:rsidP="00A66C50">
            <w:r w:rsidRPr="00B56EC1">
              <w:t>1.1</w:t>
            </w:r>
          </w:p>
        </w:tc>
        <w:tc>
          <w:tcPr>
            <w:tcW w:w="4819" w:type="dxa"/>
          </w:tcPr>
          <w:p w:rsidR="00EA7405" w:rsidRPr="00B56EC1" w:rsidRDefault="00EA7405" w:rsidP="00A66C50">
            <w:r w:rsidRPr="00B56EC1">
              <w:t xml:space="preserve">Наличие общей информации об организации культуры на официальном сайте организации культуры в сети "Интернет" в соответствии с приказом Минкультуры России от 20.02.2015 N 277 "Об утверждении требований к содержанию и форме предоставления информации о деятельности организаций культуры, </w:t>
            </w:r>
            <w:r w:rsidRPr="00B56EC1">
              <w:lastRenderedPageBreak/>
              <w:t>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 (зарегистрирован Минюстом России 08.05.2015, регистрационный N 37187)</w:t>
            </w:r>
          </w:p>
        </w:tc>
        <w:tc>
          <w:tcPr>
            <w:tcW w:w="1701" w:type="dxa"/>
          </w:tcPr>
          <w:p w:rsidR="00EA7405" w:rsidRPr="00B56EC1" w:rsidRDefault="00EA7405" w:rsidP="00A66C50">
            <w:r w:rsidRPr="00B56EC1">
              <w:lastRenderedPageBreak/>
              <w:t>официальный сайт организации культуры</w:t>
            </w:r>
          </w:p>
        </w:tc>
        <w:tc>
          <w:tcPr>
            <w:tcW w:w="6199" w:type="dxa"/>
            <w:gridSpan w:val="2"/>
          </w:tcPr>
          <w:p w:rsidR="00EA7405" w:rsidRPr="00B56EC1" w:rsidRDefault="00EA7405" w:rsidP="00A66C50">
            <w:r w:rsidRPr="00B56EC1">
              <w:t>театры, музеи, библиотеки, организации культурно-досугового типа, парки культуры и отдыха, цирки, зоопарки, кинотеатры, иные организации культуры</w:t>
            </w:r>
          </w:p>
        </w:tc>
        <w:tc>
          <w:tcPr>
            <w:tcW w:w="1739" w:type="dxa"/>
          </w:tcPr>
          <w:p w:rsidR="00EA7405" w:rsidRPr="00B56EC1" w:rsidRDefault="00EA7405" w:rsidP="00A66C50">
            <w:r w:rsidRPr="00B56EC1">
              <w:t>0-10</w:t>
            </w:r>
          </w:p>
        </w:tc>
      </w:tr>
      <w:tr w:rsidR="00EA7405" w:rsidRPr="00B56EC1" w:rsidTr="007D6B93">
        <w:tc>
          <w:tcPr>
            <w:tcW w:w="852" w:type="dxa"/>
          </w:tcPr>
          <w:p w:rsidR="00EA7405" w:rsidRPr="00B56EC1" w:rsidRDefault="00EA7405" w:rsidP="00A66C50">
            <w:r w:rsidRPr="00B56EC1">
              <w:lastRenderedPageBreak/>
              <w:t>1.2</w:t>
            </w:r>
          </w:p>
        </w:tc>
        <w:tc>
          <w:tcPr>
            <w:tcW w:w="4819" w:type="dxa"/>
          </w:tcPr>
          <w:p w:rsidR="00EA7405" w:rsidRPr="00B56EC1" w:rsidRDefault="00EA7405" w:rsidP="00A66C50">
            <w:r w:rsidRPr="00B56EC1">
              <w:t>Наличие информации о деятельности организации культуры на официальном сайте организации культуры в сети "Интернет" в соответствии с приказом Минкультуры России от 20.02.2015 N 277 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 ((зарегистрирован Минюстом России 08.05.2015, регистрационный N 37187)</w:t>
            </w:r>
          </w:p>
        </w:tc>
        <w:tc>
          <w:tcPr>
            <w:tcW w:w="1701" w:type="dxa"/>
          </w:tcPr>
          <w:p w:rsidR="00EA7405" w:rsidRPr="00B56EC1" w:rsidRDefault="00EA7405" w:rsidP="00A66C50">
            <w:r w:rsidRPr="00B56EC1">
              <w:t>официальный сайт организации культуры</w:t>
            </w:r>
          </w:p>
        </w:tc>
        <w:tc>
          <w:tcPr>
            <w:tcW w:w="6199" w:type="dxa"/>
            <w:gridSpan w:val="2"/>
          </w:tcPr>
          <w:p w:rsidR="00EA7405" w:rsidRPr="00B56EC1" w:rsidRDefault="00EA7405" w:rsidP="00A66C50">
            <w:r w:rsidRPr="00B56EC1">
              <w:t>театры, музеи, библиотеки, организации культурно-досугового типа, парки культуры и отдыха, цирки, зоопарки, кинотеатры, иные организации культуры</w:t>
            </w:r>
          </w:p>
        </w:tc>
        <w:tc>
          <w:tcPr>
            <w:tcW w:w="1739" w:type="dxa"/>
          </w:tcPr>
          <w:p w:rsidR="00EA7405" w:rsidRPr="00B56EC1" w:rsidRDefault="00EA7405" w:rsidP="00A66C50">
            <w:r w:rsidRPr="00B56EC1">
              <w:t>0-10</w:t>
            </w:r>
          </w:p>
        </w:tc>
      </w:tr>
      <w:tr w:rsidR="00EA7405" w:rsidRPr="00B56EC1" w:rsidTr="007D6B93">
        <w:tc>
          <w:tcPr>
            <w:tcW w:w="852" w:type="dxa"/>
          </w:tcPr>
          <w:p w:rsidR="00EA7405" w:rsidRPr="00B56EC1" w:rsidRDefault="00EA7405" w:rsidP="00A66C50">
            <w:r w:rsidRPr="00B56EC1">
              <w:t>1.3</w:t>
            </w:r>
          </w:p>
        </w:tc>
        <w:tc>
          <w:tcPr>
            <w:tcW w:w="4819" w:type="dxa"/>
          </w:tcPr>
          <w:p w:rsidR="00EA7405" w:rsidRPr="00B56EC1" w:rsidRDefault="00EA7405" w:rsidP="00A66C50">
            <w:r w:rsidRPr="00B56EC1"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1701" w:type="dxa"/>
          </w:tcPr>
          <w:p w:rsidR="00EA7405" w:rsidRPr="00B56EC1" w:rsidRDefault="00EA7405" w:rsidP="00A66C50">
            <w:r w:rsidRPr="00B56EC1">
              <w:t>изучение мнения получателей услуг</w:t>
            </w:r>
          </w:p>
        </w:tc>
        <w:tc>
          <w:tcPr>
            <w:tcW w:w="6199" w:type="dxa"/>
            <w:gridSpan w:val="2"/>
          </w:tcPr>
          <w:p w:rsidR="00EA7405" w:rsidRPr="00B56EC1" w:rsidRDefault="00EA7405" w:rsidP="00A66C50">
            <w:r w:rsidRPr="00B56EC1">
              <w:t>театры, музеи, библиотеки, организации культурно-досугового типа, парки культуры и отдыха, цирки, зоопарки, кинотеатры, иные организации культуры</w:t>
            </w:r>
          </w:p>
        </w:tc>
        <w:tc>
          <w:tcPr>
            <w:tcW w:w="1739" w:type="dxa"/>
          </w:tcPr>
          <w:p w:rsidR="00EA7405" w:rsidRPr="00B56EC1" w:rsidRDefault="00EA7405" w:rsidP="00A66C50">
            <w:r w:rsidRPr="00B56EC1">
              <w:t>0-10</w:t>
            </w:r>
          </w:p>
        </w:tc>
      </w:tr>
      <w:tr w:rsidR="00EA7405" w:rsidRPr="00B56EC1" w:rsidTr="00EA7405">
        <w:tc>
          <w:tcPr>
            <w:tcW w:w="852" w:type="dxa"/>
          </w:tcPr>
          <w:p w:rsidR="00EA7405" w:rsidRPr="00B56EC1" w:rsidRDefault="00EA7405" w:rsidP="00A66C50">
            <w:r w:rsidRPr="00B56EC1">
              <w:t>2</w:t>
            </w:r>
          </w:p>
        </w:tc>
        <w:tc>
          <w:tcPr>
            <w:tcW w:w="14458" w:type="dxa"/>
            <w:gridSpan w:val="5"/>
          </w:tcPr>
          <w:p w:rsidR="00EA7405" w:rsidRPr="00B56EC1" w:rsidRDefault="00EA7405" w:rsidP="00A66C50">
            <w:r w:rsidRPr="00B56EC1">
              <w:t>Комфортность условий предоставления услуг и доступность их получения (0-50 баллов)</w:t>
            </w:r>
          </w:p>
        </w:tc>
      </w:tr>
      <w:tr w:rsidR="00EA7405" w:rsidRPr="00B56EC1" w:rsidTr="007D6B93">
        <w:tc>
          <w:tcPr>
            <w:tcW w:w="852" w:type="dxa"/>
          </w:tcPr>
          <w:p w:rsidR="00EA7405" w:rsidRPr="00B56EC1" w:rsidRDefault="00EA7405" w:rsidP="00A66C50">
            <w:r w:rsidRPr="00B56EC1">
              <w:t>2.1</w:t>
            </w:r>
          </w:p>
        </w:tc>
        <w:tc>
          <w:tcPr>
            <w:tcW w:w="4819" w:type="dxa"/>
          </w:tcPr>
          <w:p w:rsidR="00EA7405" w:rsidRPr="00B56EC1" w:rsidRDefault="00EA7405" w:rsidP="00A66C50">
            <w:r w:rsidRPr="00B56EC1">
              <w:t>Комфортность условий пребывания в организации культуры</w:t>
            </w:r>
          </w:p>
        </w:tc>
        <w:tc>
          <w:tcPr>
            <w:tcW w:w="1701" w:type="dxa"/>
          </w:tcPr>
          <w:p w:rsidR="00EA7405" w:rsidRPr="00B56EC1" w:rsidRDefault="00EA7405" w:rsidP="00A66C50">
            <w:r w:rsidRPr="00B56EC1">
              <w:t>изучение мнения получателей услуг</w:t>
            </w:r>
          </w:p>
        </w:tc>
        <w:tc>
          <w:tcPr>
            <w:tcW w:w="5812" w:type="dxa"/>
          </w:tcPr>
          <w:p w:rsidR="00EA7405" w:rsidRPr="00B56EC1" w:rsidRDefault="00EA7405" w:rsidP="00A66C50">
            <w:r w:rsidRPr="00B56EC1">
              <w:t>театры, музеи, библиотеки, организации культурно-досугового типа, парки культуры и отдыха, цирки, зоопарки, кинотеатры, иные организации культуры</w:t>
            </w:r>
          </w:p>
        </w:tc>
        <w:tc>
          <w:tcPr>
            <w:tcW w:w="2126" w:type="dxa"/>
            <w:gridSpan w:val="2"/>
          </w:tcPr>
          <w:p w:rsidR="00EA7405" w:rsidRPr="00B56EC1" w:rsidRDefault="00EA7405" w:rsidP="00A66C50">
            <w:r w:rsidRPr="00B56EC1">
              <w:t>0-10</w:t>
            </w:r>
          </w:p>
        </w:tc>
      </w:tr>
      <w:tr w:rsidR="00EA7405" w:rsidRPr="00B56EC1" w:rsidTr="007D6B93">
        <w:tc>
          <w:tcPr>
            <w:tcW w:w="852" w:type="dxa"/>
          </w:tcPr>
          <w:p w:rsidR="00EA7405" w:rsidRPr="00B56EC1" w:rsidRDefault="00EA7405" w:rsidP="00A66C50">
            <w:r w:rsidRPr="00B56EC1">
              <w:t>2.2</w:t>
            </w:r>
          </w:p>
        </w:tc>
        <w:tc>
          <w:tcPr>
            <w:tcW w:w="4819" w:type="dxa"/>
          </w:tcPr>
          <w:p w:rsidR="00EA7405" w:rsidRPr="00B56EC1" w:rsidRDefault="00EA7405" w:rsidP="00A66C50">
            <w:r w:rsidRPr="00B56EC1">
              <w:t>Наличие дополнительных услуг и доступность их получения</w:t>
            </w:r>
          </w:p>
        </w:tc>
        <w:tc>
          <w:tcPr>
            <w:tcW w:w="1701" w:type="dxa"/>
          </w:tcPr>
          <w:p w:rsidR="00EA7405" w:rsidRPr="00B56EC1" w:rsidRDefault="00EA7405" w:rsidP="00A66C50">
            <w:r w:rsidRPr="00B56EC1">
              <w:t>изучение мнения получателей услуг</w:t>
            </w:r>
          </w:p>
        </w:tc>
        <w:tc>
          <w:tcPr>
            <w:tcW w:w="5812" w:type="dxa"/>
          </w:tcPr>
          <w:p w:rsidR="00EA7405" w:rsidRPr="00B56EC1" w:rsidRDefault="00EA7405" w:rsidP="00A66C50">
            <w:r w:rsidRPr="00B56EC1">
              <w:t>театры, музеи, библиотеки, организации культурно-досугового типа, парки культуры и отдыха, цирки, зоопарки, кинотеатры, иные организации культуры</w:t>
            </w:r>
          </w:p>
        </w:tc>
        <w:tc>
          <w:tcPr>
            <w:tcW w:w="2126" w:type="dxa"/>
            <w:gridSpan w:val="2"/>
          </w:tcPr>
          <w:p w:rsidR="00EA7405" w:rsidRPr="00B56EC1" w:rsidRDefault="00EA7405" w:rsidP="00A66C50">
            <w:r w:rsidRPr="00B56EC1">
              <w:t>0-10</w:t>
            </w:r>
          </w:p>
        </w:tc>
      </w:tr>
      <w:tr w:rsidR="00EA7405" w:rsidRPr="00B56EC1" w:rsidTr="007D6B93">
        <w:tc>
          <w:tcPr>
            <w:tcW w:w="852" w:type="dxa"/>
          </w:tcPr>
          <w:p w:rsidR="00EA7405" w:rsidRPr="00B56EC1" w:rsidRDefault="00EA7405" w:rsidP="00A66C50">
            <w:r w:rsidRPr="00B56EC1">
              <w:t>2.3</w:t>
            </w:r>
          </w:p>
        </w:tc>
        <w:tc>
          <w:tcPr>
            <w:tcW w:w="4819" w:type="dxa"/>
          </w:tcPr>
          <w:p w:rsidR="00EA7405" w:rsidRPr="00B56EC1" w:rsidRDefault="00EA7405" w:rsidP="00A66C50">
            <w:r w:rsidRPr="00B56EC1">
              <w:t xml:space="preserve">Удобство пользования электронными </w:t>
            </w:r>
            <w:r w:rsidRPr="00B56EC1">
              <w:lastRenderedPageBreak/>
              <w:t>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1701" w:type="dxa"/>
          </w:tcPr>
          <w:p w:rsidR="00EA7405" w:rsidRPr="00B56EC1" w:rsidRDefault="00EA7405" w:rsidP="00A66C50">
            <w:r w:rsidRPr="00B56EC1">
              <w:lastRenderedPageBreak/>
              <w:t xml:space="preserve">изучение </w:t>
            </w:r>
            <w:r w:rsidRPr="00B56EC1">
              <w:lastRenderedPageBreak/>
              <w:t>мнения получателей услуг</w:t>
            </w:r>
          </w:p>
        </w:tc>
        <w:tc>
          <w:tcPr>
            <w:tcW w:w="5812" w:type="dxa"/>
          </w:tcPr>
          <w:p w:rsidR="00EA7405" w:rsidRPr="00B56EC1" w:rsidRDefault="00EA7405" w:rsidP="00A66C50">
            <w:r w:rsidRPr="00B56EC1">
              <w:lastRenderedPageBreak/>
              <w:t>театры, музеи, библиотеки, организации культурно-</w:t>
            </w:r>
            <w:r w:rsidRPr="00B56EC1">
              <w:lastRenderedPageBreak/>
              <w:t>досугового типа, парки культуры и отдыха, цирки, зоопарки, кинотеатры, иные организации культуры</w:t>
            </w:r>
          </w:p>
        </w:tc>
        <w:tc>
          <w:tcPr>
            <w:tcW w:w="2126" w:type="dxa"/>
            <w:gridSpan w:val="2"/>
          </w:tcPr>
          <w:p w:rsidR="00EA7405" w:rsidRPr="00B56EC1" w:rsidRDefault="00EA7405" w:rsidP="00A66C50">
            <w:r w:rsidRPr="00B56EC1">
              <w:lastRenderedPageBreak/>
              <w:t>0-10</w:t>
            </w:r>
          </w:p>
        </w:tc>
      </w:tr>
      <w:tr w:rsidR="00EA7405" w:rsidRPr="00B56EC1" w:rsidTr="007D6B93">
        <w:tc>
          <w:tcPr>
            <w:tcW w:w="852" w:type="dxa"/>
          </w:tcPr>
          <w:p w:rsidR="00EA7405" w:rsidRPr="00B56EC1" w:rsidRDefault="00EA7405" w:rsidP="00A66C50">
            <w:r w:rsidRPr="00B56EC1">
              <w:lastRenderedPageBreak/>
              <w:t>2.4</w:t>
            </w:r>
          </w:p>
        </w:tc>
        <w:tc>
          <w:tcPr>
            <w:tcW w:w="4819" w:type="dxa"/>
          </w:tcPr>
          <w:p w:rsidR="00EA7405" w:rsidRPr="00B56EC1" w:rsidRDefault="00EA7405" w:rsidP="00A66C50">
            <w:r w:rsidRPr="00B56EC1">
              <w:t>Удобство графика работы организации культуры</w:t>
            </w:r>
          </w:p>
        </w:tc>
        <w:tc>
          <w:tcPr>
            <w:tcW w:w="1701" w:type="dxa"/>
          </w:tcPr>
          <w:p w:rsidR="00EA7405" w:rsidRPr="00B56EC1" w:rsidRDefault="00EA7405" w:rsidP="00A66C50">
            <w:r w:rsidRPr="00B56EC1">
              <w:t>изучение мнения получателей услуг</w:t>
            </w:r>
          </w:p>
        </w:tc>
        <w:tc>
          <w:tcPr>
            <w:tcW w:w="5812" w:type="dxa"/>
          </w:tcPr>
          <w:p w:rsidR="00EA7405" w:rsidRPr="00B56EC1" w:rsidRDefault="00EA7405" w:rsidP="00A66C50">
            <w:r w:rsidRPr="00B56EC1">
              <w:t>театры, музеи, библиотеки, организации культурно-досугового типа, парки культуры и отдыха, цирки, зоопарки, кинотеатры, иные организации культуры</w:t>
            </w:r>
          </w:p>
        </w:tc>
        <w:tc>
          <w:tcPr>
            <w:tcW w:w="2126" w:type="dxa"/>
            <w:gridSpan w:val="2"/>
          </w:tcPr>
          <w:p w:rsidR="00EA7405" w:rsidRPr="00B56EC1" w:rsidRDefault="00EA7405" w:rsidP="00A66C50">
            <w:r w:rsidRPr="00B56EC1">
              <w:t>0-10</w:t>
            </w:r>
          </w:p>
        </w:tc>
      </w:tr>
      <w:tr w:rsidR="00EA7405" w:rsidRPr="00B56EC1" w:rsidTr="007D6B93">
        <w:tc>
          <w:tcPr>
            <w:tcW w:w="852" w:type="dxa"/>
          </w:tcPr>
          <w:p w:rsidR="00EA7405" w:rsidRPr="00B56EC1" w:rsidRDefault="00EA7405" w:rsidP="00A66C50">
            <w:r w:rsidRPr="00B56EC1">
              <w:t>2.5</w:t>
            </w:r>
          </w:p>
        </w:tc>
        <w:tc>
          <w:tcPr>
            <w:tcW w:w="4819" w:type="dxa"/>
          </w:tcPr>
          <w:p w:rsidR="00EA7405" w:rsidRPr="00B56EC1" w:rsidRDefault="00EA7405" w:rsidP="00A66C50">
            <w:r w:rsidRPr="00B56EC1">
              <w:t>Доступность услуг для лиц с ограниченными возможностями здоровья</w:t>
            </w:r>
          </w:p>
        </w:tc>
        <w:tc>
          <w:tcPr>
            <w:tcW w:w="1701" w:type="dxa"/>
          </w:tcPr>
          <w:p w:rsidR="00EA7405" w:rsidRPr="00B56EC1" w:rsidRDefault="00EA7405" w:rsidP="00A66C50">
            <w:r w:rsidRPr="00B56EC1">
              <w:t>изучение мнения получателей услуг</w:t>
            </w:r>
          </w:p>
        </w:tc>
        <w:tc>
          <w:tcPr>
            <w:tcW w:w="5812" w:type="dxa"/>
          </w:tcPr>
          <w:p w:rsidR="00EA7405" w:rsidRPr="00B56EC1" w:rsidRDefault="00EA7405" w:rsidP="00A66C50">
            <w:r w:rsidRPr="00B56EC1">
              <w:t>театры, музеи, библиотеки, организации культурно-досугового типа, парки культуры и отдыха, цирки, зоопарки, кинотеатры, иные организации культуры</w:t>
            </w:r>
          </w:p>
        </w:tc>
        <w:tc>
          <w:tcPr>
            <w:tcW w:w="2126" w:type="dxa"/>
            <w:gridSpan w:val="2"/>
          </w:tcPr>
          <w:p w:rsidR="00EA7405" w:rsidRPr="00B56EC1" w:rsidRDefault="00EA7405" w:rsidP="00A66C50">
            <w:r w:rsidRPr="00B56EC1">
              <w:t>0-10</w:t>
            </w:r>
          </w:p>
        </w:tc>
      </w:tr>
      <w:tr w:rsidR="00EA7405" w:rsidRPr="00B56EC1" w:rsidTr="00EA7405">
        <w:tc>
          <w:tcPr>
            <w:tcW w:w="852" w:type="dxa"/>
          </w:tcPr>
          <w:p w:rsidR="00EA7405" w:rsidRPr="00B56EC1" w:rsidRDefault="00EA7405" w:rsidP="00A66C50">
            <w:r w:rsidRPr="00B56EC1">
              <w:t>3</w:t>
            </w:r>
          </w:p>
        </w:tc>
        <w:tc>
          <w:tcPr>
            <w:tcW w:w="14458" w:type="dxa"/>
            <w:gridSpan w:val="5"/>
          </w:tcPr>
          <w:p w:rsidR="00EA7405" w:rsidRPr="00B56EC1" w:rsidRDefault="00EA7405" w:rsidP="00A66C50">
            <w:r w:rsidRPr="00B56EC1">
              <w:t>Время ожидания предоставления услуги (0-20 баллов)</w:t>
            </w:r>
          </w:p>
        </w:tc>
      </w:tr>
      <w:tr w:rsidR="00EA7405" w:rsidRPr="00B56EC1" w:rsidTr="007D6B93">
        <w:tc>
          <w:tcPr>
            <w:tcW w:w="852" w:type="dxa"/>
          </w:tcPr>
          <w:p w:rsidR="00EA7405" w:rsidRPr="00B56EC1" w:rsidRDefault="00EA7405" w:rsidP="00A66C50">
            <w:r w:rsidRPr="00B56EC1">
              <w:t>3.1</w:t>
            </w:r>
          </w:p>
        </w:tc>
        <w:tc>
          <w:tcPr>
            <w:tcW w:w="4819" w:type="dxa"/>
          </w:tcPr>
          <w:p w:rsidR="00EA7405" w:rsidRPr="00B56EC1" w:rsidRDefault="00EA7405" w:rsidP="00A66C50">
            <w:r w:rsidRPr="00B56EC1">
              <w:t>Соблюдение режима работы организацией культуры</w:t>
            </w:r>
          </w:p>
        </w:tc>
        <w:tc>
          <w:tcPr>
            <w:tcW w:w="1701" w:type="dxa"/>
          </w:tcPr>
          <w:p w:rsidR="00EA7405" w:rsidRPr="00B56EC1" w:rsidRDefault="00EA7405" w:rsidP="00A66C50">
            <w:r w:rsidRPr="00B56EC1">
              <w:t>изучение мнения получателей услуг</w:t>
            </w:r>
          </w:p>
        </w:tc>
        <w:tc>
          <w:tcPr>
            <w:tcW w:w="5812" w:type="dxa"/>
          </w:tcPr>
          <w:p w:rsidR="00EA7405" w:rsidRPr="00B56EC1" w:rsidRDefault="00EA7405" w:rsidP="00A66C50">
            <w:r w:rsidRPr="00B56EC1">
              <w:t>театры, музеи, библиотеки, организации культурно-досугового типа, парки культуры и отдыха, цирки, зоопарки, кинотеатры, иные организации культуры</w:t>
            </w:r>
          </w:p>
        </w:tc>
        <w:tc>
          <w:tcPr>
            <w:tcW w:w="2126" w:type="dxa"/>
            <w:gridSpan w:val="2"/>
          </w:tcPr>
          <w:p w:rsidR="00EA7405" w:rsidRPr="00B56EC1" w:rsidRDefault="00EA7405" w:rsidP="00A66C50">
            <w:r w:rsidRPr="00B56EC1">
              <w:t>0-10</w:t>
            </w:r>
          </w:p>
        </w:tc>
      </w:tr>
      <w:tr w:rsidR="00EA7405" w:rsidRPr="00B56EC1" w:rsidTr="007D6B93">
        <w:tc>
          <w:tcPr>
            <w:tcW w:w="852" w:type="dxa"/>
          </w:tcPr>
          <w:p w:rsidR="00EA7405" w:rsidRPr="00B56EC1" w:rsidRDefault="00EA7405" w:rsidP="00A66C50">
            <w:r w:rsidRPr="00B56EC1">
              <w:t>3.2</w:t>
            </w:r>
          </w:p>
        </w:tc>
        <w:tc>
          <w:tcPr>
            <w:tcW w:w="4819" w:type="dxa"/>
          </w:tcPr>
          <w:p w:rsidR="00EA7405" w:rsidRPr="00B56EC1" w:rsidRDefault="00EA7405" w:rsidP="00A66C50">
            <w:r w:rsidRPr="00B56EC1"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1701" w:type="dxa"/>
          </w:tcPr>
          <w:p w:rsidR="00EA7405" w:rsidRPr="00B56EC1" w:rsidRDefault="00EA7405" w:rsidP="00A66C50">
            <w:r w:rsidRPr="00B56EC1">
              <w:t>изучение мнения получателей услуг</w:t>
            </w:r>
          </w:p>
        </w:tc>
        <w:tc>
          <w:tcPr>
            <w:tcW w:w="5812" w:type="dxa"/>
          </w:tcPr>
          <w:p w:rsidR="00EA7405" w:rsidRPr="00B56EC1" w:rsidRDefault="00EA7405" w:rsidP="00A66C50">
            <w:r w:rsidRPr="00B56EC1">
              <w:t>театры, музеи, библиотеки, организации культурно-досугового типа, парки культуры и отдыха, цирки, зоопарки, кинотеатры, иные организации культуры</w:t>
            </w:r>
          </w:p>
        </w:tc>
        <w:tc>
          <w:tcPr>
            <w:tcW w:w="2126" w:type="dxa"/>
            <w:gridSpan w:val="2"/>
          </w:tcPr>
          <w:p w:rsidR="00EA7405" w:rsidRPr="00B56EC1" w:rsidRDefault="00EA7405" w:rsidP="00A66C50">
            <w:r w:rsidRPr="00B56EC1">
              <w:t>0-10</w:t>
            </w:r>
          </w:p>
        </w:tc>
      </w:tr>
      <w:tr w:rsidR="00EA7405" w:rsidRPr="00B56EC1" w:rsidTr="00EA7405">
        <w:tc>
          <w:tcPr>
            <w:tcW w:w="852" w:type="dxa"/>
          </w:tcPr>
          <w:p w:rsidR="00EA7405" w:rsidRPr="00B56EC1" w:rsidRDefault="00EA7405" w:rsidP="00A66C50">
            <w:r w:rsidRPr="00B56EC1">
              <w:t>4</w:t>
            </w:r>
          </w:p>
        </w:tc>
        <w:tc>
          <w:tcPr>
            <w:tcW w:w="14458" w:type="dxa"/>
            <w:gridSpan w:val="5"/>
          </w:tcPr>
          <w:p w:rsidR="00EA7405" w:rsidRPr="00B56EC1" w:rsidRDefault="00EA7405" w:rsidP="00A66C50">
            <w:r w:rsidRPr="00B56EC1">
              <w:t>Доброжелательность, вежливость, компетентность работников организации культуры (0-20 баллов)</w:t>
            </w:r>
          </w:p>
        </w:tc>
      </w:tr>
      <w:tr w:rsidR="00EA7405" w:rsidRPr="00B56EC1" w:rsidTr="007D6B93">
        <w:tc>
          <w:tcPr>
            <w:tcW w:w="852" w:type="dxa"/>
          </w:tcPr>
          <w:p w:rsidR="00EA7405" w:rsidRPr="00B56EC1" w:rsidRDefault="00EA7405" w:rsidP="00A66C50">
            <w:r w:rsidRPr="00B56EC1">
              <w:t>4.1</w:t>
            </w:r>
          </w:p>
        </w:tc>
        <w:tc>
          <w:tcPr>
            <w:tcW w:w="4819" w:type="dxa"/>
          </w:tcPr>
          <w:p w:rsidR="00EA7405" w:rsidRPr="00B56EC1" w:rsidRDefault="00EA7405" w:rsidP="00A66C50">
            <w:r w:rsidRPr="00B56EC1">
              <w:t>Доброжелательность и вежливость персонала организации культуры</w:t>
            </w:r>
          </w:p>
        </w:tc>
        <w:tc>
          <w:tcPr>
            <w:tcW w:w="1701" w:type="dxa"/>
          </w:tcPr>
          <w:p w:rsidR="00EA7405" w:rsidRPr="00B56EC1" w:rsidRDefault="00EA7405" w:rsidP="00A66C50">
            <w:r w:rsidRPr="00B56EC1">
              <w:t>изучение мнения получателей услуг</w:t>
            </w:r>
          </w:p>
        </w:tc>
        <w:tc>
          <w:tcPr>
            <w:tcW w:w="5812" w:type="dxa"/>
          </w:tcPr>
          <w:p w:rsidR="00EA7405" w:rsidRPr="00B56EC1" w:rsidRDefault="00EA7405" w:rsidP="00A66C50">
            <w:r w:rsidRPr="00B56EC1">
              <w:t>театры, музеи, библиотеки, организации культурно-досугового типа, парки культуры и отдыха, цирки, зоопарки, кинотеатры, иные организации культуры</w:t>
            </w:r>
          </w:p>
        </w:tc>
        <w:tc>
          <w:tcPr>
            <w:tcW w:w="2126" w:type="dxa"/>
            <w:gridSpan w:val="2"/>
          </w:tcPr>
          <w:p w:rsidR="00EA7405" w:rsidRPr="00B56EC1" w:rsidRDefault="00EA7405" w:rsidP="00A66C50">
            <w:r w:rsidRPr="00B56EC1">
              <w:t>0-10</w:t>
            </w:r>
          </w:p>
        </w:tc>
      </w:tr>
      <w:tr w:rsidR="00EA7405" w:rsidRPr="00B56EC1" w:rsidTr="007D6B93">
        <w:tc>
          <w:tcPr>
            <w:tcW w:w="852" w:type="dxa"/>
          </w:tcPr>
          <w:p w:rsidR="00EA7405" w:rsidRPr="00B56EC1" w:rsidRDefault="00EA7405" w:rsidP="00A66C50">
            <w:r w:rsidRPr="00B56EC1">
              <w:t>4.2</w:t>
            </w:r>
          </w:p>
        </w:tc>
        <w:tc>
          <w:tcPr>
            <w:tcW w:w="4819" w:type="dxa"/>
          </w:tcPr>
          <w:p w:rsidR="00EA7405" w:rsidRPr="00B56EC1" w:rsidRDefault="00EA7405" w:rsidP="00A66C50">
            <w:r w:rsidRPr="00B56EC1">
              <w:t>Компетентность персонала организации культуры</w:t>
            </w:r>
          </w:p>
        </w:tc>
        <w:tc>
          <w:tcPr>
            <w:tcW w:w="1701" w:type="dxa"/>
          </w:tcPr>
          <w:p w:rsidR="00EA7405" w:rsidRPr="00B56EC1" w:rsidRDefault="00EA7405" w:rsidP="00A66C50">
            <w:r w:rsidRPr="00B56EC1">
              <w:t>изучение мнения получателей услуг</w:t>
            </w:r>
          </w:p>
        </w:tc>
        <w:tc>
          <w:tcPr>
            <w:tcW w:w="5812" w:type="dxa"/>
          </w:tcPr>
          <w:p w:rsidR="00EA7405" w:rsidRPr="00B56EC1" w:rsidRDefault="00EA7405" w:rsidP="00A66C50">
            <w:r w:rsidRPr="00B56EC1">
              <w:t>театры, музеи, библиотеки, организации культурно-досугового типа, парки культуры и отдыха, цирки, зоопарки, кинотеатры, иные организации культуры</w:t>
            </w:r>
          </w:p>
        </w:tc>
        <w:tc>
          <w:tcPr>
            <w:tcW w:w="2126" w:type="dxa"/>
            <w:gridSpan w:val="2"/>
          </w:tcPr>
          <w:p w:rsidR="00EA7405" w:rsidRPr="00B56EC1" w:rsidRDefault="00EA7405" w:rsidP="00A66C50">
            <w:r w:rsidRPr="00B56EC1">
              <w:t>0-10</w:t>
            </w:r>
          </w:p>
        </w:tc>
      </w:tr>
      <w:tr w:rsidR="00EA7405" w:rsidRPr="00B56EC1" w:rsidTr="00EA7405">
        <w:tc>
          <w:tcPr>
            <w:tcW w:w="852" w:type="dxa"/>
          </w:tcPr>
          <w:p w:rsidR="00EA7405" w:rsidRPr="00B56EC1" w:rsidRDefault="00EA7405" w:rsidP="00A66C50">
            <w:r w:rsidRPr="00B56EC1">
              <w:t>5</w:t>
            </w:r>
          </w:p>
        </w:tc>
        <w:tc>
          <w:tcPr>
            <w:tcW w:w="14458" w:type="dxa"/>
            <w:gridSpan w:val="5"/>
          </w:tcPr>
          <w:p w:rsidR="00EA7405" w:rsidRPr="00B56EC1" w:rsidRDefault="00EA7405" w:rsidP="00A66C50">
            <w:r w:rsidRPr="00B56EC1">
              <w:t>Удовлетворенность качеством оказания услуг (0-40 баллов)</w:t>
            </w:r>
          </w:p>
        </w:tc>
      </w:tr>
      <w:tr w:rsidR="007D6B93" w:rsidRPr="00B56EC1" w:rsidTr="007D6B93">
        <w:tc>
          <w:tcPr>
            <w:tcW w:w="852" w:type="dxa"/>
          </w:tcPr>
          <w:p w:rsidR="00EA7405" w:rsidRPr="00B56EC1" w:rsidRDefault="00EA7405" w:rsidP="00A66C50">
            <w:r w:rsidRPr="00B56EC1">
              <w:t>5.1</w:t>
            </w:r>
          </w:p>
        </w:tc>
        <w:tc>
          <w:tcPr>
            <w:tcW w:w="4819" w:type="dxa"/>
          </w:tcPr>
          <w:p w:rsidR="00EA7405" w:rsidRPr="00B56EC1" w:rsidRDefault="00EA7405" w:rsidP="00A66C50">
            <w:r w:rsidRPr="00B56EC1">
              <w:t>Общая удовлетворенность качеством оказания услуг организацией культуры</w:t>
            </w:r>
          </w:p>
        </w:tc>
        <w:tc>
          <w:tcPr>
            <w:tcW w:w="1701" w:type="dxa"/>
          </w:tcPr>
          <w:p w:rsidR="00EA7405" w:rsidRPr="00B56EC1" w:rsidRDefault="00EA7405" w:rsidP="00A66C50">
            <w:r w:rsidRPr="00B56EC1">
              <w:t>изучение мнения получателей услуг</w:t>
            </w:r>
          </w:p>
        </w:tc>
        <w:tc>
          <w:tcPr>
            <w:tcW w:w="5812" w:type="dxa"/>
          </w:tcPr>
          <w:p w:rsidR="00EA7405" w:rsidRPr="00B56EC1" w:rsidRDefault="00EA7405" w:rsidP="00A66C50">
            <w:r w:rsidRPr="00B56EC1">
              <w:t>театры, музеи, библиотеки, организации культурно-досугового типа, парки культуры и отдыха, цирки, зоопарки, кинотеатры, иные организации культуры</w:t>
            </w:r>
          </w:p>
        </w:tc>
        <w:tc>
          <w:tcPr>
            <w:tcW w:w="2126" w:type="dxa"/>
            <w:gridSpan w:val="2"/>
          </w:tcPr>
          <w:p w:rsidR="00EA7405" w:rsidRPr="00B56EC1" w:rsidRDefault="00EA7405" w:rsidP="00A66C50">
            <w:r w:rsidRPr="00B56EC1">
              <w:t>0-10</w:t>
            </w:r>
          </w:p>
        </w:tc>
      </w:tr>
      <w:tr w:rsidR="00EA7405" w:rsidRPr="00B56EC1" w:rsidTr="007D6B93">
        <w:tc>
          <w:tcPr>
            <w:tcW w:w="852" w:type="dxa"/>
          </w:tcPr>
          <w:p w:rsidR="00EA7405" w:rsidRPr="00B56EC1" w:rsidRDefault="00EA7405" w:rsidP="00A66C50">
            <w:r w:rsidRPr="00B56EC1">
              <w:t>5.2</w:t>
            </w:r>
          </w:p>
        </w:tc>
        <w:tc>
          <w:tcPr>
            <w:tcW w:w="4819" w:type="dxa"/>
          </w:tcPr>
          <w:p w:rsidR="00EA7405" w:rsidRPr="00B56EC1" w:rsidRDefault="00EA7405" w:rsidP="00A66C50">
            <w:r w:rsidRPr="00B56EC1"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1701" w:type="dxa"/>
          </w:tcPr>
          <w:p w:rsidR="00EA7405" w:rsidRPr="00B56EC1" w:rsidRDefault="00EA7405" w:rsidP="00A66C50">
            <w:r w:rsidRPr="00B56EC1">
              <w:t xml:space="preserve">изучение мнения получателей </w:t>
            </w:r>
            <w:r w:rsidRPr="00B56EC1">
              <w:lastRenderedPageBreak/>
              <w:t>услуг</w:t>
            </w:r>
          </w:p>
        </w:tc>
        <w:tc>
          <w:tcPr>
            <w:tcW w:w="5812" w:type="dxa"/>
          </w:tcPr>
          <w:p w:rsidR="00EA7405" w:rsidRPr="00B56EC1" w:rsidRDefault="00EA7405" w:rsidP="00A66C50">
            <w:r w:rsidRPr="00B56EC1">
              <w:lastRenderedPageBreak/>
              <w:t>театры, музеи, библиотеки, организации культурно-досугового типа, парки культуры и отдыха, цирки, зоопарки, кинотеатры, иные организации культуры</w:t>
            </w:r>
          </w:p>
        </w:tc>
        <w:tc>
          <w:tcPr>
            <w:tcW w:w="2126" w:type="dxa"/>
            <w:gridSpan w:val="2"/>
          </w:tcPr>
          <w:p w:rsidR="00EA7405" w:rsidRPr="00B56EC1" w:rsidRDefault="00EA7405" w:rsidP="00A66C50">
            <w:r w:rsidRPr="00B56EC1">
              <w:t>0-10</w:t>
            </w:r>
          </w:p>
        </w:tc>
      </w:tr>
      <w:tr w:rsidR="007D6B93" w:rsidRPr="00B56EC1" w:rsidTr="007D6B93">
        <w:tc>
          <w:tcPr>
            <w:tcW w:w="852" w:type="dxa"/>
          </w:tcPr>
          <w:p w:rsidR="00EA7405" w:rsidRPr="00B56EC1" w:rsidRDefault="00EA7405" w:rsidP="00A66C50">
            <w:r w:rsidRPr="00B56EC1">
              <w:lastRenderedPageBreak/>
              <w:t>5.3</w:t>
            </w:r>
          </w:p>
        </w:tc>
        <w:tc>
          <w:tcPr>
            <w:tcW w:w="4819" w:type="dxa"/>
          </w:tcPr>
          <w:p w:rsidR="00EA7405" w:rsidRPr="00B56EC1" w:rsidRDefault="00EA7405" w:rsidP="00A66C50">
            <w:r w:rsidRPr="00B56EC1"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"Интернет"</w:t>
            </w:r>
          </w:p>
        </w:tc>
        <w:tc>
          <w:tcPr>
            <w:tcW w:w="1701" w:type="dxa"/>
          </w:tcPr>
          <w:p w:rsidR="00EA7405" w:rsidRPr="00B56EC1" w:rsidRDefault="00EA7405" w:rsidP="00A66C50">
            <w:r w:rsidRPr="00B56EC1">
              <w:t>изучение мнения получателей услуг</w:t>
            </w:r>
          </w:p>
        </w:tc>
        <w:tc>
          <w:tcPr>
            <w:tcW w:w="5812" w:type="dxa"/>
          </w:tcPr>
          <w:p w:rsidR="00EA7405" w:rsidRPr="00B56EC1" w:rsidRDefault="00EA7405" w:rsidP="00A66C50">
            <w:r w:rsidRPr="00B56EC1">
              <w:t>театры, музеи, библиотеки, организации культурно-досугового типа, парки культуры и отдыха, цирки, зоопарки, кинотеатры, иные организации культуры</w:t>
            </w:r>
          </w:p>
        </w:tc>
        <w:tc>
          <w:tcPr>
            <w:tcW w:w="2126" w:type="dxa"/>
            <w:gridSpan w:val="2"/>
          </w:tcPr>
          <w:p w:rsidR="00EA7405" w:rsidRPr="00B56EC1" w:rsidRDefault="00EA7405" w:rsidP="00A66C50">
            <w:r w:rsidRPr="00B56EC1">
              <w:t>0-10</w:t>
            </w:r>
          </w:p>
        </w:tc>
      </w:tr>
      <w:tr w:rsidR="007D6B93" w:rsidRPr="00B56EC1" w:rsidTr="007D6B93">
        <w:tc>
          <w:tcPr>
            <w:tcW w:w="852" w:type="dxa"/>
          </w:tcPr>
          <w:p w:rsidR="00EA7405" w:rsidRPr="00B56EC1" w:rsidRDefault="00EA7405" w:rsidP="00A66C50">
            <w:r w:rsidRPr="00B56EC1">
              <w:t>5.4</w:t>
            </w:r>
          </w:p>
        </w:tc>
        <w:tc>
          <w:tcPr>
            <w:tcW w:w="4819" w:type="dxa"/>
          </w:tcPr>
          <w:p w:rsidR="00EA7405" w:rsidRPr="00B56EC1" w:rsidRDefault="00EA7405" w:rsidP="00A66C50">
            <w:r w:rsidRPr="00B56EC1"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1701" w:type="dxa"/>
          </w:tcPr>
          <w:p w:rsidR="00EA7405" w:rsidRPr="00B56EC1" w:rsidRDefault="00EA7405" w:rsidP="00A66C50">
            <w:r w:rsidRPr="00B56EC1">
              <w:t>изучение мнения получателей услуг</w:t>
            </w:r>
          </w:p>
        </w:tc>
        <w:tc>
          <w:tcPr>
            <w:tcW w:w="5812" w:type="dxa"/>
          </w:tcPr>
          <w:p w:rsidR="00EA7405" w:rsidRPr="00B56EC1" w:rsidRDefault="00EA7405" w:rsidP="00A66C50">
            <w:r w:rsidRPr="00B56EC1">
              <w:t>театры, музеи, библиотеки, организации культурно-досугового типа, парки культуры и отдыха, цирки, зоопарки, кинотеатры, иные организации культуры</w:t>
            </w:r>
          </w:p>
        </w:tc>
        <w:tc>
          <w:tcPr>
            <w:tcW w:w="2126" w:type="dxa"/>
            <w:gridSpan w:val="2"/>
          </w:tcPr>
          <w:p w:rsidR="00EA7405" w:rsidRPr="00B56EC1" w:rsidRDefault="00EA7405" w:rsidP="00A66C50">
            <w:r w:rsidRPr="00B56EC1">
              <w:t>0-10</w:t>
            </w:r>
          </w:p>
        </w:tc>
      </w:tr>
    </w:tbl>
    <w:p w:rsidR="002F273B" w:rsidRDefault="002F273B" w:rsidP="002F273B">
      <w:pPr>
        <w:jc w:val="center"/>
        <w:rPr>
          <w:b/>
          <w:sz w:val="28"/>
          <w:szCs w:val="28"/>
        </w:rPr>
      </w:pPr>
      <w:r w:rsidRPr="007A6774">
        <w:rPr>
          <w:b/>
          <w:sz w:val="28"/>
          <w:szCs w:val="28"/>
        </w:rPr>
        <w:t>ГРУППА</w:t>
      </w:r>
      <w:r w:rsidR="00B82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КУЛЬТУРНО-ДОСУГОВЫЕ УЧРЕЖДЕНИЯ</w:t>
      </w:r>
    </w:p>
    <w:tbl>
      <w:tblPr>
        <w:tblStyle w:val="a8"/>
        <w:tblpPr w:leftFromText="180" w:rightFromText="180" w:vertAnchor="text" w:tblpX="-351" w:tblpY="1"/>
        <w:tblOverlap w:val="never"/>
        <w:tblW w:w="15168" w:type="dxa"/>
        <w:tblLayout w:type="fixed"/>
        <w:tblLook w:val="04A0"/>
      </w:tblPr>
      <w:tblGrid>
        <w:gridCol w:w="817"/>
        <w:gridCol w:w="4287"/>
        <w:gridCol w:w="6520"/>
        <w:gridCol w:w="1134"/>
        <w:gridCol w:w="2410"/>
      </w:tblGrid>
      <w:tr w:rsidR="00A66C50" w:rsidRPr="00CE2070" w:rsidTr="00A1368E">
        <w:tc>
          <w:tcPr>
            <w:tcW w:w="817" w:type="dxa"/>
          </w:tcPr>
          <w:p w:rsidR="00A66C50" w:rsidRDefault="00A66C50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87" w:type="dxa"/>
          </w:tcPr>
          <w:p w:rsidR="00A66C50" w:rsidRDefault="00A66C50" w:rsidP="00A1368E">
            <w:pPr>
              <w:rPr>
                <w:sz w:val="28"/>
                <w:szCs w:val="28"/>
              </w:rPr>
            </w:pPr>
            <w:r w:rsidRPr="00E0053E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6520" w:type="dxa"/>
          </w:tcPr>
          <w:p w:rsidR="00A66C50" w:rsidRPr="00B543ED" w:rsidRDefault="00A1368E" w:rsidP="00A136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134" w:type="dxa"/>
          </w:tcPr>
          <w:p w:rsidR="00A66C50" w:rsidRPr="0084329F" w:rsidRDefault="00A66C50" w:rsidP="003551D1">
            <w:pPr>
              <w:rPr>
                <w:b/>
                <w:sz w:val="28"/>
                <w:szCs w:val="28"/>
              </w:rPr>
            </w:pPr>
            <w:r w:rsidRPr="0084329F">
              <w:rPr>
                <w:b/>
                <w:sz w:val="28"/>
                <w:szCs w:val="28"/>
              </w:rPr>
              <w:t xml:space="preserve">Оценка в </w:t>
            </w:r>
            <w:r w:rsidR="003551D1">
              <w:rPr>
                <w:b/>
                <w:sz w:val="28"/>
                <w:szCs w:val="28"/>
              </w:rPr>
              <w:t>баллах</w:t>
            </w:r>
          </w:p>
        </w:tc>
        <w:tc>
          <w:tcPr>
            <w:tcW w:w="2410" w:type="dxa"/>
          </w:tcPr>
          <w:p w:rsidR="00A66C50" w:rsidRPr="0084329F" w:rsidRDefault="00A66C50" w:rsidP="00A1368E">
            <w:pPr>
              <w:rPr>
                <w:b/>
                <w:sz w:val="28"/>
                <w:szCs w:val="28"/>
              </w:rPr>
            </w:pPr>
            <w:r w:rsidRPr="0084329F">
              <w:rPr>
                <w:b/>
                <w:sz w:val="28"/>
                <w:szCs w:val="28"/>
              </w:rPr>
              <w:t>Пожелания, касающиеся улучшения качества предоставляемых услуг</w:t>
            </w:r>
          </w:p>
        </w:tc>
      </w:tr>
      <w:tr w:rsidR="001B19F0" w:rsidRPr="00CE2070" w:rsidTr="00A1368E">
        <w:trPr>
          <w:trHeight w:val="80"/>
        </w:trPr>
        <w:tc>
          <w:tcPr>
            <w:tcW w:w="817" w:type="dxa"/>
            <w:vMerge w:val="restart"/>
          </w:tcPr>
          <w:p w:rsidR="001B19F0" w:rsidRDefault="00A1368E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87" w:type="dxa"/>
            <w:vMerge w:val="restart"/>
          </w:tcPr>
          <w:p w:rsidR="001B19F0" w:rsidRDefault="00392DAE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20537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униципальное бюджетное учреждение культуры Цимлянского района </w:t>
            </w:r>
            <w:r w:rsidRPr="00205370">
              <w:rPr>
                <w:sz w:val="28"/>
                <w:szCs w:val="28"/>
              </w:rPr>
              <w:t>«Ц</w:t>
            </w:r>
            <w:r>
              <w:rPr>
                <w:sz w:val="28"/>
                <w:szCs w:val="28"/>
              </w:rPr>
              <w:t xml:space="preserve">ентральный </w:t>
            </w:r>
            <w:r w:rsidRPr="00205370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ом культуры</w:t>
            </w:r>
            <w:r w:rsidRPr="00205370">
              <w:rPr>
                <w:sz w:val="28"/>
                <w:szCs w:val="28"/>
              </w:rPr>
              <w:t>»</w:t>
            </w:r>
            <w:r w:rsidR="001B19F0">
              <w:rPr>
                <w:sz w:val="28"/>
                <w:szCs w:val="28"/>
              </w:rPr>
              <w:t>;</w:t>
            </w:r>
          </w:p>
          <w:p w:rsidR="00B82B17" w:rsidRPr="00F071D3" w:rsidRDefault="00B82B17" w:rsidP="00C53839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DF214C">
              <w:rPr>
                <w:b/>
                <w:sz w:val="28"/>
                <w:szCs w:val="28"/>
              </w:rPr>
              <w:t>Средний балл по организации 1</w:t>
            </w:r>
            <w:r w:rsidR="00C53839">
              <w:rPr>
                <w:b/>
                <w:sz w:val="28"/>
                <w:szCs w:val="28"/>
              </w:rPr>
              <w:t>40</w:t>
            </w:r>
            <w:r>
              <w:rPr>
                <w:b/>
                <w:sz w:val="28"/>
                <w:szCs w:val="28"/>
              </w:rPr>
              <w:t>,5</w:t>
            </w:r>
            <w:r w:rsidRPr="00DF214C">
              <w:rPr>
                <w:b/>
                <w:sz w:val="28"/>
                <w:szCs w:val="28"/>
              </w:rPr>
              <w:t xml:space="preserve"> балла</w:t>
            </w:r>
            <w:r>
              <w:rPr>
                <w:b/>
                <w:sz w:val="28"/>
                <w:szCs w:val="28"/>
              </w:rPr>
              <w:t>.</w:t>
            </w:r>
            <w:r w:rsidR="003551D1">
              <w:rPr>
                <w:b/>
                <w:sz w:val="28"/>
                <w:szCs w:val="28"/>
              </w:rPr>
              <w:t xml:space="preserve">  88%</w:t>
            </w:r>
          </w:p>
        </w:tc>
        <w:tc>
          <w:tcPr>
            <w:tcW w:w="6520" w:type="dxa"/>
          </w:tcPr>
          <w:p w:rsidR="001B19F0" w:rsidRPr="008062C2" w:rsidRDefault="001B19F0" w:rsidP="00A1368E">
            <w:pPr>
              <w:rPr>
                <w:b/>
              </w:rPr>
            </w:pPr>
            <w:r w:rsidRPr="008062C2">
              <w:rPr>
                <w:b/>
              </w:rPr>
              <w:t>1 Открытость и доступность информации об организации культуры (0 - 30 баллов)</w:t>
            </w:r>
          </w:p>
        </w:tc>
        <w:tc>
          <w:tcPr>
            <w:tcW w:w="1134" w:type="dxa"/>
          </w:tcPr>
          <w:p w:rsidR="001B19F0" w:rsidRPr="00B82B17" w:rsidRDefault="00B82B17" w:rsidP="00A1368E">
            <w:pPr>
              <w:rPr>
                <w:b/>
                <w:sz w:val="28"/>
                <w:szCs w:val="28"/>
              </w:rPr>
            </w:pPr>
            <w:r w:rsidRPr="00B82B17">
              <w:rPr>
                <w:b/>
                <w:sz w:val="28"/>
                <w:szCs w:val="28"/>
              </w:rPr>
              <w:t>29,5</w:t>
            </w:r>
          </w:p>
        </w:tc>
        <w:tc>
          <w:tcPr>
            <w:tcW w:w="2410" w:type="dxa"/>
            <w:vMerge w:val="restart"/>
          </w:tcPr>
          <w:p w:rsidR="00AC0101" w:rsidRDefault="00AC0101" w:rsidP="00AC0101">
            <w:pPr>
              <w:spacing w:after="200"/>
            </w:pPr>
            <w:r>
              <w:t>Улучшение условий д</w:t>
            </w:r>
            <w:r w:rsidRPr="0086151B">
              <w:t>оступност</w:t>
            </w:r>
            <w:r>
              <w:t>и</w:t>
            </w:r>
            <w:r w:rsidRPr="0086151B">
              <w:t xml:space="preserve"> услуг для лиц с ограниченными возможностями здоровья</w:t>
            </w:r>
            <w:r>
              <w:t>.</w:t>
            </w:r>
          </w:p>
          <w:p w:rsidR="001B19F0" w:rsidRDefault="00AC0101" w:rsidP="00AC0101">
            <w:r>
              <w:t xml:space="preserve">Улучшение </w:t>
            </w:r>
            <w:r w:rsidRPr="00663804">
              <w:t>материально-техническ</w:t>
            </w:r>
            <w:r>
              <w:t>ого обеспечения.</w:t>
            </w:r>
          </w:p>
          <w:p w:rsidR="00AC0101" w:rsidRDefault="00AC0101" w:rsidP="00AC0101"/>
          <w:p w:rsidR="00AC0101" w:rsidRPr="00E906D7" w:rsidRDefault="00AC0101" w:rsidP="00AC0101">
            <w:pPr>
              <w:rPr>
                <w:sz w:val="28"/>
                <w:szCs w:val="28"/>
              </w:rPr>
            </w:pPr>
            <w:r>
              <w:t>Улучшение качества и содержания</w:t>
            </w:r>
            <w:r w:rsidRPr="00663804">
              <w:t xml:space="preserve"> полиграфических материалов</w:t>
            </w:r>
          </w:p>
        </w:tc>
      </w:tr>
      <w:tr w:rsidR="001B19F0" w:rsidRPr="00CE2070" w:rsidTr="00A1368E">
        <w:trPr>
          <w:trHeight w:val="68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8062C2" w:rsidRDefault="001B19F0" w:rsidP="00A1368E">
            <w:r w:rsidRPr="008062C2">
              <w:t>1. Наличие общей информации об организации культуры на официальном сайте организации культуры в сети "Интернет</w:t>
            </w:r>
          </w:p>
        </w:tc>
        <w:tc>
          <w:tcPr>
            <w:tcW w:w="1134" w:type="dxa"/>
          </w:tcPr>
          <w:p w:rsidR="001B19F0" w:rsidRPr="00D06267" w:rsidRDefault="00F579AE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68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8062C2" w:rsidRDefault="001B19F0" w:rsidP="00A1368E">
            <w:r w:rsidRPr="008062C2">
              <w:t xml:space="preserve">2. </w:t>
            </w:r>
            <w:r>
              <w:t>Наличие информации о деятельности организации культуры на официальном сайте организации культуры в сети "Интернет"</w:t>
            </w:r>
          </w:p>
        </w:tc>
        <w:tc>
          <w:tcPr>
            <w:tcW w:w="1134" w:type="dxa"/>
          </w:tcPr>
          <w:p w:rsidR="001B19F0" w:rsidRPr="00D06267" w:rsidRDefault="00F579AE" w:rsidP="00F57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68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755002" w:rsidRDefault="001B19F0" w:rsidP="00A1368E">
            <w:r w:rsidRPr="00755002">
              <w:t>3</w:t>
            </w:r>
            <w:r w:rsidRPr="008062C2">
              <w:t xml:space="preserve"> Доступность и актуальность информации о деятельности организации культуры, размещенной на территории организации </w:t>
            </w:r>
          </w:p>
        </w:tc>
        <w:tc>
          <w:tcPr>
            <w:tcW w:w="1134" w:type="dxa"/>
          </w:tcPr>
          <w:p w:rsidR="001B19F0" w:rsidRPr="00D06267" w:rsidRDefault="00F579AE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68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86151B" w:rsidRDefault="001B19F0" w:rsidP="00A1368E">
            <w:pPr>
              <w:rPr>
                <w:b/>
              </w:rPr>
            </w:pPr>
            <w:r w:rsidRPr="0086151B">
              <w:rPr>
                <w:b/>
              </w:rPr>
              <w:t>2 Комфортность условий предоставления услуг и доступность их получения (0-50 баллов)</w:t>
            </w:r>
          </w:p>
        </w:tc>
        <w:tc>
          <w:tcPr>
            <w:tcW w:w="1134" w:type="dxa"/>
          </w:tcPr>
          <w:p w:rsidR="001B19F0" w:rsidRPr="00B82B17" w:rsidRDefault="00C53839" w:rsidP="00C5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68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86151B" w:rsidRDefault="001B19F0" w:rsidP="00A1368E">
            <w:r w:rsidRPr="0086151B">
              <w:t>1. Комфортность условий пребывания в организации культуры</w:t>
            </w:r>
          </w:p>
        </w:tc>
        <w:tc>
          <w:tcPr>
            <w:tcW w:w="1134" w:type="dxa"/>
          </w:tcPr>
          <w:p w:rsidR="001B19F0" w:rsidRPr="00D06267" w:rsidRDefault="00F579AE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68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86151B" w:rsidRDefault="001B19F0" w:rsidP="00A1368E">
            <w:r w:rsidRPr="0086151B">
              <w:t>2. Наличие дополнительных услуг и доступность их получения</w:t>
            </w:r>
          </w:p>
        </w:tc>
        <w:tc>
          <w:tcPr>
            <w:tcW w:w="1134" w:type="dxa"/>
          </w:tcPr>
          <w:p w:rsidR="001B19F0" w:rsidRPr="00D06267" w:rsidRDefault="00F579AE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68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86151B" w:rsidRDefault="001B19F0" w:rsidP="00A1368E">
            <w:r w:rsidRPr="0086151B">
              <w:t>3. 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1134" w:type="dxa"/>
          </w:tcPr>
          <w:p w:rsidR="001B19F0" w:rsidRPr="00D06267" w:rsidRDefault="00F579AE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68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86151B" w:rsidRDefault="001B19F0" w:rsidP="00A1368E">
            <w:r w:rsidRPr="0086151B">
              <w:t>4. Удобство графика работы организации культуры</w:t>
            </w:r>
          </w:p>
        </w:tc>
        <w:tc>
          <w:tcPr>
            <w:tcW w:w="1134" w:type="dxa"/>
          </w:tcPr>
          <w:p w:rsidR="001B19F0" w:rsidRPr="00D06267" w:rsidRDefault="00C53839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68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86151B" w:rsidRDefault="001B19F0" w:rsidP="00A1368E">
            <w:r w:rsidRPr="0086151B">
              <w:t>5. Доступность услуг для лиц с ограниченными возможностями здоровья</w:t>
            </w:r>
          </w:p>
        </w:tc>
        <w:tc>
          <w:tcPr>
            <w:tcW w:w="1134" w:type="dxa"/>
          </w:tcPr>
          <w:p w:rsidR="001B19F0" w:rsidRPr="00D06267" w:rsidRDefault="00F579AE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68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EF7EB7" w:rsidRDefault="001B19F0" w:rsidP="00A1368E">
            <w:pPr>
              <w:rPr>
                <w:b/>
              </w:rPr>
            </w:pPr>
            <w:r w:rsidRPr="00EF7EB7">
              <w:rPr>
                <w:b/>
              </w:rPr>
              <w:t>3 Время ожидания предоставления услуги (0-20 баллов)</w:t>
            </w:r>
          </w:p>
        </w:tc>
        <w:tc>
          <w:tcPr>
            <w:tcW w:w="1134" w:type="dxa"/>
          </w:tcPr>
          <w:p w:rsidR="001B19F0" w:rsidRPr="00B82B17" w:rsidRDefault="00C53839" w:rsidP="00A136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68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EF7EB7" w:rsidRDefault="001B19F0" w:rsidP="00A1368E">
            <w:r w:rsidRPr="00EF7EB7">
              <w:t>1 Соблюдение режима работы организацией культуры</w:t>
            </w:r>
          </w:p>
        </w:tc>
        <w:tc>
          <w:tcPr>
            <w:tcW w:w="1134" w:type="dxa"/>
          </w:tcPr>
          <w:p w:rsidR="001B19F0" w:rsidRPr="00D06267" w:rsidRDefault="001B19F0" w:rsidP="00A1368E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68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EF7EB7" w:rsidRDefault="001B19F0" w:rsidP="00A1368E">
            <w:r w:rsidRPr="00EF7EB7">
              <w:t>2 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1134" w:type="dxa"/>
          </w:tcPr>
          <w:p w:rsidR="001B19F0" w:rsidRPr="00D06267" w:rsidRDefault="00C53839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68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A10EFA" w:rsidRDefault="001B19F0" w:rsidP="00A1368E">
            <w:pPr>
              <w:rPr>
                <w:b/>
              </w:rPr>
            </w:pPr>
            <w:r w:rsidRPr="00A10EFA">
              <w:rPr>
                <w:b/>
              </w:rPr>
              <w:t>4 Доброжелательность, вежливость, компетентность работников организации культуры (0-20 баллов)</w:t>
            </w:r>
          </w:p>
        </w:tc>
        <w:tc>
          <w:tcPr>
            <w:tcW w:w="1134" w:type="dxa"/>
          </w:tcPr>
          <w:p w:rsidR="001B19F0" w:rsidRPr="00B82B17" w:rsidRDefault="00E906D7" w:rsidP="00A1368E">
            <w:pPr>
              <w:rPr>
                <w:b/>
                <w:sz w:val="28"/>
                <w:szCs w:val="28"/>
              </w:rPr>
            </w:pPr>
            <w:r w:rsidRPr="00B82B17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68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A10EFA" w:rsidRDefault="001B19F0" w:rsidP="00A1368E">
            <w:r w:rsidRPr="00A10EFA">
              <w:t>1. Доброжелательность и вежливость персонала организации культуры</w:t>
            </w:r>
          </w:p>
        </w:tc>
        <w:tc>
          <w:tcPr>
            <w:tcW w:w="1134" w:type="dxa"/>
          </w:tcPr>
          <w:p w:rsidR="001B19F0" w:rsidRPr="00D06267" w:rsidRDefault="001B19F0" w:rsidP="00A1368E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68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A10EFA" w:rsidRDefault="001B19F0" w:rsidP="00A1368E">
            <w:r w:rsidRPr="00A10EFA">
              <w:t>2. Компетентность персонала организации культуры</w:t>
            </w:r>
          </w:p>
        </w:tc>
        <w:tc>
          <w:tcPr>
            <w:tcW w:w="1134" w:type="dxa"/>
          </w:tcPr>
          <w:p w:rsidR="001B19F0" w:rsidRPr="00D06267" w:rsidRDefault="00E906D7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68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663804" w:rsidRDefault="001B19F0" w:rsidP="00A1368E">
            <w:pPr>
              <w:rPr>
                <w:b/>
              </w:rPr>
            </w:pPr>
            <w:r w:rsidRPr="00663804">
              <w:rPr>
                <w:b/>
              </w:rPr>
              <w:t>5. Удовлетворенность качеством оказания услуг (0-40 баллов)</w:t>
            </w:r>
          </w:p>
        </w:tc>
        <w:tc>
          <w:tcPr>
            <w:tcW w:w="1134" w:type="dxa"/>
          </w:tcPr>
          <w:p w:rsidR="001B19F0" w:rsidRPr="00B82B17" w:rsidRDefault="00B82B17" w:rsidP="00C5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5383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68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663804" w:rsidRDefault="001B19F0" w:rsidP="00A1368E">
            <w:r w:rsidRPr="00663804">
              <w:t>1. Общая удовлетворенность качеством оказания услуг организацией культуры</w:t>
            </w:r>
          </w:p>
        </w:tc>
        <w:tc>
          <w:tcPr>
            <w:tcW w:w="1134" w:type="dxa"/>
          </w:tcPr>
          <w:p w:rsidR="001B19F0" w:rsidRPr="00D06267" w:rsidRDefault="00F579AE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68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663804" w:rsidRDefault="001B19F0" w:rsidP="00A1368E">
            <w:r w:rsidRPr="00663804">
              <w:t>2. Удовлетворенность материально-техническим обеспечением организации культуры</w:t>
            </w:r>
          </w:p>
        </w:tc>
        <w:tc>
          <w:tcPr>
            <w:tcW w:w="1134" w:type="dxa"/>
          </w:tcPr>
          <w:p w:rsidR="001B19F0" w:rsidRPr="00D06267" w:rsidRDefault="00B82B17" w:rsidP="00B82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68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663804" w:rsidRDefault="001B19F0" w:rsidP="00A1368E">
            <w:r w:rsidRPr="00663804">
              <w:t>3. Удовлетворенность качеством и полнотой информации о деятельности организации культуры, размещенной на официальном сайте организации культуры в сети "Интернет"</w:t>
            </w:r>
          </w:p>
        </w:tc>
        <w:tc>
          <w:tcPr>
            <w:tcW w:w="1134" w:type="dxa"/>
          </w:tcPr>
          <w:p w:rsidR="001B19F0" w:rsidRPr="00D06267" w:rsidRDefault="00C53839" w:rsidP="00B82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68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663804" w:rsidRDefault="001B19F0" w:rsidP="00A1368E">
            <w:pPr>
              <w:rPr>
                <w:b/>
              </w:rPr>
            </w:pPr>
            <w:r w:rsidRPr="00663804">
              <w:t>4. 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1134" w:type="dxa"/>
          </w:tcPr>
          <w:p w:rsidR="001B19F0" w:rsidRPr="00D06267" w:rsidRDefault="00B82B17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159"/>
        </w:trPr>
        <w:tc>
          <w:tcPr>
            <w:tcW w:w="817" w:type="dxa"/>
            <w:vMerge w:val="restart"/>
          </w:tcPr>
          <w:p w:rsidR="001B19F0" w:rsidRDefault="00A1368E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87" w:type="dxa"/>
            <w:vMerge w:val="restart"/>
          </w:tcPr>
          <w:p w:rsidR="001B19F0" w:rsidRDefault="00392DAE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20537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униципальное бюджетное учреждение культуры Цимлянского района </w:t>
            </w:r>
            <w:r w:rsidRPr="00205370">
              <w:rPr>
                <w:sz w:val="28"/>
                <w:szCs w:val="28"/>
              </w:rPr>
              <w:t>Краснояр</w:t>
            </w:r>
            <w:r>
              <w:rPr>
                <w:sz w:val="28"/>
                <w:szCs w:val="28"/>
              </w:rPr>
              <w:t>ского сельского поселения «ЦДК»</w:t>
            </w:r>
          </w:p>
          <w:p w:rsidR="005F6A95" w:rsidRDefault="005F6A95" w:rsidP="005F6A95">
            <w:pPr>
              <w:spacing w:after="200" w:line="276" w:lineRule="auto"/>
              <w:ind w:left="360"/>
              <w:jc w:val="both"/>
              <w:rPr>
                <w:b/>
                <w:sz w:val="28"/>
                <w:szCs w:val="28"/>
              </w:rPr>
            </w:pPr>
            <w:r w:rsidRPr="00DF214C">
              <w:rPr>
                <w:b/>
                <w:sz w:val="28"/>
                <w:szCs w:val="28"/>
              </w:rPr>
              <w:t>Средний балл по организации 1</w:t>
            </w:r>
            <w:r>
              <w:rPr>
                <w:b/>
                <w:sz w:val="28"/>
                <w:szCs w:val="28"/>
              </w:rPr>
              <w:t>16,5</w:t>
            </w:r>
            <w:r w:rsidRPr="00DF214C">
              <w:rPr>
                <w:b/>
                <w:sz w:val="28"/>
                <w:szCs w:val="28"/>
              </w:rPr>
              <w:t xml:space="preserve"> балла</w:t>
            </w:r>
            <w:r>
              <w:rPr>
                <w:b/>
                <w:sz w:val="28"/>
                <w:szCs w:val="28"/>
              </w:rPr>
              <w:t>.</w:t>
            </w:r>
          </w:p>
          <w:p w:rsidR="003551D1" w:rsidRPr="003314E4" w:rsidRDefault="003551D1" w:rsidP="005F6A95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73%</w:t>
            </w:r>
          </w:p>
        </w:tc>
        <w:tc>
          <w:tcPr>
            <w:tcW w:w="6520" w:type="dxa"/>
          </w:tcPr>
          <w:p w:rsidR="001B19F0" w:rsidRPr="008062C2" w:rsidRDefault="001B19F0" w:rsidP="00A1368E">
            <w:pPr>
              <w:rPr>
                <w:b/>
              </w:rPr>
            </w:pPr>
            <w:r w:rsidRPr="008062C2">
              <w:rPr>
                <w:b/>
              </w:rPr>
              <w:t>1 Открытость и доступность информации об организации культуры (0 - 30 баллов)</w:t>
            </w:r>
          </w:p>
        </w:tc>
        <w:tc>
          <w:tcPr>
            <w:tcW w:w="1134" w:type="dxa"/>
          </w:tcPr>
          <w:p w:rsidR="001B19F0" w:rsidRPr="005F6A95" w:rsidRDefault="005F6A95" w:rsidP="00A136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12,5</w:t>
            </w:r>
          </w:p>
        </w:tc>
        <w:tc>
          <w:tcPr>
            <w:tcW w:w="2410" w:type="dxa"/>
            <w:vMerge w:val="restart"/>
          </w:tcPr>
          <w:p w:rsidR="001B19F0" w:rsidRPr="002F52F9" w:rsidRDefault="00E906D7" w:rsidP="00A1368E">
            <w:r w:rsidRPr="002F52F9">
              <w:t>Разработать сайт</w:t>
            </w:r>
            <w:r w:rsidR="002F52F9" w:rsidRPr="002F52F9">
              <w:t>.</w:t>
            </w:r>
          </w:p>
          <w:p w:rsidR="002F52F9" w:rsidRDefault="002F52F9" w:rsidP="00A1368E">
            <w:pPr>
              <w:rPr>
                <w:sz w:val="28"/>
                <w:szCs w:val="28"/>
              </w:rPr>
            </w:pPr>
          </w:p>
          <w:p w:rsidR="002F52F9" w:rsidRDefault="002F52F9" w:rsidP="002F52F9">
            <w:pPr>
              <w:spacing w:after="200"/>
            </w:pPr>
            <w:r>
              <w:t>Улучшение условий д</w:t>
            </w:r>
            <w:r w:rsidRPr="0086151B">
              <w:t>оступност</w:t>
            </w:r>
            <w:r>
              <w:t>и</w:t>
            </w:r>
            <w:r w:rsidRPr="0086151B">
              <w:t xml:space="preserve"> услуг для лиц с ограниченными возможностями здоровья</w:t>
            </w:r>
            <w:r>
              <w:t>.</w:t>
            </w:r>
          </w:p>
          <w:p w:rsidR="002F52F9" w:rsidRDefault="002F52F9" w:rsidP="002F52F9">
            <w:pPr>
              <w:spacing w:after="200"/>
            </w:pPr>
            <w:r>
              <w:t>Активизировать работу по размещению информации о деятельности  в учреждении.</w:t>
            </w:r>
          </w:p>
          <w:p w:rsidR="002F52F9" w:rsidRDefault="002F52F9" w:rsidP="002F52F9">
            <w:r>
              <w:t xml:space="preserve">Улучшение </w:t>
            </w:r>
            <w:r w:rsidRPr="00663804">
              <w:t>материально-техническ</w:t>
            </w:r>
            <w:r>
              <w:t xml:space="preserve">ого </w:t>
            </w:r>
            <w:r>
              <w:lastRenderedPageBreak/>
              <w:t>обеспечения.</w:t>
            </w:r>
          </w:p>
          <w:p w:rsidR="002F52F9" w:rsidRPr="002F52F9" w:rsidRDefault="002F52F9" w:rsidP="002F52F9">
            <w:pPr>
              <w:spacing w:after="200"/>
            </w:pPr>
          </w:p>
        </w:tc>
      </w:tr>
      <w:tr w:rsidR="001B19F0" w:rsidRPr="00CE2070" w:rsidTr="00A1368E">
        <w:trPr>
          <w:trHeight w:val="146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8062C2" w:rsidRDefault="001B19F0" w:rsidP="00A1368E">
            <w:r w:rsidRPr="008062C2">
              <w:t>1. Наличие общей информации об организации культуры на официальном сайте организации культуры в сети "Интернет</w:t>
            </w:r>
          </w:p>
        </w:tc>
        <w:tc>
          <w:tcPr>
            <w:tcW w:w="1134" w:type="dxa"/>
          </w:tcPr>
          <w:p w:rsidR="001B19F0" w:rsidRPr="00D06267" w:rsidRDefault="00D642EB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146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8062C2" w:rsidRDefault="001B19F0" w:rsidP="00A1368E">
            <w:r w:rsidRPr="008062C2">
              <w:t xml:space="preserve">2. </w:t>
            </w:r>
            <w:r>
              <w:t>Наличие информации о деятельности организации культуры на официальном сайте организации культуры в сети "Интернет"</w:t>
            </w:r>
          </w:p>
        </w:tc>
        <w:tc>
          <w:tcPr>
            <w:tcW w:w="1134" w:type="dxa"/>
          </w:tcPr>
          <w:p w:rsidR="001B19F0" w:rsidRPr="00D06267" w:rsidRDefault="00D642EB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146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755002" w:rsidRDefault="001B19F0" w:rsidP="00A1368E">
            <w:r w:rsidRPr="00755002">
              <w:t>3</w:t>
            </w:r>
            <w:r w:rsidRPr="008062C2">
              <w:t xml:space="preserve"> Доступность и актуальность информации о деятельности организации культуры, размещенной на территории организации </w:t>
            </w:r>
          </w:p>
        </w:tc>
        <w:tc>
          <w:tcPr>
            <w:tcW w:w="1134" w:type="dxa"/>
          </w:tcPr>
          <w:p w:rsidR="001B19F0" w:rsidRPr="00D06267" w:rsidRDefault="00D642EB" w:rsidP="00D64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146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86151B" w:rsidRDefault="001B19F0" w:rsidP="00A1368E">
            <w:pPr>
              <w:rPr>
                <w:b/>
              </w:rPr>
            </w:pPr>
            <w:r w:rsidRPr="0086151B">
              <w:rPr>
                <w:b/>
              </w:rPr>
              <w:t>2 Комфортность условий предоставления услуг и доступность их получения (0-50 баллов)</w:t>
            </w:r>
          </w:p>
        </w:tc>
        <w:tc>
          <w:tcPr>
            <w:tcW w:w="1134" w:type="dxa"/>
          </w:tcPr>
          <w:p w:rsidR="001B19F0" w:rsidRPr="005F6A95" w:rsidRDefault="005F6A95" w:rsidP="00A136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37,5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146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86151B" w:rsidRDefault="001B19F0" w:rsidP="00A1368E">
            <w:r w:rsidRPr="0086151B">
              <w:t>1. Комфортность условий пребывания в организации культуры</w:t>
            </w:r>
          </w:p>
        </w:tc>
        <w:tc>
          <w:tcPr>
            <w:tcW w:w="1134" w:type="dxa"/>
          </w:tcPr>
          <w:p w:rsidR="001B19F0" w:rsidRPr="00D06267" w:rsidRDefault="00D642EB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146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86151B" w:rsidRDefault="001B19F0" w:rsidP="00A1368E">
            <w:r w:rsidRPr="0086151B">
              <w:t>2. Наличие дополнительных услуг и доступность их получения</w:t>
            </w:r>
          </w:p>
        </w:tc>
        <w:tc>
          <w:tcPr>
            <w:tcW w:w="1134" w:type="dxa"/>
          </w:tcPr>
          <w:p w:rsidR="001B19F0" w:rsidRPr="00D06267" w:rsidRDefault="00D642EB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</w:t>
            </w:r>
            <w:r w:rsidR="005F6A95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146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86151B" w:rsidRDefault="001B19F0" w:rsidP="00A1368E">
            <w:r w:rsidRPr="0086151B">
              <w:t>3. 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1134" w:type="dxa"/>
          </w:tcPr>
          <w:p w:rsidR="001B19F0" w:rsidRPr="00D06267" w:rsidRDefault="00D642EB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146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86151B" w:rsidRDefault="001B19F0" w:rsidP="00A1368E">
            <w:r w:rsidRPr="0086151B">
              <w:t>4. Удобство графика работы организации культуры</w:t>
            </w:r>
          </w:p>
        </w:tc>
        <w:tc>
          <w:tcPr>
            <w:tcW w:w="1134" w:type="dxa"/>
          </w:tcPr>
          <w:p w:rsidR="001B19F0" w:rsidRPr="00D06267" w:rsidRDefault="001B19F0" w:rsidP="00A1368E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146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86151B" w:rsidRDefault="001B19F0" w:rsidP="00A1368E">
            <w:r w:rsidRPr="0086151B">
              <w:t>5. Доступность услуг для лиц с ограниченными возможностями здоровья</w:t>
            </w:r>
          </w:p>
        </w:tc>
        <w:tc>
          <w:tcPr>
            <w:tcW w:w="1134" w:type="dxa"/>
          </w:tcPr>
          <w:p w:rsidR="001B19F0" w:rsidRPr="00D06267" w:rsidRDefault="008308A5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146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EF7EB7" w:rsidRDefault="001B19F0" w:rsidP="00A1368E">
            <w:pPr>
              <w:rPr>
                <w:b/>
              </w:rPr>
            </w:pPr>
            <w:r w:rsidRPr="00EF7EB7">
              <w:rPr>
                <w:b/>
              </w:rPr>
              <w:t>3 Время ожидания предоставления услуги (0-20 баллов)</w:t>
            </w:r>
          </w:p>
        </w:tc>
        <w:tc>
          <w:tcPr>
            <w:tcW w:w="1134" w:type="dxa"/>
          </w:tcPr>
          <w:p w:rsidR="001B19F0" w:rsidRPr="005F6A95" w:rsidRDefault="001B19F0" w:rsidP="00A1368E">
            <w:pPr>
              <w:rPr>
                <w:b/>
                <w:sz w:val="28"/>
                <w:szCs w:val="28"/>
              </w:rPr>
            </w:pPr>
            <w:r w:rsidRPr="005F6A9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146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EF7EB7" w:rsidRDefault="001B19F0" w:rsidP="00A1368E">
            <w:r w:rsidRPr="00EF7EB7">
              <w:t>1 Соблюдение режима работы организацией культуры</w:t>
            </w:r>
          </w:p>
        </w:tc>
        <w:tc>
          <w:tcPr>
            <w:tcW w:w="1134" w:type="dxa"/>
          </w:tcPr>
          <w:p w:rsidR="001B19F0" w:rsidRPr="00D06267" w:rsidRDefault="001B19F0" w:rsidP="00A1368E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146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EF7EB7" w:rsidRDefault="001B19F0" w:rsidP="00A1368E">
            <w:r w:rsidRPr="00EF7EB7">
              <w:t>2 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1134" w:type="dxa"/>
          </w:tcPr>
          <w:p w:rsidR="001B19F0" w:rsidRPr="00D06267" w:rsidRDefault="001B19F0" w:rsidP="00A1368E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146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A10EFA" w:rsidRDefault="001B19F0" w:rsidP="00A1368E">
            <w:pPr>
              <w:rPr>
                <w:b/>
              </w:rPr>
            </w:pPr>
            <w:r w:rsidRPr="00A10EFA">
              <w:rPr>
                <w:b/>
              </w:rPr>
              <w:t>4 Доброжелательность, вежливость, компетентность работников организации культуры (0-20 баллов)</w:t>
            </w:r>
          </w:p>
        </w:tc>
        <w:tc>
          <w:tcPr>
            <w:tcW w:w="1134" w:type="dxa"/>
          </w:tcPr>
          <w:p w:rsidR="001B19F0" w:rsidRPr="005F6A95" w:rsidRDefault="001B19F0" w:rsidP="00A1368E">
            <w:pPr>
              <w:rPr>
                <w:b/>
                <w:sz w:val="28"/>
                <w:szCs w:val="28"/>
              </w:rPr>
            </w:pPr>
            <w:r w:rsidRPr="005F6A9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146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A10EFA" w:rsidRDefault="001B19F0" w:rsidP="00A1368E">
            <w:r w:rsidRPr="00A10EFA">
              <w:t>1. Доброжелательность и вежливость персонала организации культуры</w:t>
            </w:r>
          </w:p>
        </w:tc>
        <w:tc>
          <w:tcPr>
            <w:tcW w:w="1134" w:type="dxa"/>
          </w:tcPr>
          <w:p w:rsidR="001B19F0" w:rsidRPr="00D06267" w:rsidRDefault="001B19F0" w:rsidP="00A1368E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146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A10EFA" w:rsidRDefault="001B19F0" w:rsidP="00A1368E">
            <w:r w:rsidRPr="00A10EFA">
              <w:t>2. Компетентность персонала организации культуры</w:t>
            </w:r>
          </w:p>
        </w:tc>
        <w:tc>
          <w:tcPr>
            <w:tcW w:w="1134" w:type="dxa"/>
          </w:tcPr>
          <w:p w:rsidR="001B19F0" w:rsidRPr="00D06267" w:rsidRDefault="001B19F0" w:rsidP="00A1368E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146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663804" w:rsidRDefault="001B19F0" w:rsidP="00A1368E">
            <w:pPr>
              <w:rPr>
                <w:b/>
              </w:rPr>
            </w:pPr>
            <w:r w:rsidRPr="00663804">
              <w:rPr>
                <w:b/>
              </w:rPr>
              <w:t>5. Удовлетворенность качеством оказания услуг (0-40 баллов)</w:t>
            </w:r>
          </w:p>
        </w:tc>
        <w:tc>
          <w:tcPr>
            <w:tcW w:w="1134" w:type="dxa"/>
          </w:tcPr>
          <w:p w:rsidR="001B19F0" w:rsidRPr="005F6A95" w:rsidRDefault="005F6A95" w:rsidP="00A136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26,5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146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663804" w:rsidRDefault="001B19F0" w:rsidP="00A1368E">
            <w:r w:rsidRPr="00663804">
              <w:t>1. Общая удовлетворенность качеством оказания услуг организацией культуры</w:t>
            </w:r>
          </w:p>
        </w:tc>
        <w:tc>
          <w:tcPr>
            <w:tcW w:w="1134" w:type="dxa"/>
          </w:tcPr>
          <w:p w:rsidR="008308A5" w:rsidRPr="00D06267" w:rsidRDefault="008308A5" w:rsidP="00830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146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663804" w:rsidRDefault="001B19F0" w:rsidP="00A1368E">
            <w:r w:rsidRPr="00663804">
              <w:t>2. Удовлетворенность материально-техническим обеспечением организации культуры</w:t>
            </w:r>
          </w:p>
        </w:tc>
        <w:tc>
          <w:tcPr>
            <w:tcW w:w="1134" w:type="dxa"/>
          </w:tcPr>
          <w:p w:rsidR="001B19F0" w:rsidRPr="00D06267" w:rsidRDefault="008308A5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146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663804" w:rsidRDefault="001B19F0" w:rsidP="00A1368E">
            <w:r w:rsidRPr="00663804">
              <w:t>3. Удовлетворенность качеством и полнотой информации о деятельности организации культуры, размещенной на официальном сайте организации культуры в сети "Интернет"</w:t>
            </w:r>
          </w:p>
        </w:tc>
        <w:tc>
          <w:tcPr>
            <w:tcW w:w="1134" w:type="dxa"/>
          </w:tcPr>
          <w:p w:rsidR="001B19F0" w:rsidRPr="00D06267" w:rsidRDefault="008308A5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1B19F0" w:rsidRPr="00CE2070" w:rsidTr="00A1368E">
        <w:trPr>
          <w:trHeight w:val="146"/>
        </w:trPr>
        <w:tc>
          <w:tcPr>
            <w:tcW w:w="817" w:type="dxa"/>
            <w:vMerge/>
          </w:tcPr>
          <w:p w:rsidR="001B19F0" w:rsidRDefault="001B19F0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B19F0" w:rsidRPr="003314E4" w:rsidRDefault="001B19F0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B19F0" w:rsidRPr="00663804" w:rsidRDefault="001B19F0" w:rsidP="00A1368E">
            <w:pPr>
              <w:rPr>
                <w:b/>
              </w:rPr>
            </w:pPr>
            <w:r w:rsidRPr="00663804">
              <w:t>4. 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1134" w:type="dxa"/>
          </w:tcPr>
          <w:p w:rsidR="001B19F0" w:rsidRPr="00D06267" w:rsidRDefault="008308A5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Merge/>
          </w:tcPr>
          <w:p w:rsidR="001B19F0" w:rsidRPr="0084329F" w:rsidRDefault="001B19F0" w:rsidP="00A1368E">
            <w:pPr>
              <w:rPr>
                <w:b/>
                <w:sz w:val="28"/>
                <w:szCs w:val="28"/>
              </w:rPr>
            </w:pPr>
          </w:p>
        </w:tc>
      </w:tr>
      <w:tr w:rsidR="0095542F" w:rsidRPr="00CE2070" w:rsidTr="00A1368E">
        <w:trPr>
          <w:trHeight w:val="145"/>
        </w:trPr>
        <w:tc>
          <w:tcPr>
            <w:tcW w:w="817" w:type="dxa"/>
            <w:vMerge w:val="restart"/>
          </w:tcPr>
          <w:p w:rsidR="0095542F" w:rsidRDefault="00A1368E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87" w:type="dxa"/>
            <w:vMerge w:val="restart"/>
          </w:tcPr>
          <w:p w:rsidR="0095542F" w:rsidRDefault="00392DAE" w:rsidP="001E1361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20537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униципальное бюджетное учреждение культуры Цимлянского района </w:t>
            </w:r>
            <w:r w:rsidRPr="00205370">
              <w:rPr>
                <w:sz w:val="28"/>
                <w:szCs w:val="28"/>
              </w:rPr>
              <w:t>К</w:t>
            </w:r>
            <w:r w:rsidR="001E1361">
              <w:rPr>
                <w:sz w:val="28"/>
                <w:szCs w:val="28"/>
              </w:rPr>
              <w:t>алининского</w:t>
            </w:r>
            <w:r>
              <w:rPr>
                <w:sz w:val="28"/>
                <w:szCs w:val="28"/>
              </w:rPr>
              <w:t xml:space="preserve"> сельского поселения «ЦДК»</w:t>
            </w:r>
          </w:p>
          <w:p w:rsidR="00AD4292" w:rsidRDefault="00AD4292" w:rsidP="00AD4292">
            <w:pPr>
              <w:spacing w:after="200" w:line="276" w:lineRule="auto"/>
              <w:ind w:left="360"/>
              <w:jc w:val="both"/>
              <w:rPr>
                <w:b/>
                <w:sz w:val="28"/>
                <w:szCs w:val="28"/>
              </w:rPr>
            </w:pPr>
            <w:r w:rsidRPr="00DF214C">
              <w:rPr>
                <w:b/>
                <w:sz w:val="28"/>
                <w:szCs w:val="28"/>
              </w:rPr>
              <w:t xml:space="preserve">Средний балл по организации </w:t>
            </w:r>
            <w:r>
              <w:rPr>
                <w:b/>
                <w:sz w:val="28"/>
                <w:szCs w:val="28"/>
              </w:rPr>
              <w:t>99,75</w:t>
            </w:r>
            <w:r w:rsidRPr="00DF214C">
              <w:rPr>
                <w:b/>
                <w:sz w:val="28"/>
                <w:szCs w:val="28"/>
              </w:rPr>
              <w:t xml:space="preserve"> балла</w:t>
            </w:r>
            <w:r>
              <w:rPr>
                <w:b/>
                <w:sz w:val="28"/>
                <w:szCs w:val="28"/>
              </w:rPr>
              <w:t>.</w:t>
            </w:r>
          </w:p>
          <w:p w:rsidR="003551D1" w:rsidRPr="003314E4" w:rsidRDefault="003551D1" w:rsidP="00AD4292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63%</w:t>
            </w:r>
          </w:p>
        </w:tc>
        <w:tc>
          <w:tcPr>
            <w:tcW w:w="6520" w:type="dxa"/>
          </w:tcPr>
          <w:p w:rsidR="0095542F" w:rsidRPr="008062C2" w:rsidRDefault="0095542F" w:rsidP="00A1368E">
            <w:pPr>
              <w:rPr>
                <w:b/>
              </w:rPr>
            </w:pPr>
            <w:r w:rsidRPr="008062C2">
              <w:rPr>
                <w:b/>
              </w:rPr>
              <w:t>1 Открытость и доступность информации об организации культуры (0 - 30 баллов)</w:t>
            </w:r>
          </w:p>
        </w:tc>
        <w:tc>
          <w:tcPr>
            <w:tcW w:w="1134" w:type="dxa"/>
          </w:tcPr>
          <w:p w:rsidR="0095542F" w:rsidRPr="00AD4292" w:rsidRDefault="00AD4292" w:rsidP="00A136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10" w:type="dxa"/>
            <w:vMerge w:val="restart"/>
          </w:tcPr>
          <w:p w:rsidR="002F52F9" w:rsidRPr="002F52F9" w:rsidRDefault="002F52F9" w:rsidP="002F52F9">
            <w:r w:rsidRPr="002F52F9">
              <w:t>Разработать сайт.</w:t>
            </w:r>
          </w:p>
          <w:p w:rsidR="002F52F9" w:rsidRDefault="002F52F9" w:rsidP="002F52F9">
            <w:pPr>
              <w:rPr>
                <w:sz w:val="28"/>
                <w:szCs w:val="28"/>
              </w:rPr>
            </w:pPr>
          </w:p>
          <w:p w:rsidR="002F52F9" w:rsidRDefault="002F52F9" w:rsidP="002F52F9">
            <w:pPr>
              <w:spacing w:after="200"/>
            </w:pPr>
            <w:r>
              <w:t>Улучшение условий д</w:t>
            </w:r>
            <w:r w:rsidRPr="0086151B">
              <w:t>оступност</w:t>
            </w:r>
            <w:r>
              <w:t>и</w:t>
            </w:r>
            <w:r w:rsidRPr="0086151B">
              <w:t xml:space="preserve"> услуг для лиц с ограниченными возможностями здоровья</w:t>
            </w:r>
            <w:r>
              <w:t>.</w:t>
            </w:r>
          </w:p>
          <w:p w:rsidR="002F52F9" w:rsidRDefault="002F52F9" w:rsidP="002F52F9">
            <w:r>
              <w:t xml:space="preserve">Улучшение </w:t>
            </w:r>
            <w:r w:rsidRPr="00663804">
              <w:t>материально-техническ</w:t>
            </w:r>
            <w:r>
              <w:t>ого обеспечения.</w:t>
            </w:r>
          </w:p>
          <w:p w:rsidR="0095542F" w:rsidRPr="00E906D7" w:rsidRDefault="0095542F" w:rsidP="00A1368E">
            <w:pPr>
              <w:rPr>
                <w:sz w:val="28"/>
                <w:szCs w:val="28"/>
              </w:rPr>
            </w:pPr>
          </w:p>
        </w:tc>
      </w:tr>
      <w:tr w:rsidR="0095542F" w:rsidRPr="00CE2070" w:rsidTr="00A1368E">
        <w:trPr>
          <w:trHeight w:val="126"/>
        </w:trPr>
        <w:tc>
          <w:tcPr>
            <w:tcW w:w="817" w:type="dxa"/>
            <w:vMerge/>
          </w:tcPr>
          <w:p w:rsidR="0095542F" w:rsidRDefault="0095542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95542F" w:rsidRPr="003314E4" w:rsidRDefault="0095542F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5542F" w:rsidRPr="008062C2" w:rsidRDefault="0095542F" w:rsidP="00A1368E">
            <w:r w:rsidRPr="008062C2">
              <w:t>1. Наличие общей информации об организации культуры на официальном сайте организации культуры в сети "Интернет</w:t>
            </w:r>
          </w:p>
        </w:tc>
        <w:tc>
          <w:tcPr>
            <w:tcW w:w="1134" w:type="dxa"/>
          </w:tcPr>
          <w:p w:rsidR="0095542F" w:rsidRPr="00D06267" w:rsidRDefault="00E906D7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</w:tcPr>
          <w:p w:rsidR="0095542F" w:rsidRPr="0084329F" w:rsidRDefault="0095542F" w:rsidP="00A1368E">
            <w:pPr>
              <w:rPr>
                <w:b/>
                <w:sz w:val="28"/>
                <w:szCs w:val="28"/>
              </w:rPr>
            </w:pPr>
          </w:p>
        </w:tc>
      </w:tr>
      <w:tr w:rsidR="0095542F" w:rsidRPr="00CE2070" w:rsidTr="00A1368E">
        <w:trPr>
          <w:trHeight w:val="126"/>
        </w:trPr>
        <w:tc>
          <w:tcPr>
            <w:tcW w:w="817" w:type="dxa"/>
            <w:vMerge/>
          </w:tcPr>
          <w:p w:rsidR="0095542F" w:rsidRDefault="0095542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95542F" w:rsidRPr="003314E4" w:rsidRDefault="0095542F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5542F" w:rsidRPr="008062C2" w:rsidRDefault="0095542F" w:rsidP="00A1368E">
            <w:r w:rsidRPr="008062C2">
              <w:t xml:space="preserve">2. </w:t>
            </w:r>
            <w:r>
              <w:t>Наличие информации о деятельности организации культуры на официальном сайте организации культуры в сети "Интернет"</w:t>
            </w:r>
          </w:p>
        </w:tc>
        <w:tc>
          <w:tcPr>
            <w:tcW w:w="1134" w:type="dxa"/>
          </w:tcPr>
          <w:p w:rsidR="0095542F" w:rsidRPr="00D06267" w:rsidRDefault="00E906D7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</w:tcPr>
          <w:p w:rsidR="0095542F" w:rsidRPr="0084329F" w:rsidRDefault="0095542F" w:rsidP="00A1368E">
            <w:pPr>
              <w:rPr>
                <w:b/>
                <w:sz w:val="28"/>
                <w:szCs w:val="28"/>
              </w:rPr>
            </w:pPr>
          </w:p>
        </w:tc>
      </w:tr>
      <w:tr w:rsidR="0095542F" w:rsidRPr="00CE2070" w:rsidTr="00A1368E">
        <w:trPr>
          <w:trHeight w:val="126"/>
        </w:trPr>
        <w:tc>
          <w:tcPr>
            <w:tcW w:w="817" w:type="dxa"/>
            <w:vMerge/>
          </w:tcPr>
          <w:p w:rsidR="0095542F" w:rsidRDefault="0095542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95542F" w:rsidRPr="003314E4" w:rsidRDefault="0095542F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5542F" w:rsidRPr="00755002" w:rsidRDefault="0095542F" w:rsidP="00A1368E">
            <w:r w:rsidRPr="00755002">
              <w:t>3</w:t>
            </w:r>
            <w:r w:rsidRPr="008062C2">
              <w:t xml:space="preserve"> Доступность и актуальность информации о деятельности организации культуры, размещенной на территории организации </w:t>
            </w:r>
          </w:p>
        </w:tc>
        <w:tc>
          <w:tcPr>
            <w:tcW w:w="1134" w:type="dxa"/>
          </w:tcPr>
          <w:p w:rsidR="0095542F" w:rsidRPr="00D06267" w:rsidRDefault="008308A5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Merge/>
          </w:tcPr>
          <w:p w:rsidR="0095542F" w:rsidRPr="0084329F" w:rsidRDefault="0095542F" w:rsidP="00A1368E">
            <w:pPr>
              <w:rPr>
                <w:b/>
                <w:sz w:val="28"/>
                <w:szCs w:val="28"/>
              </w:rPr>
            </w:pPr>
          </w:p>
        </w:tc>
      </w:tr>
      <w:tr w:rsidR="0095542F" w:rsidRPr="00CE2070" w:rsidTr="00A1368E">
        <w:trPr>
          <w:trHeight w:val="126"/>
        </w:trPr>
        <w:tc>
          <w:tcPr>
            <w:tcW w:w="817" w:type="dxa"/>
            <w:vMerge/>
          </w:tcPr>
          <w:p w:rsidR="0095542F" w:rsidRDefault="0095542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95542F" w:rsidRPr="003314E4" w:rsidRDefault="0095542F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5542F" w:rsidRPr="0086151B" w:rsidRDefault="0095542F" w:rsidP="00A1368E">
            <w:pPr>
              <w:rPr>
                <w:b/>
              </w:rPr>
            </w:pPr>
            <w:r w:rsidRPr="0086151B">
              <w:rPr>
                <w:b/>
              </w:rPr>
              <w:t>2 Комфортность условий предоставления услуг и доступность их получения (0-50 баллов)</w:t>
            </w:r>
          </w:p>
        </w:tc>
        <w:tc>
          <w:tcPr>
            <w:tcW w:w="1134" w:type="dxa"/>
          </w:tcPr>
          <w:p w:rsidR="0095542F" w:rsidRPr="00AD4292" w:rsidRDefault="00AD4292" w:rsidP="00A136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410" w:type="dxa"/>
            <w:vMerge/>
          </w:tcPr>
          <w:p w:rsidR="0095542F" w:rsidRPr="0084329F" w:rsidRDefault="0095542F" w:rsidP="00A1368E">
            <w:pPr>
              <w:rPr>
                <w:b/>
                <w:sz w:val="28"/>
                <w:szCs w:val="28"/>
              </w:rPr>
            </w:pPr>
          </w:p>
        </w:tc>
      </w:tr>
      <w:tr w:rsidR="0095542F" w:rsidRPr="00CE2070" w:rsidTr="00A1368E">
        <w:trPr>
          <w:trHeight w:val="126"/>
        </w:trPr>
        <w:tc>
          <w:tcPr>
            <w:tcW w:w="817" w:type="dxa"/>
            <w:vMerge/>
          </w:tcPr>
          <w:p w:rsidR="0095542F" w:rsidRDefault="0095542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95542F" w:rsidRPr="003314E4" w:rsidRDefault="0095542F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5542F" w:rsidRPr="0086151B" w:rsidRDefault="0095542F" w:rsidP="00A1368E">
            <w:r w:rsidRPr="0086151B">
              <w:t>1. Комфортность условий пребывания в организации культуры</w:t>
            </w:r>
          </w:p>
        </w:tc>
        <w:tc>
          <w:tcPr>
            <w:tcW w:w="1134" w:type="dxa"/>
          </w:tcPr>
          <w:p w:rsidR="0095542F" w:rsidRPr="00D06267" w:rsidRDefault="00C81701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Merge/>
          </w:tcPr>
          <w:p w:rsidR="0095542F" w:rsidRPr="0084329F" w:rsidRDefault="0095542F" w:rsidP="00A1368E">
            <w:pPr>
              <w:rPr>
                <w:b/>
                <w:sz w:val="28"/>
                <w:szCs w:val="28"/>
              </w:rPr>
            </w:pPr>
          </w:p>
        </w:tc>
      </w:tr>
      <w:tr w:rsidR="0095542F" w:rsidRPr="00CE2070" w:rsidTr="00A1368E">
        <w:trPr>
          <w:trHeight w:val="126"/>
        </w:trPr>
        <w:tc>
          <w:tcPr>
            <w:tcW w:w="817" w:type="dxa"/>
            <w:vMerge/>
          </w:tcPr>
          <w:p w:rsidR="0095542F" w:rsidRDefault="0095542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95542F" w:rsidRPr="003314E4" w:rsidRDefault="0095542F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5542F" w:rsidRPr="0086151B" w:rsidRDefault="0095542F" w:rsidP="00A1368E">
            <w:r w:rsidRPr="0086151B">
              <w:t>2. Наличие дополнительных услуг и доступность их получения</w:t>
            </w:r>
          </w:p>
        </w:tc>
        <w:tc>
          <w:tcPr>
            <w:tcW w:w="1134" w:type="dxa"/>
          </w:tcPr>
          <w:p w:rsidR="0095542F" w:rsidRPr="00D06267" w:rsidRDefault="0095542F" w:rsidP="00A1368E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95542F" w:rsidRPr="0084329F" w:rsidRDefault="0095542F" w:rsidP="00A1368E">
            <w:pPr>
              <w:rPr>
                <w:b/>
                <w:sz w:val="28"/>
                <w:szCs w:val="28"/>
              </w:rPr>
            </w:pPr>
          </w:p>
        </w:tc>
      </w:tr>
      <w:tr w:rsidR="0095542F" w:rsidRPr="00CE2070" w:rsidTr="00A1368E">
        <w:trPr>
          <w:trHeight w:val="126"/>
        </w:trPr>
        <w:tc>
          <w:tcPr>
            <w:tcW w:w="817" w:type="dxa"/>
            <w:vMerge/>
          </w:tcPr>
          <w:p w:rsidR="0095542F" w:rsidRDefault="0095542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95542F" w:rsidRPr="003314E4" w:rsidRDefault="0095542F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5542F" w:rsidRPr="0086151B" w:rsidRDefault="0095542F" w:rsidP="00A1368E">
            <w:r w:rsidRPr="0086151B">
              <w:t xml:space="preserve">3. Удобство пользования электронными сервисами, предоставляемыми организацией культуры (в том числе с </w:t>
            </w:r>
            <w:r w:rsidRPr="0086151B">
              <w:lastRenderedPageBreak/>
              <w:t>помощью мобильных устройств)</w:t>
            </w:r>
          </w:p>
        </w:tc>
        <w:tc>
          <w:tcPr>
            <w:tcW w:w="1134" w:type="dxa"/>
          </w:tcPr>
          <w:p w:rsidR="0095542F" w:rsidRPr="00D06267" w:rsidRDefault="00C81701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2410" w:type="dxa"/>
            <w:vMerge/>
          </w:tcPr>
          <w:p w:rsidR="0095542F" w:rsidRPr="0084329F" w:rsidRDefault="0095542F" w:rsidP="00A1368E">
            <w:pPr>
              <w:rPr>
                <w:b/>
                <w:sz w:val="28"/>
                <w:szCs w:val="28"/>
              </w:rPr>
            </w:pPr>
          </w:p>
        </w:tc>
      </w:tr>
      <w:tr w:rsidR="0095542F" w:rsidRPr="00CE2070" w:rsidTr="00A1368E">
        <w:trPr>
          <w:trHeight w:val="126"/>
        </w:trPr>
        <w:tc>
          <w:tcPr>
            <w:tcW w:w="817" w:type="dxa"/>
            <w:vMerge/>
          </w:tcPr>
          <w:p w:rsidR="0095542F" w:rsidRDefault="0095542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95542F" w:rsidRPr="003314E4" w:rsidRDefault="0095542F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5542F" w:rsidRPr="0086151B" w:rsidRDefault="0095542F" w:rsidP="00A1368E">
            <w:r w:rsidRPr="0086151B">
              <w:t>4. Удобство графика работы организации культуры</w:t>
            </w:r>
          </w:p>
        </w:tc>
        <w:tc>
          <w:tcPr>
            <w:tcW w:w="1134" w:type="dxa"/>
          </w:tcPr>
          <w:p w:rsidR="0095542F" w:rsidRPr="00D06267" w:rsidRDefault="00C81701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vMerge/>
          </w:tcPr>
          <w:p w:rsidR="0095542F" w:rsidRPr="0084329F" w:rsidRDefault="0095542F" w:rsidP="00A1368E">
            <w:pPr>
              <w:rPr>
                <w:b/>
                <w:sz w:val="28"/>
                <w:szCs w:val="28"/>
              </w:rPr>
            </w:pPr>
          </w:p>
        </w:tc>
      </w:tr>
      <w:tr w:rsidR="0095542F" w:rsidRPr="00CE2070" w:rsidTr="00A1368E">
        <w:trPr>
          <w:trHeight w:val="126"/>
        </w:trPr>
        <w:tc>
          <w:tcPr>
            <w:tcW w:w="817" w:type="dxa"/>
            <w:vMerge/>
          </w:tcPr>
          <w:p w:rsidR="0095542F" w:rsidRDefault="0095542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95542F" w:rsidRPr="003314E4" w:rsidRDefault="0095542F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5542F" w:rsidRPr="0086151B" w:rsidRDefault="0095542F" w:rsidP="00A1368E">
            <w:r w:rsidRPr="0086151B">
              <w:t>5. Доступность услуг для лиц с ограниченными возможностями здоровья</w:t>
            </w:r>
          </w:p>
        </w:tc>
        <w:tc>
          <w:tcPr>
            <w:tcW w:w="1134" w:type="dxa"/>
          </w:tcPr>
          <w:p w:rsidR="0095542F" w:rsidRPr="00D06267" w:rsidRDefault="00C81701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vMerge/>
          </w:tcPr>
          <w:p w:rsidR="0095542F" w:rsidRPr="0084329F" w:rsidRDefault="0095542F" w:rsidP="00A1368E">
            <w:pPr>
              <w:rPr>
                <w:b/>
                <w:sz w:val="28"/>
                <w:szCs w:val="28"/>
              </w:rPr>
            </w:pPr>
          </w:p>
        </w:tc>
      </w:tr>
      <w:tr w:rsidR="0095542F" w:rsidRPr="00CE2070" w:rsidTr="00A1368E">
        <w:trPr>
          <w:trHeight w:val="126"/>
        </w:trPr>
        <w:tc>
          <w:tcPr>
            <w:tcW w:w="817" w:type="dxa"/>
            <w:vMerge/>
          </w:tcPr>
          <w:p w:rsidR="0095542F" w:rsidRDefault="0095542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95542F" w:rsidRPr="003314E4" w:rsidRDefault="0095542F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5542F" w:rsidRPr="00EF7EB7" w:rsidRDefault="0095542F" w:rsidP="00A1368E">
            <w:pPr>
              <w:rPr>
                <w:b/>
              </w:rPr>
            </w:pPr>
            <w:r w:rsidRPr="00EF7EB7">
              <w:rPr>
                <w:b/>
              </w:rPr>
              <w:t>3 Время ожидания предоставления услуги (0-20 баллов)</w:t>
            </w:r>
          </w:p>
        </w:tc>
        <w:tc>
          <w:tcPr>
            <w:tcW w:w="1134" w:type="dxa"/>
          </w:tcPr>
          <w:p w:rsidR="0095542F" w:rsidRPr="00AD4292" w:rsidRDefault="00AD4292" w:rsidP="00A136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17,75</w:t>
            </w:r>
          </w:p>
        </w:tc>
        <w:tc>
          <w:tcPr>
            <w:tcW w:w="2410" w:type="dxa"/>
            <w:vMerge/>
          </w:tcPr>
          <w:p w:rsidR="0095542F" w:rsidRPr="0084329F" w:rsidRDefault="0095542F" w:rsidP="00A1368E">
            <w:pPr>
              <w:rPr>
                <w:b/>
                <w:sz w:val="28"/>
                <w:szCs w:val="28"/>
              </w:rPr>
            </w:pPr>
          </w:p>
        </w:tc>
      </w:tr>
      <w:tr w:rsidR="0095542F" w:rsidRPr="00CE2070" w:rsidTr="00A1368E">
        <w:trPr>
          <w:trHeight w:val="126"/>
        </w:trPr>
        <w:tc>
          <w:tcPr>
            <w:tcW w:w="817" w:type="dxa"/>
            <w:vMerge/>
          </w:tcPr>
          <w:p w:rsidR="0095542F" w:rsidRDefault="0095542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95542F" w:rsidRPr="003314E4" w:rsidRDefault="0095542F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5542F" w:rsidRPr="00EF7EB7" w:rsidRDefault="0095542F" w:rsidP="00A1368E">
            <w:r w:rsidRPr="00EF7EB7">
              <w:t>1 Соблюдение режима работы организацией культуры</w:t>
            </w:r>
          </w:p>
        </w:tc>
        <w:tc>
          <w:tcPr>
            <w:tcW w:w="1134" w:type="dxa"/>
          </w:tcPr>
          <w:p w:rsidR="0095542F" w:rsidRPr="00D06267" w:rsidRDefault="00C81701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Merge/>
          </w:tcPr>
          <w:p w:rsidR="0095542F" w:rsidRPr="0084329F" w:rsidRDefault="0095542F" w:rsidP="00A1368E">
            <w:pPr>
              <w:rPr>
                <w:b/>
                <w:sz w:val="28"/>
                <w:szCs w:val="28"/>
              </w:rPr>
            </w:pPr>
          </w:p>
        </w:tc>
      </w:tr>
      <w:tr w:rsidR="0095542F" w:rsidRPr="00CE2070" w:rsidTr="00A1368E">
        <w:trPr>
          <w:trHeight w:val="126"/>
        </w:trPr>
        <w:tc>
          <w:tcPr>
            <w:tcW w:w="817" w:type="dxa"/>
            <w:vMerge/>
          </w:tcPr>
          <w:p w:rsidR="0095542F" w:rsidRDefault="0095542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95542F" w:rsidRPr="003314E4" w:rsidRDefault="0095542F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5542F" w:rsidRPr="00EF7EB7" w:rsidRDefault="0095542F" w:rsidP="00A1368E">
            <w:r w:rsidRPr="00EF7EB7">
              <w:t>2 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1134" w:type="dxa"/>
          </w:tcPr>
          <w:p w:rsidR="0095542F" w:rsidRPr="00D06267" w:rsidRDefault="00C81701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8,75</w:t>
            </w:r>
          </w:p>
        </w:tc>
        <w:tc>
          <w:tcPr>
            <w:tcW w:w="2410" w:type="dxa"/>
            <w:vMerge/>
          </w:tcPr>
          <w:p w:rsidR="0095542F" w:rsidRPr="0084329F" w:rsidRDefault="0095542F" w:rsidP="00A1368E">
            <w:pPr>
              <w:rPr>
                <w:b/>
                <w:sz w:val="28"/>
                <w:szCs w:val="28"/>
              </w:rPr>
            </w:pPr>
          </w:p>
        </w:tc>
      </w:tr>
      <w:tr w:rsidR="0095542F" w:rsidRPr="00CE2070" w:rsidTr="00A1368E">
        <w:trPr>
          <w:trHeight w:val="126"/>
        </w:trPr>
        <w:tc>
          <w:tcPr>
            <w:tcW w:w="817" w:type="dxa"/>
            <w:vMerge/>
          </w:tcPr>
          <w:p w:rsidR="0095542F" w:rsidRDefault="0095542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95542F" w:rsidRPr="003314E4" w:rsidRDefault="0095542F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5542F" w:rsidRPr="00A10EFA" w:rsidRDefault="0095542F" w:rsidP="00A1368E">
            <w:pPr>
              <w:rPr>
                <w:b/>
              </w:rPr>
            </w:pPr>
            <w:r w:rsidRPr="00A10EFA">
              <w:rPr>
                <w:b/>
              </w:rPr>
              <w:t>4 Доброжелательность, вежливость, компетентность работников организации культуры (0-20 баллов)</w:t>
            </w:r>
          </w:p>
        </w:tc>
        <w:tc>
          <w:tcPr>
            <w:tcW w:w="1134" w:type="dxa"/>
          </w:tcPr>
          <w:p w:rsidR="0095542F" w:rsidRPr="00AD4292" w:rsidRDefault="00AD4292" w:rsidP="00A1368E">
            <w:pPr>
              <w:rPr>
                <w:b/>
                <w:sz w:val="28"/>
                <w:szCs w:val="28"/>
              </w:rPr>
            </w:pPr>
            <w:r w:rsidRPr="00AD4292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410" w:type="dxa"/>
            <w:vMerge/>
          </w:tcPr>
          <w:p w:rsidR="0095542F" w:rsidRPr="0084329F" w:rsidRDefault="0095542F" w:rsidP="00A1368E">
            <w:pPr>
              <w:rPr>
                <w:b/>
                <w:sz w:val="28"/>
                <w:szCs w:val="28"/>
              </w:rPr>
            </w:pPr>
          </w:p>
        </w:tc>
      </w:tr>
      <w:tr w:rsidR="0095542F" w:rsidRPr="00CE2070" w:rsidTr="00A1368E">
        <w:trPr>
          <w:trHeight w:val="126"/>
        </w:trPr>
        <w:tc>
          <w:tcPr>
            <w:tcW w:w="817" w:type="dxa"/>
            <w:vMerge/>
          </w:tcPr>
          <w:p w:rsidR="0095542F" w:rsidRDefault="0095542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95542F" w:rsidRPr="003314E4" w:rsidRDefault="0095542F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5542F" w:rsidRPr="00A10EFA" w:rsidRDefault="0095542F" w:rsidP="00A1368E">
            <w:r w:rsidRPr="00A10EFA">
              <w:t>1. Доброжелательность и вежливость персонала организации культуры</w:t>
            </w:r>
          </w:p>
        </w:tc>
        <w:tc>
          <w:tcPr>
            <w:tcW w:w="1134" w:type="dxa"/>
          </w:tcPr>
          <w:p w:rsidR="0095542F" w:rsidRPr="00D06267" w:rsidRDefault="00C81701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Merge/>
          </w:tcPr>
          <w:p w:rsidR="0095542F" w:rsidRPr="0084329F" w:rsidRDefault="0095542F" w:rsidP="00A1368E">
            <w:pPr>
              <w:rPr>
                <w:b/>
                <w:sz w:val="28"/>
                <w:szCs w:val="28"/>
              </w:rPr>
            </w:pPr>
          </w:p>
        </w:tc>
      </w:tr>
      <w:tr w:rsidR="0095542F" w:rsidRPr="00CE2070" w:rsidTr="00A1368E">
        <w:trPr>
          <w:trHeight w:val="126"/>
        </w:trPr>
        <w:tc>
          <w:tcPr>
            <w:tcW w:w="817" w:type="dxa"/>
            <w:vMerge/>
          </w:tcPr>
          <w:p w:rsidR="0095542F" w:rsidRDefault="0095542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95542F" w:rsidRPr="003314E4" w:rsidRDefault="0095542F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5542F" w:rsidRPr="00A10EFA" w:rsidRDefault="0095542F" w:rsidP="00A1368E">
            <w:r w:rsidRPr="00A10EFA">
              <w:t>2. Компетентность персонала организации культуры</w:t>
            </w:r>
          </w:p>
        </w:tc>
        <w:tc>
          <w:tcPr>
            <w:tcW w:w="1134" w:type="dxa"/>
          </w:tcPr>
          <w:p w:rsidR="0095542F" w:rsidRPr="00D06267" w:rsidRDefault="00C81701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Merge/>
          </w:tcPr>
          <w:p w:rsidR="0095542F" w:rsidRPr="0084329F" w:rsidRDefault="0095542F" w:rsidP="00A1368E">
            <w:pPr>
              <w:rPr>
                <w:b/>
                <w:sz w:val="28"/>
                <w:szCs w:val="28"/>
              </w:rPr>
            </w:pPr>
          </w:p>
        </w:tc>
      </w:tr>
      <w:tr w:rsidR="0095542F" w:rsidRPr="00CE2070" w:rsidTr="00A1368E">
        <w:trPr>
          <w:trHeight w:val="126"/>
        </w:trPr>
        <w:tc>
          <w:tcPr>
            <w:tcW w:w="817" w:type="dxa"/>
            <w:vMerge/>
          </w:tcPr>
          <w:p w:rsidR="0095542F" w:rsidRDefault="0095542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95542F" w:rsidRPr="003314E4" w:rsidRDefault="0095542F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5542F" w:rsidRPr="00663804" w:rsidRDefault="0095542F" w:rsidP="00A1368E">
            <w:pPr>
              <w:rPr>
                <w:b/>
              </w:rPr>
            </w:pPr>
            <w:r w:rsidRPr="00663804">
              <w:rPr>
                <w:b/>
              </w:rPr>
              <w:t>5. Удовлетворенность качеством оказания услуг (0-40 баллов)</w:t>
            </w:r>
          </w:p>
        </w:tc>
        <w:tc>
          <w:tcPr>
            <w:tcW w:w="1134" w:type="dxa"/>
          </w:tcPr>
          <w:p w:rsidR="0095542F" w:rsidRPr="00AD4292" w:rsidRDefault="00AD4292" w:rsidP="00A1368E">
            <w:pPr>
              <w:rPr>
                <w:b/>
                <w:sz w:val="28"/>
                <w:szCs w:val="28"/>
              </w:rPr>
            </w:pPr>
            <w:r w:rsidRPr="00AD4292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410" w:type="dxa"/>
            <w:vMerge/>
          </w:tcPr>
          <w:p w:rsidR="0095542F" w:rsidRPr="0084329F" w:rsidRDefault="0095542F" w:rsidP="00A1368E">
            <w:pPr>
              <w:rPr>
                <w:b/>
                <w:sz w:val="28"/>
                <w:szCs w:val="28"/>
              </w:rPr>
            </w:pPr>
          </w:p>
        </w:tc>
      </w:tr>
      <w:tr w:rsidR="0095542F" w:rsidRPr="00CE2070" w:rsidTr="00A1368E">
        <w:trPr>
          <w:trHeight w:val="126"/>
        </w:trPr>
        <w:tc>
          <w:tcPr>
            <w:tcW w:w="817" w:type="dxa"/>
            <w:vMerge/>
          </w:tcPr>
          <w:p w:rsidR="0095542F" w:rsidRDefault="0095542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95542F" w:rsidRPr="003314E4" w:rsidRDefault="0095542F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5542F" w:rsidRPr="00663804" w:rsidRDefault="0095542F" w:rsidP="00A1368E">
            <w:r w:rsidRPr="00663804">
              <w:t>1. Общая удовлетворенность качеством оказания услуг организацией культуры</w:t>
            </w:r>
          </w:p>
        </w:tc>
        <w:tc>
          <w:tcPr>
            <w:tcW w:w="1134" w:type="dxa"/>
          </w:tcPr>
          <w:p w:rsidR="0095542F" w:rsidRPr="00D06267" w:rsidRDefault="00C81701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Merge/>
          </w:tcPr>
          <w:p w:rsidR="0095542F" w:rsidRPr="0084329F" w:rsidRDefault="0095542F" w:rsidP="00A1368E">
            <w:pPr>
              <w:rPr>
                <w:b/>
                <w:sz w:val="28"/>
                <w:szCs w:val="28"/>
              </w:rPr>
            </w:pPr>
          </w:p>
        </w:tc>
      </w:tr>
      <w:tr w:rsidR="0095542F" w:rsidRPr="00CE2070" w:rsidTr="00A1368E">
        <w:trPr>
          <w:trHeight w:val="126"/>
        </w:trPr>
        <w:tc>
          <w:tcPr>
            <w:tcW w:w="817" w:type="dxa"/>
            <w:vMerge/>
          </w:tcPr>
          <w:p w:rsidR="0095542F" w:rsidRDefault="0095542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95542F" w:rsidRPr="003314E4" w:rsidRDefault="0095542F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5542F" w:rsidRPr="00663804" w:rsidRDefault="0095542F" w:rsidP="00A1368E">
            <w:r w:rsidRPr="00663804">
              <w:t>2. Удовлетворенность материально-техническим обеспечением организации культуры</w:t>
            </w:r>
          </w:p>
        </w:tc>
        <w:tc>
          <w:tcPr>
            <w:tcW w:w="1134" w:type="dxa"/>
          </w:tcPr>
          <w:p w:rsidR="0095542F" w:rsidRPr="00D06267" w:rsidRDefault="00C81701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vMerge/>
          </w:tcPr>
          <w:p w:rsidR="0095542F" w:rsidRPr="0084329F" w:rsidRDefault="0095542F" w:rsidP="00A1368E">
            <w:pPr>
              <w:rPr>
                <w:b/>
                <w:sz w:val="28"/>
                <w:szCs w:val="28"/>
              </w:rPr>
            </w:pPr>
          </w:p>
        </w:tc>
      </w:tr>
      <w:tr w:rsidR="0095542F" w:rsidRPr="00CE2070" w:rsidTr="00A1368E">
        <w:trPr>
          <w:trHeight w:val="126"/>
        </w:trPr>
        <w:tc>
          <w:tcPr>
            <w:tcW w:w="817" w:type="dxa"/>
            <w:vMerge/>
          </w:tcPr>
          <w:p w:rsidR="0095542F" w:rsidRDefault="0095542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95542F" w:rsidRPr="003314E4" w:rsidRDefault="0095542F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5542F" w:rsidRPr="00663804" w:rsidRDefault="0095542F" w:rsidP="00A1368E">
            <w:r w:rsidRPr="00663804">
              <w:t>3. Удовлетворенность качеством и полнотой информации о деятельности организации культуры, размещенной на официальном сайте организации культуры в сети "Интернет"</w:t>
            </w:r>
          </w:p>
        </w:tc>
        <w:tc>
          <w:tcPr>
            <w:tcW w:w="1134" w:type="dxa"/>
          </w:tcPr>
          <w:p w:rsidR="0095542F" w:rsidRPr="00D06267" w:rsidRDefault="00C81701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</w:tcPr>
          <w:p w:rsidR="0095542F" w:rsidRPr="0084329F" w:rsidRDefault="0095542F" w:rsidP="00A1368E">
            <w:pPr>
              <w:rPr>
                <w:b/>
                <w:sz w:val="28"/>
                <w:szCs w:val="28"/>
              </w:rPr>
            </w:pPr>
          </w:p>
        </w:tc>
      </w:tr>
      <w:tr w:rsidR="0095542F" w:rsidRPr="00CE2070" w:rsidTr="00A1368E">
        <w:trPr>
          <w:trHeight w:val="126"/>
        </w:trPr>
        <w:tc>
          <w:tcPr>
            <w:tcW w:w="817" w:type="dxa"/>
            <w:vMerge/>
          </w:tcPr>
          <w:p w:rsidR="0095542F" w:rsidRDefault="0095542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95542F" w:rsidRPr="003314E4" w:rsidRDefault="0095542F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5542F" w:rsidRPr="00663804" w:rsidRDefault="0095542F" w:rsidP="00A1368E">
            <w:pPr>
              <w:rPr>
                <w:b/>
              </w:rPr>
            </w:pPr>
            <w:r w:rsidRPr="00663804">
              <w:t>4. 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1134" w:type="dxa"/>
          </w:tcPr>
          <w:p w:rsidR="0095542F" w:rsidRPr="00D06267" w:rsidRDefault="00C81701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vMerge/>
          </w:tcPr>
          <w:p w:rsidR="0095542F" w:rsidRPr="0084329F" w:rsidRDefault="0095542F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23"/>
        </w:trPr>
        <w:tc>
          <w:tcPr>
            <w:tcW w:w="817" w:type="dxa"/>
            <w:vMerge w:val="restart"/>
          </w:tcPr>
          <w:p w:rsidR="00B854FC" w:rsidRDefault="00A1368E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87" w:type="dxa"/>
            <w:vMerge w:val="restart"/>
          </w:tcPr>
          <w:p w:rsidR="00B854FC" w:rsidRDefault="00392DAE" w:rsidP="00392DA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20537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униципальное бюджетное учреждение культуры Цимлянского района </w:t>
            </w:r>
            <w:r w:rsidRPr="00205370">
              <w:rPr>
                <w:sz w:val="28"/>
                <w:szCs w:val="28"/>
              </w:rPr>
              <w:t>Маркин</w:t>
            </w:r>
            <w:r>
              <w:rPr>
                <w:sz w:val="28"/>
                <w:szCs w:val="28"/>
              </w:rPr>
              <w:t>ского сельского поселения «ЦДК»</w:t>
            </w:r>
          </w:p>
          <w:p w:rsidR="003551D1" w:rsidRPr="003551D1" w:rsidRDefault="00AD4292" w:rsidP="003551D1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DF214C">
              <w:rPr>
                <w:b/>
                <w:sz w:val="28"/>
                <w:szCs w:val="28"/>
              </w:rPr>
              <w:t xml:space="preserve">Средний балл по организации </w:t>
            </w:r>
            <w:r>
              <w:rPr>
                <w:b/>
                <w:sz w:val="28"/>
                <w:szCs w:val="28"/>
              </w:rPr>
              <w:t>93,5</w:t>
            </w:r>
            <w:r w:rsidRPr="00DF214C">
              <w:rPr>
                <w:b/>
                <w:sz w:val="28"/>
                <w:szCs w:val="28"/>
              </w:rPr>
              <w:t xml:space="preserve"> балла</w:t>
            </w:r>
            <w:r>
              <w:rPr>
                <w:b/>
                <w:sz w:val="28"/>
                <w:szCs w:val="28"/>
              </w:rPr>
              <w:t>.</w:t>
            </w:r>
            <w:r w:rsidR="003551D1">
              <w:rPr>
                <w:b/>
                <w:sz w:val="28"/>
                <w:szCs w:val="28"/>
              </w:rPr>
              <w:t xml:space="preserve"> 59%</w:t>
            </w:r>
          </w:p>
        </w:tc>
        <w:tc>
          <w:tcPr>
            <w:tcW w:w="6520" w:type="dxa"/>
          </w:tcPr>
          <w:p w:rsidR="00B854FC" w:rsidRPr="008062C2" w:rsidRDefault="00B854FC" w:rsidP="00A1368E">
            <w:pPr>
              <w:rPr>
                <w:b/>
              </w:rPr>
            </w:pPr>
            <w:r w:rsidRPr="008062C2">
              <w:rPr>
                <w:b/>
              </w:rPr>
              <w:t>1 Открытость и доступность информации об организации культуры (0 - 30 баллов)</w:t>
            </w:r>
          </w:p>
        </w:tc>
        <w:tc>
          <w:tcPr>
            <w:tcW w:w="1134" w:type="dxa"/>
          </w:tcPr>
          <w:p w:rsidR="00B854FC" w:rsidRPr="00AD4292" w:rsidRDefault="00AD4292" w:rsidP="00A1368E">
            <w:pPr>
              <w:rPr>
                <w:b/>
                <w:sz w:val="28"/>
                <w:szCs w:val="28"/>
              </w:rPr>
            </w:pPr>
            <w:r w:rsidRPr="00AD42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10" w:type="dxa"/>
            <w:vMerge w:val="restart"/>
          </w:tcPr>
          <w:p w:rsidR="002F52F9" w:rsidRPr="002F52F9" w:rsidRDefault="002F52F9" w:rsidP="002F52F9">
            <w:r w:rsidRPr="002F52F9">
              <w:t>Разработать сайт.</w:t>
            </w:r>
          </w:p>
          <w:p w:rsidR="002F52F9" w:rsidRDefault="002F52F9" w:rsidP="002F52F9">
            <w:pPr>
              <w:rPr>
                <w:sz w:val="28"/>
                <w:szCs w:val="28"/>
              </w:rPr>
            </w:pPr>
          </w:p>
          <w:p w:rsidR="002F52F9" w:rsidRDefault="002F52F9" w:rsidP="002F52F9">
            <w:pPr>
              <w:spacing w:after="200"/>
            </w:pPr>
            <w:r>
              <w:t>Улучшение условий д</w:t>
            </w:r>
            <w:r w:rsidRPr="0086151B">
              <w:t>оступност</w:t>
            </w:r>
            <w:r>
              <w:t>и</w:t>
            </w:r>
            <w:r w:rsidRPr="0086151B">
              <w:t xml:space="preserve"> услуг для лиц с ограниченными возможностями здоровья</w:t>
            </w:r>
            <w:r>
              <w:t>.</w:t>
            </w:r>
          </w:p>
          <w:p w:rsidR="002F52F9" w:rsidRDefault="002F52F9" w:rsidP="002F52F9">
            <w:pPr>
              <w:spacing w:after="200"/>
            </w:pPr>
            <w:r>
              <w:t xml:space="preserve">Активизировать работу по размещению информации о деятельности  в </w:t>
            </w:r>
            <w:r>
              <w:lastRenderedPageBreak/>
              <w:t>учреждении.</w:t>
            </w:r>
          </w:p>
          <w:p w:rsidR="002F52F9" w:rsidRDefault="002F52F9" w:rsidP="002F52F9">
            <w:r>
              <w:t xml:space="preserve">Улучшение </w:t>
            </w:r>
            <w:r w:rsidRPr="00663804">
              <w:t>материально-техническ</w:t>
            </w:r>
            <w:r>
              <w:t>ого обеспечения.</w:t>
            </w:r>
          </w:p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1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8062C2" w:rsidRDefault="00B854FC" w:rsidP="00A1368E">
            <w:r w:rsidRPr="008062C2">
              <w:t>1. Наличие общей информации об организации культуры на официальном сайте организации культуры в сети "Интернет</w:t>
            </w:r>
          </w:p>
        </w:tc>
        <w:tc>
          <w:tcPr>
            <w:tcW w:w="1134" w:type="dxa"/>
          </w:tcPr>
          <w:p w:rsidR="00B854FC" w:rsidRPr="00D06267" w:rsidRDefault="00E906D7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1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8062C2" w:rsidRDefault="00B854FC" w:rsidP="00A1368E">
            <w:r w:rsidRPr="008062C2">
              <w:t xml:space="preserve">2. </w:t>
            </w:r>
            <w:r>
              <w:t>Наличие информации о деятельности организации культуры на официальном сайте организации культуры в сети "Интернет"</w:t>
            </w:r>
          </w:p>
        </w:tc>
        <w:tc>
          <w:tcPr>
            <w:tcW w:w="1134" w:type="dxa"/>
          </w:tcPr>
          <w:p w:rsidR="00B854FC" w:rsidRPr="00D06267" w:rsidRDefault="00E906D7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1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755002" w:rsidRDefault="00B854FC" w:rsidP="00A1368E">
            <w:r w:rsidRPr="00755002">
              <w:t>3</w:t>
            </w:r>
            <w:r w:rsidRPr="008062C2">
              <w:t xml:space="preserve"> Доступность и актуальность информации о деятельности организации культуры, размещенной на территории организации </w:t>
            </w:r>
          </w:p>
        </w:tc>
        <w:tc>
          <w:tcPr>
            <w:tcW w:w="1134" w:type="dxa"/>
          </w:tcPr>
          <w:p w:rsidR="00B854FC" w:rsidRPr="00D06267" w:rsidRDefault="00551A01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1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86151B" w:rsidRDefault="00B854FC" w:rsidP="00A1368E">
            <w:pPr>
              <w:rPr>
                <w:b/>
              </w:rPr>
            </w:pPr>
            <w:r w:rsidRPr="0086151B">
              <w:rPr>
                <w:b/>
              </w:rPr>
              <w:t>2 Комфортность условий предоставления услуг и доступность их получения (0-50 баллов)</w:t>
            </w:r>
          </w:p>
        </w:tc>
        <w:tc>
          <w:tcPr>
            <w:tcW w:w="1134" w:type="dxa"/>
          </w:tcPr>
          <w:p w:rsidR="00B854FC" w:rsidRPr="00AD4292" w:rsidRDefault="00AD4292" w:rsidP="00A136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1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86151B" w:rsidRDefault="00B854FC" w:rsidP="00A1368E">
            <w:r w:rsidRPr="0086151B">
              <w:t>1. Комфортность условий пребывания в организации культуры</w:t>
            </w:r>
          </w:p>
        </w:tc>
        <w:tc>
          <w:tcPr>
            <w:tcW w:w="1134" w:type="dxa"/>
          </w:tcPr>
          <w:p w:rsidR="00B854FC" w:rsidRPr="00D06267" w:rsidRDefault="00551A01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1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86151B" w:rsidRDefault="00B854FC" w:rsidP="00A1368E">
            <w:r w:rsidRPr="0086151B">
              <w:t>2. Наличие дополнительных услуг и доступность их получения</w:t>
            </w:r>
          </w:p>
        </w:tc>
        <w:tc>
          <w:tcPr>
            <w:tcW w:w="1134" w:type="dxa"/>
          </w:tcPr>
          <w:p w:rsidR="00B854FC" w:rsidRPr="00D06267" w:rsidRDefault="00551A01" w:rsidP="00551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1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86151B" w:rsidRDefault="00B854FC" w:rsidP="00A1368E">
            <w:r w:rsidRPr="0086151B">
              <w:t>3. 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1134" w:type="dxa"/>
          </w:tcPr>
          <w:p w:rsidR="00B854FC" w:rsidRPr="00D06267" w:rsidRDefault="00551A01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1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86151B" w:rsidRDefault="00B854FC" w:rsidP="00A1368E">
            <w:r w:rsidRPr="0086151B">
              <w:t>4. Удобство графика работы организации культуры</w:t>
            </w:r>
          </w:p>
        </w:tc>
        <w:tc>
          <w:tcPr>
            <w:tcW w:w="1134" w:type="dxa"/>
          </w:tcPr>
          <w:p w:rsidR="00B854FC" w:rsidRPr="00D06267" w:rsidRDefault="00551A01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1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86151B" w:rsidRDefault="00B854FC" w:rsidP="00A1368E">
            <w:r w:rsidRPr="0086151B">
              <w:t>5. Доступность услуг для лиц с ограниченными возможностями здоровья</w:t>
            </w:r>
          </w:p>
        </w:tc>
        <w:tc>
          <w:tcPr>
            <w:tcW w:w="1134" w:type="dxa"/>
          </w:tcPr>
          <w:p w:rsidR="00B854FC" w:rsidRPr="00D06267" w:rsidRDefault="00551A01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1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EF7EB7" w:rsidRDefault="00B854FC" w:rsidP="00A1368E">
            <w:pPr>
              <w:rPr>
                <w:b/>
              </w:rPr>
            </w:pPr>
            <w:r w:rsidRPr="00EF7EB7">
              <w:rPr>
                <w:b/>
              </w:rPr>
              <w:t>3 Время ожидания предоставления услуги (0-20 баллов)</w:t>
            </w:r>
          </w:p>
        </w:tc>
        <w:tc>
          <w:tcPr>
            <w:tcW w:w="1134" w:type="dxa"/>
          </w:tcPr>
          <w:p w:rsidR="00B854FC" w:rsidRPr="00AD4292" w:rsidRDefault="00AD4292" w:rsidP="00A136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18,5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1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EF7EB7" w:rsidRDefault="00B854FC" w:rsidP="00A1368E">
            <w:r w:rsidRPr="00EF7EB7">
              <w:t>1 Соблюдение режима работы организацией культуры</w:t>
            </w:r>
          </w:p>
        </w:tc>
        <w:tc>
          <w:tcPr>
            <w:tcW w:w="1134" w:type="dxa"/>
          </w:tcPr>
          <w:p w:rsidR="00B854FC" w:rsidRPr="00D06267" w:rsidRDefault="00551A01" w:rsidP="00551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1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EF7EB7" w:rsidRDefault="00B854FC" w:rsidP="00A1368E">
            <w:r w:rsidRPr="00EF7EB7">
              <w:t>2 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1134" w:type="dxa"/>
          </w:tcPr>
          <w:p w:rsidR="00B854FC" w:rsidRPr="00D06267" w:rsidRDefault="00551A01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1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A10EFA" w:rsidRDefault="00B854FC" w:rsidP="00A1368E">
            <w:pPr>
              <w:rPr>
                <w:b/>
              </w:rPr>
            </w:pPr>
            <w:r w:rsidRPr="00A10EFA">
              <w:rPr>
                <w:b/>
              </w:rPr>
              <w:t>4 Доброжелательность, вежливость, компетентность работников организации культуры (0-20 баллов)</w:t>
            </w:r>
          </w:p>
        </w:tc>
        <w:tc>
          <w:tcPr>
            <w:tcW w:w="1134" w:type="dxa"/>
          </w:tcPr>
          <w:p w:rsidR="00B854FC" w:rsidRPr="00AD4292" w:rsidRDefault="00AD4292" w:rsidP="00A136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1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A10EFA" w:rsidRDefault="00B854FC" w:rsidP="00A1368E">
            <w:r w:rsidRPr="00A10EFA">
              <w:t>1. Доброжелательность и вежливость персонала организации культуры</w:t>
            </w:r>
          </w:p>
        </w:tc>
        <w:tc>
          <w:tcPr>
            <w:tcW w:w="1134" w:type="dxa"/>
          </w:tcPr>
          <w:p w:rsidR="00B854FC" w:rsidRPr="00D06267" w:rsidRDefault="00551A01" w:rsidP="00551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1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A10EFA" w:rsidRDefault="00B854FC" w:rsidP="00A1368E">
            <w:r w:rsidRPr="00A10EFA">
              <w:t>2. Компетентность персонала организации культуры</w:t>
            </w:r>
          </w:p>
        </w:tc>
        <w:tc>
          <w:tcPr>
            <w:tcW w:w="1134" w:type="dxa"/>
          </w:tcPr>
          <w:p w:rsidR="00B854FC" w:rsidRPr="00D06267" w:rsidRDefault="00551A01" w:rsidP="00551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1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663804" w:rsidRDefault="00B854FC" w:rsidP="00A1368E">
            <w:pPr>
              <w:rPr>
                <w:b/>
              </w:rPr>
            </w:pPr>
            <w:r w:rsidRPr="00663804">
              <w:rPr>
                <w:b/>
              </w:rPr>
              <w:t>5. Удовлетворенность качеством оказания услуг (0-40 баллов)</w:t>
            </w:r>
          </w:p>
        </w:tc>
        <w:tc>
          <w:tcPr>
            <w:tcW w:w="1134" w:type="dxa"/>
          </w:tcPr>
          <w:p w:rsidR="00B854FC" w:rsidRPr="00AD4292" w:rsidRDefault="00AD4292" w:rsidP="00A136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1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663804" w:rsidRDefault="00B854FC" w:rsidP="00A1368E">
            <w:r w:rsidRPr="00663804">
              <w:t>1. Общая удовлетворенность качеством оказания услуг организацией культуры</w:t>
            </w:r>
          </w:p>
        </w:tc>
        <w:tc>
          <w:tcPr>
            <w:tcW w:w="1134" w:type="dxa"/>
          </w:tcPr>
          <w:p w:rsidR="00B854FC" w:rsidRPr="00D06267" w:rsidRDefault="00551A01" w:rsidP="00551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1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663804" w:rsidRDefault="00B854FC" w:rsidP="00A1368E">
            <w:r w:rsidRPr="00663804">
              <w:t>2. Удовлетворенность материально-техническим обеспечением организации культуры</w:t>
            </w:r>
          </w:p>
        </w:tc>
        <w:tc>
          <w:tcPr>
            <w:tcW w:w="1134" w:type="dxa"/>
          </w:tcPr>
          <w:p w:rsidR="00B854FC" w:rsidRPr="00D06267" w:rsidRDefault="00551A01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1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663804" w:rsidRDefault="00B854FC" w:rsidP="00A1368E">
            <w:r w:rsidRPr="00663804">
              <w:t>3. Удовлетворенность качеством и полнотой информации о деятельности организации культуры, размещенной на официальном сайте организации культуры в сети "Интернет"</w:t>
            </w:r>
          </w:p>
        </w:tc>
        <w:tc>
          <w:tcPr>
            <w:tcW w:w="1134" w:type="dxa"/>
          </w:tcPr>
          <w:p w:rsidR="00B854FC" w:rsidRPr="00D06267" w:rsidRDefault="00B854FC" w:rsidP="00A1368E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1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663804" w:rsidRDefault="00B854FC" w:rsidP="00A1368E">
            <w:pPr>
              <w:rPr>
                <w:b/>
              </w:rPr>
            </w:pPr>
            <w:r w:rsidRPr="00663804">
              <w:t>4. 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1134" w:type="dxa"/>
          </w:tcPr>
          <w:p w:rsidR="00B854FC" w:rsidRPr="00D06267" w:rsidRDefault="00551A01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08"/>
        </w:trPr>
        <w:tc>
          <w:tcPr>
            <w:tcW w:w="817" w:type="dxa"/>
            <w:vMerge w:val="restart"/>
          </w:tcPr>
          <w:p w:rsidR="00B854FC" w:rsidRDefault="00A1368E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87" w:type="dxa"/>
            <w:vMerge w:val="restart"/>
          </w:tcPr>
          <w:p w:rsidR="00B854FC" w:rsidRDefault="00392DAE" w:rsidP="00392DA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20537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униципальное бюджетное учреждение культуры </w:t>
            </w:r>
            <w:r w:rsidRPr="00205370">
              <w:rPr>
                <w:sz w:val="28"/>
                <w:szCs w:val="28"/>
              </w:rPr>
              <w:t>«Ц</w:t>
            </w:r>
            <w:r>
              <w:rPr>
                <w:sz w:val="28"/>
                <w:szCs w:val="28"/>
              </w:rPr>
              <w:t>имлянский городской досуговый центр «Комсомолец»</w:t>
            </w:r>
          </w:p>
          <w:p w:rsidR="001C6D4A" w:rsidRDefault="001C6D4A" w:rsidP="00392DA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DF214C">
              <w:rPr>
                <w:b/>
                <w:sz w:val="28"/>
                <w:szCs w:val="28"/>
              </w:rPr>
              <w:t xml:space="preserve">Средний балл по организации </w:t>
            </w:r>
            <w:r w:rsidRPr="00DF214C">
              <w:rPr>
                <w:b/>
                <w:sz w:val="28"/>
                <w:szCs w:val="28"/>
              </w:rPr>
              <w:lastRenderedPageBreak/>
              <w:t>1</w:t>
            </w:r>
            <w:r>
              <w:rPr>
                <w:b/>
                <w:sz w:val="28"/>
                <w:szCs w:val="28"/>
              </w:rPr>
              <w:t>21</w:t>
            </w:r>
            <w:r w:rsidRPr="00DF214C">
              <w:rPr>
                <w:b/>
                <w:sz w:val="28"/>
                <w:szCs w:val="28"/>
              </w:rPr>
              <w:t xml:space="preserve"> балл</w:t>
            </w:r>
            <w:r>
              <w:rPr>
                <w:b/>
                <w:sz w:val="28"/>
                <w:szCs w:val="28"/>
              </w:rPr>
              <w:t>.</w:t>
            </w:r>
            <w:r w:rsidR="003551D1">
              <w:rPr>
                <w:b/>
                <w:sz w:val="28"/>
                <w:szCs w:val="28"/>
              </w:rPr>
              <w:t xml:space="preserve">  76%</w:t>
            </w:r>
          </w:p>
          <w:p w:rsidR="001C6D4A" w:rsidRPr="003314E4" w:rsidRDefault="001C6D4A" w:rsidP="00392DAE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612437" w:rsidRDefault="00B854FC" w:rsidP="00A1368E">
            <w:pPr>
              <w:rPr>
                <w:b/>
              </w:rPr>
            </w:pPr>
            <w:r w:rsidRPr="00612437">
              <w:rPr>
                <w:b/>
              </w:rPr>
              <w:lastRenderedPageBreak/>
              <w:t>1 Открытость и доступность информации об организации культуры (0 - 30 баллов)</w:t>
            </w:r>
          </w:p>
        </w:tc>
        <w:tc>
          <w:tcPr>
            <w:tcW w:w="1134" w:type="dxa"/>
          </w:tcPr>
          <w:p w:rsidR="00B854FC" w:rsidRPr="001C6D4A" w:rsidRDefault="001C6D4A" w:rsidP="00A136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410" w:type="dxa"/>
            <w:vMerge w:val="restart"/>
          </w:tcPr>
          <w:p w:rsidR="002F52F9" w:rsidRDefault="002F52F9" w:rsidP="002F52F9">
            <w:pPr>
              <w:spacing w:after="200"/>
            </w:pPr>
            <w:r>
              <w:t>Улучшение условий д</w:t>
            </w:r>
            <w:r w:rsidRPr="0086151B">
              <w:t>оступност</w:t>
            </w:r>
            <w:r>
              <w:t>и</w:t>
            </w:r>
            <w:r w:rsidRPr="0086151B">
              <w:t xml:space="preserve"> услуг для лиц с ограниченными возможностями здоровья</w:t>
            </w:r>
            <w:r>
              <w:t>.</w:t>
            </w:r>
          </w:p>
          <w:p w:rsidR="002F52F9" w:rsidRDefault="002F52F9" w:rsidP="002F52F9">
            <w:r>
              <w:t xml:space="preserve">Улучшение </w:t>
            </w:r>
            <w:r w:rsidRPr="00663804">
              <w:t>материально-техническ</w:t>
            </w:r>
            <w:r>
              <w:t>ого обеспечения.</w:t>
            </w:r>
          </w:p>
          <w:p w:rsidR="00B854FC" w:rsidRPr="000F216E" w:rsidRDefault="000F216E" w:rsidP="00A1368E">
            <w:r w:rsidRPr="000F216E">
              <w:lastRenderedPageBreak/>
              <w:t>Создать удобный график работы</w:t>
            </w:r>
          </w:p>
        </w:tc>
      </w:tr>
      <w:tr w:rsidR="00B854FC" w:rsidRPr="00CE2070" w:rsidTr="00A1368E">
        <w:trPr>
          <w:trHeight w:val="10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8062C2" w:rsidRDefault="00B854FC" w:rsidP="00A1368E">
            <w:r w:rsidRPr="008062C2">
              <w:t>1. Наличие общей информации об организации культуры на официальном сайте организации культуры в сети "Интернет</w:t>
            </w:r>
          </w:p>
        </w:tc>
        <w:tc>
          <w:tcPr>
            <w:tcW w:w="1134" w:type="dxa"/>
          </w:tcPr>
          <w:p w:rsidR="00B854FC" w:rsidRPr="00D06267" w:rsidRDefault="00225AEB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0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8062C2" w:rsidRDefault="00B854FC" w:rsidP="00A1368E">
            <w:r w:rsidRPr="008062C2">
              <w:t xml:space="preserve">2. </w:t>
            </w:r>
            <w:r>
              <w:t>Наличие информации о деятельности организации культуры на официальном сайте организации культуры в сети "Интернет"</w:t>
            </w:r>
          </w:p>
        </w:tc>
        <w:tc>
          <w:tcPr>
            <w:tcW w:w="1134" w:type="dxa"/>
          </w:tcPr>
          <w:p w:rsidR="00B854FC" w:rsidRPr="00D06267" w:rsidRDefault="00225AEB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0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755002" w:rsidRDefault="00B854FC" w:rsidP="00A1368E">
            <w:r w:rsidRPr="00755002">
              <w:t>3</w:t>
            </w:r>
            <w:r w:rsidRPr="008062C2">
              <w:t xml:space="preserve"> Доступность и актуальность информации о деятельности организации культуры, размещенной на территории организации </w:t>
            </w:r>
          </w:p>
        </w:tc>
        <w:tc>
          <w:tcPr>
            <w:tcW w:w="1134" w:type="dxa"/>
          </w:tcPr>
          <w:p w:rsidR="00B854FC" w:rsidRPr="00D06267" w:rsidRDefault="00225AEB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0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86151B" w:rsidRDefault="00B854FC" w:rsidP="00A1368E">
            <w:pPr>
              <w:rPr>
                <w:b/>
              </w:rPr>
            </w:pPr>
            <w:r w:rsidRPr="0086151B">
              <w:rPr>
                <w:b/>
              </w:rPr>
              <w:t>2 Комфортность условий предоставления услуг и доступность их получения (0-50 баллов)</w:t>
            </w:r>
          </w:p>
        </w:tc>
        <w:tc>
          <w:tcPr>
            <w:tcW w:w="1134" w:type="dxa"/>
          </w:tcPr>
          <w:p w:rsidR="00B854FC" w:rsidRPr="001C6D4A" w:rsidRDefault="001C6D4A" w:rsidP="00A136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0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86151B" w:rsidRDefault="00B854FC" w:rsidP="00A1368E">
            <w:r w:rsidRPr="0086151B">
              <w:t>1. Комфортность условий пребывания в организации культуры</w:t>
            </w:r>
          </w:p>
        </w:tc>
        <w:tc>
          <w:tcPr>
            <w:tcW w:w="1134" w:type="dxa"/>
          </w:tcPr>
          <w:p w:rsidR="00B854FC" w:rsidRPr="00D06267" w:rsidRDefault="00225AEB" w:rsidP="00225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0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86151B" w:rsidRDefault="00B854FC" w:rsidP="00A1368E">
            <w:r w:rsidRPr="0086151B">
              <w:t>2. Наличие дополнительных услуг и доступность их получения</w:t>
            </w:r>
          </w:p>
        </w:tc>
        <w:tc>
          <w:tcPr>
            <w:tcW w:w="1134" w:type="dxa"/>
          </w:tcPr>
          <w:p w:rsidR="00B854FC" w:rsidRPr="00D06267" w:rsidRDefault="00225AEB" w:rsidP="00225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0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86151B" w:rsidRDefault="00B854FC" w:rsidP="00A1368E">
            <w:r w:rsidRPr="0086151B">
              <w:t>3. 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1134" w:type="dxa"/>
          </w:tcPr>
          <w:p w:rsidR="00B854FC" w:rsidRPr="00D06267" w:rsidRDefault="00225AEB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0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86151B" w:rsidRDefault="00B854FC" w:rsidP="00A1368E">
            <w:r w:rsidRPr="0086151B">
              <w:t>4. Удобство графика работы организации культуры</w:t>
            </w:r>
          </w:p>
        </w:tc>
        <w:tc>
          <w:tcPr>
            <w:tcW w:w="1134" w:type="dxa"/>
          </w:tcPr>
          <w:p w:rsidR="00B854FC" w:rsidRPr="00D06267" w:rsidRDefault="00225AEB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0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86151B" w:rsidRDefault="00B854FC" w:rsidP="00A1368E">
            <w:r w:rsidRPr="0086151B">
              <w:t>5. Доступность услуг для лиц с ограниченными возможностями здоровья</w:t>
            </w:r>
          </w:p>
        </w:tc>
        <w:tc>
          <w:tcPr>
            <w:tcW w:w="1134" w:type="dxa"/>
          </w:tcPr>
          <w:p w:rsidR="00B854FC" w:rsidRPr="00D06267" w:rsidRDefault="00225AEB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0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EF7EB7" w:rsidRDefault="00B854FC" w:rsidP="00A1368E">
            <w:pPr>
              <w:rPr>
                <w:b/>
              </w:rPr>
            </w:pPr>
            <w:r w:rsidRPr="00EF7EB7">
              <w:rPr>
                <w:b/>
              </w:rPr>
              <w:t>3 Время ожидания предоставления услуги (0-20 баллов)</w:t>
            </w:r>
          </w:p>
        </w:tc>
        <w:tc>
          <w:tcPr>
            <w:tcW w:w="1134" w:type="dxa"/>
          </w:tcPr>
          <w:p w:rsidR="00B854FC" w:rsidRPr="001C6D4A" w:rsidRDefault="001C6D4A" w:rsidP="00A136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15,5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0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EF7EB7" w:rsidRDefault="00B854FC" w:rsidP="00A1368E">
            <w:r w:rsidRPr="00EF7EB7">
              <w:t>1 Соблюдение режима работы организацией культуры</w:t>
            </w:r>
          </w:p>
        </w:tc>
        <w:tc>
          <w:tcPr>
            <w:tcW w:w="1134" w:type="dxa"/>
          </w:tcPr>
          <w:p w:rsidR="00B854FC" w:rsidRPr="00D06267" w:rsidRDefault="00225AEB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0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EF7EB7" w:rsidRDefault="00B854FC" w:rsidP="00A1368E">
            <w:r w:rsidRPr="00EF7EB7">
              <w:t>2 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1134" w:type="dxa"/>
          </w:tcPr>
          <w:p w:rsidR="00B854FC" w:rsidRPr="00D06267" w:rsidRDefault="00225AEB" w:rsidP="00225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0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A10EFA" w:rsidRDefault="00B854FC" w:rsidP="00A1368E">
            <w:pPr>
              <w:rPr>
                <w:b/>
              </w:rPr>
            </w:pPr>
            <w:r w:rsidRPr="00A10EFA">
              <w:rPr>
                <w:b/>
              </w:rPr>
              <w:t>4 Доброжелательность, вежливость, компетентность работников организации культуры (0-20 баллов)</w:t>
            </w:r>
          </w:p>
        </w:tc>
        <w:tc>
          <w:tcPr>
            <w:tcW w:w="1134" w:type="dxa"/>
          </w:tcPr>
          <w:p w:rsidR="00B854FC" w:rsidRPr="001C6D4A" w:rsidRDefault="001C6D4A" w:rsidP="00A136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14,5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0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A10EFA" w:rsidRDefault="00B854FC" w:rsidP="00A1368E">
            <w:r w:rsidRPr="00A10EFA">
              <w:t>1. Доброжелательность и вежливость персонала организации культуры</w:t>
            </w:r>
          </w:p>
        </w:tc>
        <w:tc>
          <w:tcPr>
            <w:tcW w:w="1134" w:type="dxa"/>
          </w:tcPr>
          <w:p w:rsidR="00B854FC" w:rsidRPr="00D06267" w:rsidRDefault="00225AEB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0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A10EFA" w:rsidRDefault="00B854FC" w:rsidP="00A1368E">
            <w:r w:rsidRPr="00A10EFA">
              <w:t>2. Компетентность персонала организации культуры</w:t>
            </w:r>
          </w:p>
        </w:tc>
        <w:tc>
          <w:tcPr>
            <w:tcW w:w="1134" w:type="dxa"/>
          </w:tcPr>
          <w:p w:rsidR="00B854FC" w:rsidRPr="00D06267" w:rsidRDefault="00225AEB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0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663804" w:rsidRDefault="00B854FC" w:rsidP="00A1368E">
            <w:pPr>
              <w:rPr>
                <w:b/>
              </w:rPr>
            </w:pPr>
            <w:r w:rsidRPr="00663804">
              <w:rPr>
                <w:b/>
              </w:rPr>
              <w:t>5. Удовлетворенность качеством оказания услуг (0-40 баллов)</w:t>
            </w:r>
          </w:p>
        </w:tc>
        <w:tc>
          <w:tcPr>
            <w:tcW w:w="1134" w:type="dxa"/>
          </w:tcPr>
          <w:p w:rsidR="00B854FC" w:rsidRPr="001C6D4A" w:rsidRDefault="001C6D4A" w:rsidP="00A136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0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663804" w:rsidRDefault="00B854FC" w:rsidP="00A1368E">
            <w:r w:rsidRPr="00663804">
              <w:t>1. Общая удовлетворенность качеством оказания услуг организацией культуры</w:t>
            </w:r>
          </w:p>
        </w:tc>
        <w:tc>
          <w:tcPr>
            <w:tcW w:w="1134" w:type="dxa"/>
          </w:tcPr>
          <w:p w:rsidR="00B854FC" w:rsidRPr="00D06267" w:rsidRDefault="00225AEB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0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663804" w:rsidRDefault="00B854FC" w:rsidP="00A1368E">
            <w:r w:rsidRPr="00663804">
              <w:t>2. Удовлетворенность материально-техническим обеспечением организации культуры</w:t>
            </w:r>
          </w:p>
        </w:tc>
        <w:tc>
          <w:tcPr>
            <w:tcW w:w="1134" w:type="dxa"/>
          </w:tcPr>
          <w:p w:rsidR="00B854FC" w:rsidRPr="00D06267" w:rsidRDefault="00225AEB" w:rsidP="00225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0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663804" w:rsidRDefault="00B854FC" w:rsidP="00A1368E">
            <w:r w:rsidRPr="00663804">
              <w:t>3. Удовлетворенность качеством и полнотой информации о деятельности организации культуры, размещенной на официальном сайте организации культуры в сети "Интернет"</w:t>
            </w:r>
          </w:p>
        </w:tc>
        <w:tc>
          <w:tcPr>
            <w:tcW w:w="1134" w:type="dxa"/>
          </w:tcPr>
          <w:p w:rsidR="00B854FC" w:rsidRPr="00D06267" w:rsidRDefault="00225AEB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854FC" w:rsidRPr="00CE2070" w:rsidTr="00A1368E">
        <w:trPr>
          <w:trHeight w:val="108"/>
        </w:trPr>
        <w:tc>
          <w:tcPr>
            <w:tcW w:w="817" w:type="dxa"/>
            <w:vMerge/>
          </w:tcPr>
          <w:p w:rsidR="00B854FC" w:rsidRDefault="00B854FC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854FC" w:rsidRPr="003314E4" w:rsidRDefault="00B854FC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854FC" w:rsidRPr="00663804" w:rsidRDefault="00B854FC" w:rsidP="00A1368E">
            <w:pPr>
              <w:rPr>
                <w:b/>
              </w:rPr>
            </w:pPr>
            <w:r w:rsidRPr="00663804">
              <w:t>4. 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1134" w:type="dxa"/>
          </w:tcPr>
          <w:p w:rsidR="00B854FC" w:rsidRPr="00D06267" w:rsidRDefault="00225AEB" w:rsidP="00225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2410" w:type="dxa"/>
            <w:vMerge/>
          </w:tcPr>
          <w:p w:rsidR="00B854FC" w:rsidRPr="0084329F" w:rsidRDefault="00B854FC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45"/>
        </w:trPr>
        <w:tc>
          <w:tcPr>
            <w:tcW w:w="817" w:type="dxa"/>
            <w:vMerge w:val="restart"/>
          </w:tcPr>
          <w:p w:rsidR="00BD4E4A" w:rsidRDefault="00A1368E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87" w:type="dxa"/>
            <w:vMerge w:val="restart"/>
          </w:tcPr>
          <w:p w:rsidR="00BD4E4A" w:rsidRDefault="00392DAE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20537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униципальное бюджетное учреждение культуры Цимлянского района </w:t>
            </w:r>
            <w:r w:rsidRPr="00205370">
              <w:rPr>
                <w:sz w:val="28"/>
                <w:szCs w:val="28"/>
              </w:rPr>
              <w:t>Новоцимлянского сельского поселения «ЦДК»</w:t>
            </w:r>
          </w:p>
          <w:p w:rsidR="00D95D4F" w:rsidRDefault="00D95D4F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  <w:p w:rsidR="00D95D4F" w:rsidRPr="003314E4" w:rsidRDefault="00D95D4F" w:rsidP="00D95D4F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DF214C">
              <w:rPr>
                <w:b/>
                <w:sz w:val="28"/>
                <w:szCs w:val="28"/>
              </w:rPr>
              <w:t xml:space="preserve">Средний балл по организации </w:t>
            </w:r>
            <w:r>
              <w:rPr>
                <w:b/>
                <w:sz w:val="28"/>
                <w:szCs w:val="28"/>
              </w:rPr>
              <w:t>101,5</w:t>
            </w:r>
            <w:r w:rsidRPr="00DF214C">
              <w:rPr>
                <w:b/>
                <w:sz w:val="28"/>
                <w:szCs w:val="28"/>
              </w:rPr>
              <w:t xml:space="preserve"> балла</w:t>
            </w:r>
            <w:r>
              <w:rPr>
                <w:b/>
                <w:sz w:val="28"/>
                <w:szCs w:val="28"/>
              </w:rPr>
              <w:t>.</w:t>
            </w:r>
            <w:r w:rsidR="003551D1">
              <w:rPr>
                <w:b/>
                <w:sz w:val="28"/>
                <w:szCs w:val="28"/>
              </w:rPr>
              <w:t xml:space="preserve">  64%</w:t>
            </w:r>
          </w:p>
        </w:tc>
        <w:tc>
          <w:tcPr>
            <w:tcW w:w="6520" w:type="dxa"/>
          </w:tcPr>
          <w:p w:rsidR="00BD4E4A" w:rsidRPr="008062C2" w:rsidRDefault="00BD4E4A" w:rsidP="00A1368E">
            <w:pPr>
              <w:rPr>
                <w:b/>
              </w:rPr>
            </w:pPr>
            <w:r w:rsidRPr="008062C2">
              <w:rPr>
                <w:b/>
              </w:rPr>
              <w:lastRenderedPageBreak/>
              <w:t>1 Открытость и доступность информации об организации культуры (0 - 30 баллов)</w:t>
            </w:r>
          </w:p>
        </w:tc>
        <w:tc>
          <w:tcPr>
            <w:tcW w:w="1134" w:type="dxa"/>
          </w:tcPr>
          <w:p w:rsidR="00BD4E4A" w:rsidRPr="00D95D4F" w:rsidRDefault="00D95D4F" w:rsidP="00A136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18,5</w:t>
            </w:r>
          </w:p>
        </w:tc>
        <w:tc>
          <w:tcPr>
            <w:tcW w:w="2410" w:type="dxa"/>
            <w:vMerge w:val="restart"/>
          </w:tcPr>
          <w:p w:rsidR="000F216E" w:rsidRPr="002F52F9" w:rsidRDefault="000F216E" w:rsidP="000F216E">
            <w:r w:rsidRPr="002F52F9">
              <w:t>Разработать сайт.</w:t>
            </w:r>
          </w:p>
          <w:p w:rsidR="000F216E" w:rsidRDefault="000F216E" w:rsidP="000F216E">
            <w:pPr>
              <w:rPr>
                <w:sz w:val="28"/>
                <w:szCs w:val="28"/>
              </w:rPr>
            </w:pPr>
          </w:p>
          <w:p w:rsidR="000F216E" w:rsidRDefault="000F216E" w:rsidP="000F216E">
            <w:pPr>
              <w:spacing w:after="200"/>
            </w:pPr>
            <w:r>
              <w:t>Улучшение условий д</w:t>
            </w:r>
            <w:r w:rsidRPr="0086151B">
              <w:t>оступност</w:t>
            </w:r>
            <w:r>
              <w:t>и</w:t>
            </w:r>
            <w:r w:rsidRPr="0086151B">
              <w:t xml:space="preserve"> услуг для лиц с ограниченными возможностями здоровья</w:t>
            </w:r>
            <w:r>
              <w:t>.</w:t>
            </w:r>
          </w:p>
          <w:p w:rsidR="000F216E" w:rsidRDefault="000F216E" w:rsidP="000F216E">
            <w:pPr>
              <w:spacing w:after="200"/>
            </w:pPr>
            <w:r>
              <w:lastRenderedPageBreak/>
              <w:t>Активизировать работу по размещению информации о деятельности  в учреждении.</w:t>
            </w:r>
          </w:p>
          <w:p w:rsidR="000F216E" w:rsidRDefault="000F216E" w:rsidP="000F216E">
            <w:r>
              <w:t xml:space="preserve">Улучшение </w:t>
            </w:r>
            <w:r w:rsidRPr="00663804">
              <w:t>материально-техническ</w:t>
            </w:r>
            <w:r>
              <w:t>ого обеспечения.</w:t>
            </w:r>
          </w:p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8062C2" w:rsidRDefault="00BD4E4A" w:rsidP="00A1368E">
            <w:r w:rsidRPr="008062C2">
              <w:t>1. Наличие общей информации об организации культуры на официальном сайте организации культуры в сети "Интернет</w:t>
            </w:r>
          </w:p>
        </w:tc>
        <w:tc>
          <w:tcPr>
            <w:tcW w:w="1134" w:type="dxa"/>
          </w:tcPr>
          <w:p w:rsidR="00BD4E4A" w:rsidRPr="00D06267" w:rsidRDefault="00DF3EDA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8062C2" w:rsidRDefault="00BD4E4A" w:rsidP="00A1368E">
            <w:r w:rsidRPr="008062C2">
              <w:t xml:space="preserve">2. </w:t>
            </w:r>
            <w:r>
              <w:t>Наличие информации о деятельности организации культуры на официальном сайте организации культуры в сети "Интернет"</w:t>
            </w:r>
          </w:p>
        </w:tc>
        <w:tc>
          <w:tcPr>
            <w:tcW w:w="1134" w:type="dxa"/>
          </w:tcPr>
          <w:p w:rsidR="00BD4E4A" w:rsidRPr="00D06267" w:rsidRDefault="00DF3EDA" w:rsidP="00DF3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755002" w:rsidRDefault="00BD4E4A" w:rsidP="00A1368E">
            <w:r w:rsidRPr="00755002">
              <w:t>3</w:t>
            </w:r>
            <w:r w:rsidRPr="008062C2">
              <w:t xml:space="preserve"> Доступность и актуальность информации о деятельности организации культуры, размещенной на территории организации </w:t>
            </w:r>
          </w:p>
        </w:tc>
        <w:tc>
          <w:tcPr>
            <w:tcW w:w="1134" w:type="dxa"/>
          </w:tcPr>
          <w:p w:rsidR="00BD4E4A" w:rsidRPr="00D06267" w:rsidRDefault="00DF3EDA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86151B" w:rsidRDefault="00BD4E4A" w:rsidP="00A1368E">
            <w:pPr>
              <w:rPr>
                <w:b/>
              </w:rPr>
            </w:pPr>
            <w:r w:rsidRPr="0086151B">
              <w:rPr>
                <w:b/>
              </w:rPr>
              <w:t>2 Комфортность условий предоставления услуг и доступность их получения (0-50 баллов)</w:t>
            </w:r>
          </w:p>
        </w:tc>
        <w:tc>
          <w:tcPr>
            <w:tcW w:w="1134" w:type="dxa"/>
          </w:tcPr>
          <w:p w:rsidR="00BD4E4A" w:rsidRPr="00D95D4F" w:rsidRDefault="00D95D4F" w:rsidP="00A136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18,5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86151B" w:rsidRDefault="00BD4E4A" w:rsidP="00A1368E">
            <w:r w:rsidRPr="0086151B">
              <w:t>1. Комфортность условий пребывания в организации культуры</w:t>
            </w:r>
          </w:p>
        </w:tc>
        <w:tc>
          <w:tcPr>
            <w:tcW w:w="1134" w:type="dxa"/>
          </w:tcPr>
          <w:p w:rsidR="00BD4E4A" w:rsidRPr="00D06267" w:rsidRDefault="00DF3EDA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86151B" w:rsidRDefault="00BD4E4A" w:rsidP="00A1368E">
            <w:r w:rsidRPr="0086151B">
              <w:t>2. Наличие дополнительных услуг и доступность их получения</w:t>
            </w:r>
          </w:p>
        </w:tc>
        <w:tc>
          <w:tcPr>
            <w:tcW w:w="1134" w:type="dxa"/>
          </w:tcPr>
          <w:p w:rsidR="00BD4E4A" w:rsidRPr="00D06267" w:rsidRDefault="00DF3EDA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86151B" w:rsidRDefault="00BD4E4A" w:rsidP="00A1368E">
            <w:r w:rsidRPr="0086151B">
              <w:t>3. 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1134" w:type="dxa"/>
          </w:tcPr>
          <w:p w:rsidR="00BD4E4A" w:rsidRPr="00D06267" w:rsidRDefault="00DF3EDA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86151B" w:rsidRDefault="00BD4E4A" w:rsidP="00A1368E">
            <w:r w:rsidRPr="0086151B">
              <w:t>4. Удобство графика работы организации культуры</w:t>
            </w:r>
          </w:p>
        </w:tc>
        <w:tc>
          <w:tcPr>
            <w:tcW w:w="1134" w:type="dxa"/>
          </w:tcPr>
          <w:p w:rsidR="00BD4E4A" w:rsidRPr="00D06267" w:rsidRDefault="00DF3EDA" w:rsidP="00DF3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86151B" w:rsidRDefault="00BD4E4A" w:rsidP="00A1368E">
            <w:r w:rsidRPr="0086151B">
              <w:t>5. Доступность услуг для лиц с ограниченными возможностями здоровья</w:t>
            </w:r>
          </w:p>
        </w:tc>
        <w:tc>
          <w:tcPr>
            <w:tcW w:w="1134" w:type="dxa"/>
          </w:tcPr>
          <w:p w:rsidR="00BD4E4A" w:rsidRPr="00D06267" w:rsidRDefault="00DF3EDA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EF7EB7" w:rsidRDefault="00BD4E4A" w:rsidP="00A1368E">
            <w:pPr>
              <w:rPr>
                <w:b/>
              </w:rPr>
            </w:pPr>
            <w:r w:rsidRPr="00EF7EB7">
              <w:rPr>
                <w:b/>
              </w:rPr>
              <w:t>3 Время ожидания предоставления услуги (0-20 баллов)</w:t>
            </w:r>
          </w:p>
        </w:tc>
        <w:tc>
          <w:tcPr>
            <w:tcW w:w="1134" w:type="dxa"/>
          </w:tcPr>
          <w:p w:rsidR="00BD4E4A" w:rsidRPr="00D95D4F" w:rsidRDefault="00D95D4F" w:rsidP="00A136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EF7EB7" w:rsidRDefault="00BD4E4A" w:rsidP="00A1368E">
            <w:r w:rsidRPr="00EF7EB7">
              <w:t>1 Соблюдение режима работы организацией культуры</w:t>
            </w:r>
          </w:p>
        </w:tc>
        <w:tc>
          <w:tcPr>
            <w:tcW w:w="1134" w:type="dxa"/>
          </w:tcPr>
          <w:p w:rsidR="00BD4E4A" w:rsidRPr="00D06267" w:rsidRDefault="00DF3EDA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EF7EB7" w:rsidRDefault="00BD4E4A" w:rsidP="00A1368E">
            <w:r w:rsidRPr="00EF7EB7">
              <w:t>2 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1134" w:type="dxa"/>
          </w:tcPr>
          <w:p w:rsidR="00BD4E4A" w:rsidRPr="00D06267" w:rsidRDefault="00DF3EDA" w:rsidP="00DF3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A10EFA" w:rsidRDefault="00BD4E4A" w:rsidP="00A1368E">
            <w:pPr>
              <w:rPr>
                <w:b/>
              </w:rPr>
            </w:pPr>
            <w:r w:rsidRPr="00A10EFA">
              <w:rPr>
                <w:b/>
              </w:rPr>
              <w:t>4 Доброжелательность, вежливость, компетентность работников организации культуры (0-20 баллов)</w:t>
            </w:r>
          </w:p>
        </w:tc>
        <w:tc>
          <w:tcPr>
            <w:tcW w:w="1134" w:type="dxa"/>
          </w:tcPr>
          <w:p w:rsidR="00BD4E4A" w:rsidRPr="00D95D4F" w:rsidRDefault="00D95D4F" w:rsidP="00A1368E">
            <w:pPr>
              <w:rPr>
                <w:b/>
                <w:sz w:val="28"/>
                <w:szCs w:val="28"/>
              </w:rPr>
            </w:pPr>
            <w:r w:rsidRPr="00D95D4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A10EFA" w:rsidRDefault="00BD4E4A" w:rsidP="00A1368E">
            <w:r w:rsidRPr="00A10EFA">
              <w:t>1. Доброжелательность и вежливость персонала организации культуры</w:t>
            </w:r>
          </w:p>
        </w:tc>
        <w:tc>
          <w:tcPr>
            <w:tcW w:w="1134" w:type="dxa"/>
          </w:tcPr>
          <w:p w:rsidR="00BD4E4A" w:rsidRPr="00D06267" w:rsidRDefault="00DF3EDA" w:rsidP="00DF3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A10EFA" w:rsidRDefault="00BD4E4A" w:rsidP="00A1368E">
            <w:r w:rsidRPr="00A10EFA">
              <w:t>2. Компетентность персонала организации культуры</w:t>
            </w:r>
          </w:p>
        </w:tc>
        <w:tc>
          <w:tcPr>
            <w:tcW w:w="1134" w:type="dxa"/>
          </w:tcPr>
          <w:p w:rsidR="00BD4E4A" w:rsidRPr="00D06267" w:rsidRDefault="00DF3EDA" w:rsidP="00DF3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663804" w:rsidRDefault="00BD4E4A" w:rsidP="00A1368E">
            <w:pPr>
              <w:rPr>
                <w:b/>
              </w:rPr>
            </w:pPr>
            <w:r w:rsidRPr="00663804">
              <w:rPr>
                <w:b/>
              </w:rPr>
              <w:t>5. Удовлетворенность качеством оказания услуг (0-40 баллов)</w:t>
            </w:r>
          </w:p>
        </w:tc>
        <w:tc>
          <w:tcPr>
            <w:tcW w:w="1134" w:type="dxa"/>
          </w:tcPr>
          <w:p w:rsidR="00BD4E4A" w:rsidRPr="00D95D4F" w:rsidRDefault="00D95D4F" w:rsidP="00A1368E">
            <w:pPr>
              <w:rPr>
                <w:b/>
                <w:sz w:val="28"/>
                <w:szCs w:val="28"/>
              </w:rPr>
            </w:pPr>
            <w:r w:rsidRPr="00D95D4F">
              <w:rPr>
                <w:b/>
                <w:sz w:val="28"/>
                <w:szCs w:val="28"/>
              </w:rPr>
              <w:t>28,5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663804" w:rsidRDefault="00BD4E4A" w:rsidP="00A1368E">
            <w:r w:rsidRPr="00663804">
              <w:t>1. Общая удовлетворенность качеством оказания услуг организацией культуры</w:t>
            </w:r>
          </w:p>
        </w:tc>
        <w:tc>
          <w:tcPr>
            <w:tcW w:w="1134" w:type="dxa"/>
          </w:tcPr>
          <w:p w:rsidR="00BD4E4A" w:rsidRPr="00D06267" w:rsidRDefault="00DF3EDA" w:rsidP="00DF3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663804" w:rsidRDefault="00BD4E4A" w:rsidP="00A1368E">
            <w:r w:rsidRPr="00663804">
              <w:t>2. Удовлетворенность материально-техническим обеспечением организации культуры</w:t>
            </w:r>
          </w:p>
        </w:tc>
        <w:tc>
          <w:tcPr>
            <w:tcW w:w="1134" w:type="dxa"/>
          </w:tcPr>
          <w:p w:rsidR="00BD4E4A" w:rsidRPr="00D06267" w:rsidRDefault="00DF3EDA" w:rsidP="00DF3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663804" w:rsidRDefault="00BD4E4A" w:rsidP="00A1368E">
            <w:r w:rsidRPr="00663804">
              <w:t>3. Удовлетворенность качеством и полнотой информации о деятельности организации культуры, размещенной на официальном сайте организации культуры в сети "Интернет"</w:t>
            </w:r>
          </w:p>
        </w:tc>
        <w:tc>
          <w:tcPr>
            <w:tcW w:w="1134" w:type="dxa"/>
          </w:tcPr>
          <w:p w:rsidR="00BD4E4A" w:rsidRPr="00D06267" w:rsidRDefault="00DF3EDA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663804" w:rsidRDefault="00BD4E4A" w:rsidP="00A1368E">
            <w:pPr>
              <w:rPr>
                <w:b/>
              </w:rPr>
            </w:pPr>
            <w:r w:rsidRPr="00663804">
              <w:t>4. 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1134" w:type="dxa"/>
          </w:tcPr>
          <w:p w:rsidR="00BD4E4A" w:rsidRPr="00D06267" w:rsidRDefault="00DF3EDA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08"/>
        </w:trPr>
        <w:tc>
          <w:tcPr>
            <w:tcW w:w="817" w:type="dxa"/>
            <w:vMerge w:val="restart"/>
          </w:tcPr>
          <w:p w:rsidR="00BD4E4A" w:rsidRDefault="00A1368E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87" w:type="dxa"/>
            <w:vMerge w:val="restart"/>
          </w:tcPr>
          <w:p w:rsidR="00BD4E4A" w:rsidRDefault="00392DAE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20537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униципальное бюджетное учреждение культуры Цимлянского района </w:t>
            </w:r>
            <w:r w:rsidRPr="00205370">
              <w:rPr>
                <w:sz w:val="28"/>
                <w:szCs w:val="28"/>
              </w:rPr>
              <w:t>Саркелов</w:t>
            </w:r>
            <w:r>
              <w:rPr>
                <w:sz w:val="28"/>
                <w:szCs w:val="28"/>
              </w:rPr>
              <w:t xml:space="preserve">ского сельского </w:t>
            </w:r>
            <w:r>
              <w:rPr>
                <w:sz w:val="28"/>
                <w:szCs w:val="28"/>
              </w:rPr>
              <w:lastRenderedPageBreak/>
              <w:t>поселения «ЦДК»</w:t>
            </w:r>
          </w:p>
          <w:p w:rsidR="00197AF3" w:rsidRPr="003314E4" w:rsidRDefault="00197AF3" w:rsidP="00197AF3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DF214C">
              <w:rPr>
                <w:b/>
                <w:sz w:val="28"/>
                <w:szCs w:val="28"/>
              </w:rPr>
              <w:t xml:space="preserve">Средний балл по организации </w:t>
            </w:r>
            <w:r>
              <w:rPr>
                <w:b/>
                <w:sz w:val="28"/>
                <w:szCs w:val="28"/>
              </w:rPr>
              <w:t>94</w:t>
            </w:r>
            <w:r w:rsidRPr="00DF214C">
              <w:rPr>
                <w:b/>
                <w:sz w:val="28"/>
                <w:szCs w:val="28"/>
              </w:rPr>
              <w:t xml:space="preserve"> балла</w:t>
            </w:r>
            <w:r>
              <w:rPr>
                <w:b/>
                <w:sz w:val="28"/>
                <w:szCs w:val="28"/>
              </w:rPr>
              <w:t>.</w:t>
            </w:r>
            <w:r w:rsidR="003551D1">
              <w:rPr>
                <w:b/>
                <w:sz w:val="28"/>
                <w:szCs w:val="28"/>
              </w:rPr>
              <w:t xml:space="preserve">  59%</w:t>
            </w:r>
          </w:p>
        </w:tc>
        <w:tc>
          <w:tcPr>
            <w:tcW w:w="6520" w:type="dxa"/>
          </w:tcPr>
          <w:p w:rsidR="00BD4E4A" w:rsidRPr="008062C2" w:rsidRDefault="00BD4E4A" w:rsidP="00A1368E">
            <w:pPr>
              <w:rPr>
                <w:b/>
              </w:rPr>
            </w:pPr>
            <w:r w:rsidRPr="008062C2">
              <w:rPr>
                <w:b/>
              </w:rPr>
              <w:lastRenderedPageBreak/>
              <w:t>1 Открытость и доступность информации об организации культуры (0 - 30 баллов)</w:t>
            </w:r>
          </w:p>
        </w:tc>
        <w:tc>
          <w:tcPr>
            <w:tcW w:w="1134" w:type="dxa"/>
          </w:tcPr>
          <w:p w:rsidR="00BD4E4A" w:rsidRPr="00197AF3" w:rsidRDefault="00197AF3" w:rsidP="00A136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7,5</w:t>
            </w:r>
          </w:p>
        </w:tc>
        <w:tc>
          <w:tcPr>
            <w:tcW w:w="2410" w:type="dxa"/>
            <w:vMerge w:val="restart"/>
          </w:tcPr>
          <w:p w:rsidR="000F216E" w:rsidRPr="002F52F9" w:rsidRDefault="000F216E" w:rsidP="000F216E">
            <w:r w:rsidRPr="002F52F9">
              <w:t>Разработать сайт.</w:t>
            </w:r>
          </w:p>
          <w:p w:rsidR="000F216E" w:rsidRDefault="000F216E" w:rsidP="000F216E">
            <w:pPr>
              <w:rPr>
                <w:sz w:val="28"/>
                <w:szCs w:val="28"/>
              </w:rPr>
            </w:pPr>
          </w:p>
          <w:p w:rsidR="000F216E" w:rsidRDefault="000F216E" w:rsidP="000F216E">
            <w:pPr>
              <w:spacing w:after="200"/>
            </w:pPr>
            <w:r>
              <w:t>Улучшение условий д</w:t>
            </w:r>
            <w:r w:rsidRPr="0086151B">
              <w:t>оступност</w:t>
            </w:r>
            <w:r>
              <w:t>и</w:t>
            </w:r>
            <w:r w:rsidRPr="0086151B">
              <w:t xml:space="preserve"> услуг для лиц с ограниченными </w:t>
            </w:r>
            <w:r w:rsidRPr="0086151B">
              <w:lastRenderedPageBreak/>
              <w:t>возможностями здоровья</w:t>
            </w:r>
            <w:r>
              <w:t>.</w:t>
            </w:r>
          </w:p>
          <w:p w:rsidR="000F216E" w:rsidRDefault="000F216E" w:rsidP="000F216E">
            <w:pPr>
              <w:spacing w:after="200"/>
            </w:pPr>
            <w:r>
              <w:t>Активизировать работу по размещению информации о деятельности  в учреждении.</w:t>
            </w:r>
          </w:p>
          <w:p w:rsidR="000F216E" w:rsidRDefault="000F216E" w:rsidP="000F216E">
            <w:r>
              <w:t xml:space="preserve">Улучшение </w:t>
            </w:r>
            <w:r w:rsidRPr="00663804">
              <w:t>материально-техническ</w:t>
            </w:r>
            <w:r>
              <w:t>ого обеспечения.</w:t>
            </w:r>
          </w:p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08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8062C2" w:rsidRDefault="00BD4E4A" w:rsidP="00A1368E">
            <w:r w:rsidRPr="008062C2">
              <w:t>1. Наличие общей информации об организации культуры на официальном сайте организации культуры в сети "Интернет</w:t>
            </w:r>
          </w:p>
        </w:tc>
        <w:tc>
          <w:tcPr>
            <w:tcW w:w="1134" w:type="dxa"/>
          </w:tcPr>
          <w:p w:rsidR="00BD4E4A" w:rsidRPr="00D06267" w:rsidRDefault="00BD4E4A" w:rsidP="00A1368E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08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8062C2" w:rsidRDefault="00BD4E4A" w:rsidP="00A1368E">
            <w:r w:rsidRPr="008062C2">
              <w:t xml:space="preserve">2. </w:t>
            </w:r>
            <w:r>
              <w:t>Наличие информации о деятельности организации культуры на официальном сайте организации культуры в сети "Интернет"</w:t>
            </w:r>
          </w:p>
        </w:tc>
        <w:tc>
          <w:tcPr>
            <w:tcW w:w="1134" w:type="dxa"/>
          </w:tcPr>
          <w:p w:rsidR="00BD4E4A" w:rsidRPr="00D06267" w:rsidRDefault="00BD4E4A" w:rsidP="00A1368E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08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755002" w:rsidRDefault="00BD4E4A" w:rsidP="00A1368E">
            <w:r w:rsidRPr="00755002">
              <w:t>3</w:t>
            </w:r>
            <w:r w:rsidRPr="008062C2">
              <w:t xml:space="preserve"> Доступность и актуальность информации о деятельности организации культуры, размещенной на территории организации </w:t>
            </w:r>
          </w:p>
        </w:tc>
        <w:tc>
          <w:tcPr>
            <w:tcW w:w="1134" w:type="dxa"/>
          </w:tcPr>
          <w:p w:rsidR="00BD4E4A" w:rsidRPr="00D06267" w:rsidRDefault="00B33850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08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86151B" w:rsidRDefault="00BD4E4A" w:rsidP="00A1368E">
            <w:pPr>
              <w:rPr>
                <w:b/>
              </w:rPr>
            </w:pPr>
            <w:r w:rsidRPr="0086151B">
              <w:rPr>
                <w:b/>
              </w:rPr>
              <w:t>2 Комфортность условий предоставления услуг и доступность их получения (0-50 баллов)</w:t>
            </w:r>
          </w:p>
        </w:tc>
        <w:tc>
          <w:tcPr>
            <w:tcW w:w="1134" w:type="dxa"/>
          </w:tcPr>
          <w:p w:rsidR="00BD4E4A" w:rsidRPr="00197AF3" w:rsidRDefault="00197AF3" w:rsidP="00A136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24,5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08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86151B" w:rsidRDefault="00BD4E4A" w:rsidP="00A1368E">
            <w:r w:rsidRPr="0086151B">
              <w:t>1. Комфортность условий пребывания в организации культуры</w:t>
            </w:r>
          </w:p>
        </w:tc>
        <w:tc>
          <w:tcPr>
            <w:tcW w:w="1134" w:type="dxa"/>
          </w:tcPr>
          <w:p w:rsidR="00BD4E4A" w:rsidRPr="00D06267" w:rsidRDefault="00B33850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08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86151B" w:rsidRDefault="00BD4E4A" w:rsidP="00A1368E">
            <w:r w:rsidRPr="0086151B">
              <w:t>2. Наличие дополнительных услуг и доступность их получения</w:t>
            </w:r>
          </w:p>
        </w:tc>
        <w:tc>
          <w:tcPr>
            <w:tcW w:w="1134" w:type="dxa"/>
          </w:tcPr>
          <w:p w:rsidR="00BD4E4A" w:rsidRPr="00D06267" w:rsidRDefault="00B33850" w:rsidP="00B33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08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86151B" w:rsidRDefault="00BD4E4A" w:rsidP="00A1368E">
            <w:r w:rsidRPr="0086151B">
              <w:t>3. 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1134" w:type="dxa"/>
          </w:tcPr>
          <w:p w:rsidR="00BD4E4A" w:rsidRPr="00D06267" w:rsidRDefault="00B33850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08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86151B" w:rsidRDefault="00BD4E4A" w:rsidP="00A1368E">
            <w:r w:rsidRPr="0086151B">
              <w:t>4. Удобство графика работы организации культуры</w:t>
            </w:r>
          </w:p>
        </w:tc>
        <w:tc>
          <w:tcPr>
            <w:tcW w:w="1134" w:type="dxa"/>
          </w:tcPr>
          <w:p w:rsidR="00BD4E4A" w:rsidRPr="00D06267" w:rsidRDefault="00B33850" w:rsidP="00B33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08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86151B" w:rsidRDefault="00BD4E4A" w:rsidP="00A1368E">
            <w:r w:rsidRPr="0086151B">
              <w:t>5. Доступность услуг для лиц с ограниченными возможностями здоровья</w:t>
            </w:r>
          </w:p>
        </w:tc>
        <w:tc>
          <w:tcPr>
            <w:tcW w:w="1134" w:type="dxa"/>
          </w:tcPr>
          <w:p w:rsidR="00BD4E4A" w:rsidRPr="00D06267" w:rsidRDefault="00B33850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08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EF7EB7" w:rsidRDefault="00BD4E4A" w:rsidP="00A1368E">
            <w:pPr>
              <w:rPr>
                <w:b/>
              </w:rPr>
            </w:pPr>
            <w:r w:rsidRPr="00EF7EB7">
              <w:rPr>
                <w:b/>
              </w:rPr>
              <w:t>3 Время ожидания предоставления услуги (0-20 баллов)</w:t>
            </w:r>
          </w:p>
        </w:tc>
        <w:tc>
          <w:tcPr>
            <w:tcW w:w="1134" w:type="dxa"/>
          </w:tcPr>
          <w:p w:rsidR="00BD4E4A" w:rsidRPr="00197AF3" w:rsidRDefault="00197AF3" w:rsidP="00A136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08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EF7EB7" w:rsidRDefault="00BD4E4A" w:rsidP="00A1368E">
            <w:r w:rsidRPr="00EF7EB7">
              <w:t>1 Соблюдение режима работы организацией культуры</w:t>
            </w:r>
          </w:p>
        </w:tc>
        <w:tc>
          <w:tcPr>
            <w:tcW w:w="1134" w:type="dxa"/>
          </w:tcPr>
          <w:p w:rsidR="00BD4E4A" w:rsidRPr="00D06267" w:rsidRDefault="00B33850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08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EF7EB7" w:rsidRDefault="00BD4E4A" w:rsidP="00A1368E">
            <w:r w:rsidRPr="00EF7EB7">
              <w:t>2 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1134" w:type="dxa"/>
          </w:tcPr>
          <w:p w:rsidR="00BD4E4A" w:rsidRPr="00D06267" w:rsidRDefault="00B33850" w:rsidP="00B33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08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A10EFA" w:rsidRDefault="00BD4E4A" w:rsidP="00A1368E">
            <w:pPr>
              <w:rPr>
                <w:b/>
              </w:rPr>
            </w:pPr>
            <w:r w:rsidRPr="00A10EFA">
              <w:rPr>
                <w:b/>
              </w:rPr>
              <w:t>4 Доброжелательность, вежливость, компетентность работников организации культуры (0-20 баллов)</w:t>
            </w:r>
          </w:p>
        </w:tc>
        <w:tc>
          <w:tcPr>
            <w:tcW w:w="1134" w:type="dxa"/>
          </w:tcPr>
          <w:p w:rsidR="00BD4E4A" w:rsidRPr="00197AF3" w:rsidRDefault="00197AF3" w:rsidP="00A136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08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A10EFA" w:rsidRDefault="00BD4E4A" w:rsidP="00A1368E">
            <w:r w:rsidRPr="00A10EFA">
              <w:t>1. Доброжелательность и вежливость персонала организации культуры</w:t>
            </w:r>
          </w:p>
        </w:tc>
        <w:tc>
          <w:tcPr>
            <w:tcW w:w="1134" w:type="dxa"/>
          </w:tcPr>
          <w:p w:rsidR="00BD4E4A" w:rsidRPr="00D06267" w:rsidRDefault="00B33850" w:rsidP="00B33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08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A10EFA" w:rsidRDefault="00BD4E4A" w:rsidP="00A1368E">
            <w:r w:rsidRPr="00A10EFA">
              <w:t>2. Компетентность персонала организации культуры</w:t>
            </w:r>
          </w:p>
        </w:tc>
        <w:tc>
          <w:tcPr>
            <w:tcW w:w="1134" w:type="dxa"/>
          </w:tcPr>
          <w:p w:rsidR="00BD4E4A" w:rsidRPr="00D06267" w:rsidRDefault="00B33850" w:rsidP="00B33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08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663804" w:rsidRDefault="00BD4E4A" w:rsidP="00A1368E">
            <w:pPr>
              <w:rPr>
                <w:b/>
              </w:rPr>
            </w:pPr>
            <w:r w:rsidRPr="00663804">
              <w:rPr>
                <w:b/>
              </w:rPr>
              <w:t>5. Удовлетворенность качеством оказания услуг (0-40 баллов)</w:t>
            </w:r>
          </w:p>
        </w:tc>
        <w:tc>
          <w:tcPr>
            <w:tcW w:w="1134" w:type="dxa"/>
          </w:tcPr>
          <w:p w:rsidR="00BD4E4A" w:rsidRPr="00197AF3" w:rsidRDefault="00197AF3" w:rsidP="00A136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08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663804" w:rsidRDefault="00BD4E4A" w:rsidP="00A1368E">
            <w:r w:rsidRPr="00663804">
              <w:t>1. Общая удовлетворенность качеством оказания услуг организацией культуры</w:t>
            </w:r>
          </w:p>
        </w:tc>
        <w:tc>
          <w:tcPr>
            <w:tcW w:w="1134" w:type="dxa"/>
          </w:tcPr>
          <w:p w:rsidR="00BD4E4A" w:rsidRPr="00D06267" w:rsidRDefault="00B33850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08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663804" w:rsidRDefault="00BD4E4A" w:rsidP="00A1368E">
            <w:r w:rsidRPr="00663804">
              <w:t>2. Удовлетворенность материально-техническим обеспечением организации культуры</w:t>
            </w:r>
          </w:p>
        </w:tc>
        <w:tc>
          <w:tcPr>
            <w:tcW w:w="1134" w:type="dxa"/>
          </w:tcPr>
          <w:p w:rsidR="00BD4E4A" w:rsidRPr="00D06267" w:rsidRDefault="00B33850" w:rsidP="00B33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08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663804" w:rsidRDefault="00BD4E4A" w:rsidP="00A1368E">
            <w:r w:rsidRPr="00663804">
              <w:t>3. Удовлетворенность качеством и полнотой информации о деятельности организации культуры, размещенной на официальном сайте организации культуры в сети "Интернет"</w:t>
            </w:r>
          </w:p>
        </w:tc>
        <w:tc>
          <w:tcPr>
            <w:tcW w:w="1134" w:type="dxa"/>
          </w:tcPr>
          <w:p w:rsidR="00BD4E4A" w:rsidRPr="00D06267" w:rsidRDefault="00B33850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08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663804" w:rsidRDefault="00BD4E4A" w:rsidP="00A1368E">
            <w:pPr>
              <w:rPr>
                <w:b/>
              </w:rPr>
            </w:pPr>
            <w:r w:rsidRPr="00663804">
              <w:t>4. 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1134" w:type="dxa"/>
          </w:tcPr>
          <w:p w:rsidR="00BD4E4A" w:rsidRPr="00D06267" w:rsidRDefault="008B514C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45"/>
        </w:trPr>
        <w:tc>
          <w:tcPr>
            <w:tcW w:w="817" w:type="dxa"/>
            <w:vMerge w:val="restart"/>
          </w:tcPr>
          <w:p w:rsidR="00BD4E4A" w:rsidRDefault="00A1368E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87" w:type="dxa"/>
            <w:vMerge w:val="restart"/>
          </w:tcPr>
          <w:p w:rsidR="00BD4E4A" w:rsidRDefault="00392DAE" w:rsidP="00392DA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20537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униципальное бюджетное учреждение культуры </w:t>
            </w:r>
            <w:r>
              <w:rPr>
                <w:sz w:val="28"/>
                <w:szCs w:val="28"/>
              </w:rPr>
              <w:lastRenderedPageBreak/>
              <w:t xml:space="preserve">Цимлянского района </w:t>
            </w:r>
            <w:r w:rsidRPr="00205370">
              <w:rPr>
                <w:sz w:val="28"/>
                <w:szCs w:val="28"/>
              </w:rPr>
              <w:t>Лознов</w:t>
            </w:r>
            <w:r>
              <w:rPr>
                <w:sz w:val="28"/>
                <w:szCs w:val="28"/>
              </w:rPr>
              <w:t>ского сельского поселе</w:t>
            </w:r>
            <w:r w:rsidRPr="00B82B17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 xml:space="preserve"> «ЦДК»</w:t>
            </w:r>
          </w:p>
          <w:p w:rsidR="00C53839" w:rsidRPr="003314E4" w:rsidRDefault="00C53839" w:rsidP="00C53839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DF214C">
              <w:rPr>
                <w:b/>
                <w:sz w:val="28"/>
                <w:szCs w:val="28"/>
              </w:rPr>
              <w:t xml:space="preserve">Средний балл по организации </w:t>
            </w:r>
            <w:r>
              <w:rPr>
                <w:b/>
                <w:sz w:val="28"/>
                <w:szCs w:val="28"/>
              </w:rPr>
              <w:t>74</w:t>
            </w:r>
            <w:r w:rsidRPr="00DF214C">
              <w:rPr>
                <w:b/>
                <w:sz w:val="28"/>
                <w:szCs w:val="28"/>
              </w:rPr>
              <w:t xml:space="preserve"> балла</w:t>
            </w:r>
            <w:r>
              <w:rPr>
                <w:b/>
                <w:sz w:val="28"/>
                <w:szCs w:val="28"/>
              </w:rPr>
              <w:t>.</w:t>
            </w:r>
            <w:r w:rsidR="003551D1">
              <w:rPr>
                <w:b/>
                <w:sz w:val="28"/>
                <w:szCs w:val="28"/>
              </w:rPr>
              <w:t xml:space="preserve">  47%</w:t>
            </w:r>
          </w:p>
        </w:tc>
        <w:tc>
          <w:tcPr>
            <w:tcW w:w="6520" w:type="dxa"/>
          </w:tcPr>
          <w:p w:rsidR="00BD4E4A" w:rsidRPr="008062C2" w:rsidRDefault="00BD4E4A" w:rsidP="00A1368E">
            <w:pPr>
              <w:rPr>
                <w:b/>
              </w:rPr>
            </w:pPr>
            <w:r w:rsidRPr="008062C2">
              <w:rPr>
                <w:b/>
              </w:rPr>
              <w:lastRenderedPageBreak/>
              <w:t>1 Открытость и доступность информации об организации культуры (0 - 30 баллов)</w:t>
            </w:r>
          </w:p>
        </w:tc>
        <w:tc>
          <w:tcPr>
            <w:tcW w:w="1134" w:type="dxa"/>
          </w:tcPr>
          <w:p w:rsidR="00BD4E4A" w:rsidRPr="00C53839" w:rsidRDefault="00C53839" w:rsidP="00A136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6,5</w:t>
            </w:r>
          </w:p>
        </w:tc>
        <w:tc>
          <w:tcPr>
            <w:tcW w:w="2410" w:type="dxa"/>
            <w:vMerge w:val="restart"/>
          </w:tcPr>
          <w:p w:rsidR="000F216E" w:rsidRPr="002F52F9" w:rsidRDefault="000F216E" w:rsidP="000F216E">
            <w:r w:rsidRPr="002F52F9">
              <w:t>Разработать сайт.</w:t>
            </w:r>
          </w:p>
          <w:p w:rsidR="000F216E" w:rsidRDefault="000F216E" w:rsidP="000F216E">
            <w:pPr>
              <w:rPr>
                <w:sz w:val="28"/>
                <w:szCs w:val="28"/>
              </w:rPr>
            </w:pPr>
          </w:p>
          <w:p w:rsidR="000F216E" w:rsidRDefault="000F216E" w:rsidP="000F216E">
            <w:pPr>
              <w:spacing w:after="200"/>
            </w:pPr>
            <w:r>
              <w:t xml:space="preserve">Улучшение условий </w:t>
            </w:r>
            <w:r>
              <w:lastRenderedPageBreak/>
              <w:t>д</w:t>
            </w:r>
            <w:r w:rsidRPr="0086151B">
              <w:t>оступност</w:t>
            </w:r>
            <w:r>
              <w:t>и</w:t>
            </w:r>
            <w:r w:rsidRPr="0086151B">
              <w:t xml:space="preserve"> услуг для лиц с ограниченными возможностями здоровья</w:t>
            </w:r>
            <w:r>
              <w:t>.</w:t>
            </w:r>
          </w:p>
          <w:p w:rsidR="000F216E" w:rsidRDefault="000F216E" w:rsidP="000F216E">
            <w:pPr>
              <w:spacing w:after="200"/>
            </w:pPr>
            <w:r>
              <w:t>Активизировать работу по размещению информации о деятельности  в учреждении.</w:t>
            </w:r>
          </w:p>
          <w:p w:rsidR="000F216E" w:rsidRDefault="000F216E" w:rsidP="000F216E">
            <w:r>
              <w:t xml:space="preserve">Улучшение </w:t>
            </w:r>
            <w:r w:rsidRPr="00663804">
              <w:t>материально-техническ</w:t>
            </w:r>
            <w:r>
              <w:t>ого обеспечения.</w:t>
            </w:r>
          </w:p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8062C2" w:rsidRDefault="00BD4E4A" w:rsidP="00A1368E">
            <w:r w:rsidRPr="008062C2">
              <w:t>1. Наличие общей информации об организации культуры на официальном сайте организации культуры в сети "Интернет</w:t>
            </w:r>
          </w:p>
        </w:tc>
        <w:tc>
          <w:tcPr>
            <w:tcW w:w="1134" w:type="dxa"/>
          </w:tcPr>
          <w:p w:rsidR="00BD4E4A" w:rsidRPr="00D06267" w:rsidRDefault="00BD4E4A" w:rsidP="00A1368E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8062C2" w:rsidRDefault="00BD4E4A" w:rsidP="00A1368E">
            <w:r w:rsidRPr="008062C2">
              <w:t xml:space="preserve">2. </w:t>
            </w:r>
            <w:r>
              <w:t>Наличие информации о деятельности организации культуры на официальном сайте организации культуры в сети "Интернет"</w:t>
            </w:r>
          </w:p>
        </w:tc>
        <w:tc>
          <w:tcPr>
            <w:tcW w:w="1134" w:type="dxa"/>
          </w:tcPr>
          <w:p w:rsidR="00BD4E4A" w:rsidRPr="00D06267" w:rsidRDefault="00BD4E4A" w:rsidP="00A1368E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755002" w:rsidRDefault="00BD4E4A" w:rsidP="00A1368E">
            <w:r w:rsidRPr="00755002">
              <w:t>3</w:t>
            </w:r>
            <w:r w:rsidRPr="008062C2">
              <w:t xml:space="preserve"> Доступность и актуальность информации о деятельности организации культуры, размещенной на территории организации </w:t>
            </w:r>
          </w:p>
        </w:tc>
        <w:tc>
          <w:tcPr>
            <w:tcW w:w="1134" w:type="dxa"/>
          </w:tcPr>
          <w:p w:rsidR="00BD4E4A" w:rsidRPr="00D06267" w:rsidRDefault="008B514C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86151B" w:rsidRDefault="00BD4E4A" w:rsidP="00A1368E">
            <w:pPr>
              <w:rPr>
                <w:b/>
              </w:rPr>
            </w:pPr>
            <w:r w:rsidRPr="0086151B">
              <w:rPr>
                <w:b/>
              </w:rPr>
              <w:t>2 Комфортность условий предоставления услуг и доступность их получения (0-50 баллов)</w:t>
            </w:r>
          </w:p>
        </w:tc>
        <w:tc>
          <w:tcPr>
            <w:tcW w:w="1134" w:type="dxa"/>
          </w:tcPr>
          <w:p w:rsidR="00BD4E4A" w:rsidRPr="00C53839" w:rsidRDefault="00C53839" w:rsidP="00A136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19,5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86151B" w:rsidRDefault="00BD4E4A" w:rsidP="00A1368E">
            <w:r w:rsidRPr="0086151B">
              <w:t>1. Комфортность условий пребывания в организации культуры</w:t>
            </w:r>
          </w:p>
        </w:tc>
        <w:tc>
          <w:tcPr>
            <w:tcW w:w="1134" w:type="dxa"/>
          </w:tcPr>
          <w:p w:rsidR="00BD4E4A" w:rsidRPr="00D06267" w:rsidRDefault="008B514C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86151B" w:rsidRDefault="00BD4E4A" w:rsidP="00A1368E">
            <w:r w:rsidRPr="0086151B">
              <w:t>2. Наличие дополнительных услуг и доступность их получения</w:t>
            </w:r>
          </w:p>
        </w:tc>
        <w:tc>
          <w:tcPr>
            <w:tcW w:w="1134" w:type="dxa"/>
          </w:tcPr>
          <w:p w:rsidR="00BD4E4A" w:rsidRPr="00D06267" w:rsidRDefault="008B514C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86151B" w:rsidRDefault="00BD4E4A" w:rsidP="00A1368E">
            <w:r w:rsidRPr="0086151B">
              <w:t>3. 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1134" w:type="dxa"/>
          </w:tcPr>
          <w:p w:rsidR="00BD4E4A" w:rsidRPr="00D06267" w:rsidRDefault="008B514C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86151B" w:rsidRDefault="00BD4E4A" w:rsidP="00A1368E">
            <w:r w:rsidRPr="0086151B">
              <w:t>4. Удобство графика работы организации культуры</w:t>
            </w:r>
          </w:p>
        </w:tc>
        <w:tc>
          <w:tcPr>
            <w:tcW w:w="1134" w:type="dxa"/>
          </w:tcPr>
          <w:p w:rsidR="00BD4E4A" w:rsidRPr="00D06267" w:rsidRDefault="008B514C" w:rsidP="008B5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86151B" w:rsidRDefault="00BD4E4A" w:rsidP="00A1368E">
            <w:r w:rsidRPr="0086151B">
              <w:t>5. Доступность услуг для лиц с ограниченными возможностями здоровья</w:t>
            </w:r>
          </w:p>
        </w:tc>
        <w:tc>
          <w:tcPr>
            <w:tcW w:w="1134" w:type="dxa"/>
          </w:tcPr>
          <w:p w:rsidR="00BD4E4A" w:rsidRPr="00D06267" w:rsidRDefault="008B514C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EF7EB7" w:rsidRDefault="00BD4E4A" w:rsidP="00A1368E">
            <w:pPr>
              <w:rPr>
                <w:b/>
              </w:rPr>
            </w:pPr>
            <w:r w:rsidRPr="00EF7EB7">
              <w:rPr>
                <w:b/>
              </w:rPr>
              <w:t>3 Время ожидания предоставления услуги (0-20 баллов)</w:t>
            </w:r>
          </w:p>
        </w:tc>
        <w:tc>
          <w:tcPr>
            <w:tcW w:w="1134" w:type="dxa"/>
          </w:tcPr>
          <w:p w:rsidR="00BD4E4A" w:rsidRPr="00C53839" w:rsidRDefault="00C53839" w:rsidP="00A1368E">
            <w:pPr>
              <w:rPr>
                <w:b/>
                <w:sz w:val="28"/>
                <w:szCs w:val="28"/>
              </w:rPr>
            </w:pPr>
            <w:r w:rsidRPr="00C53839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EF7EB7" w:rsidRDefault="00BD4E4A" w:rsidP="00A1368E">
            <w:r w:rsidRPr="00EF7EB7">
              <w:t>1 Соблюдение режима работы организацией культуры</w:t>
            </w:r>
          </w:p>
        </w:tc>
        <w:tc>
          <w:tcPr>
            <w:tcW w:w="1134" w:type="dxa"/>
          </w:tcPr>
          <w:p w:rsidR="00BD4E4A" w:rsidRPr="00D06267" w:rsidRDefault="008B514C" w:rsidP="008B5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EF7EB7" w:rsidRDefault="00BD4E4A" w:rsidP="00A1368E">
            <w:r w:rsidRPr="00EF7EB7">
              <w:t>2 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1134" w:type="dxa"/>
          </w:tcPr>
          <w:p w:rsidR="00BD4E4A" w:rsidRPr="00D06267" w:rsidRDefault="008B514C" w:rsidP="008B5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A10EFA" w:rsidRDefault="00BD4E4A" w:rsidP="00A1368E">
            <w:pPr>
              <w:rPr>
                <w:b/>
              </w:rPr>
            </w:pPr>
            <w:r w:rsidRPr="00A10EFA">
              <w:rPr>
                <w:b/>
              </w:rPr>
              <w:t>4 Доброжелательность, вежливость, компетентность работников организации культуры (0-20 баллов)</w:t>
            </w:r>
          </w:p>
        </w:tc>
        <w:tc>
          <w:tcPr>
            <w:tcW w:w="1134" w:type="dxa"/>
          </w:tcPr>
          <w:p w:rsidR="00BD4E4A" w:rsidRPr="00C53839" w:rsidRDefault="00C53839" w:rsidP="00A136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A10EFA" w:rsidRDefault="00BD4E4A" w:rsidP="00A1368E">
            <w:r w:rsidRPr="00A10EFA">
              <w:t>1. Доброжелательность и вежливость персонала организации культуры</w:t>
            </w:r>
          </w:p>
        </w:tc>
        <w:tc>
          <w:tcPr>
            <w:tcW w:w="1134" w:type="dxa"/>
          </w:tcPr>
          <w:p w:rsidR="00BD4E4A" w:rsidRPr="00D06267" w:rsidRDefault="00E57520" w:rsidP="008B5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A10EFA" w:rsidRDefault="00BD4E4A" w:rsidP="00A1368E">
            <w:r w:rsidRPr="00A10EFA">
              <w:t>2. Компетентность персонала организации культуры</w:t>
            </w:r>
          </w:p>
        </w:tc>
        <w:tc>
          <w:tcPr>
            <w:tcW w:w="1134" w:type="dxa"/>
          </w:tcPr>
          <w:p w:rsidR="00BD4E4A" w:rsidRPr="00D06267" w:rsidRDefault="00E57520" w:rsidP="00E57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663804" w:rsidRDefault="00BD4E4A" w:rsidP="00A1368E">
            <w:pPr>
              <w:rPr>
                <w:b/>
              </w:rPr>
            </w:pPr>
            <w:r w:rsidRPr="00663804">
              <w:rPr>
                <w:b/>
              </w:rPr>
              <w:t>5. Удовлетворенность качеством оказания услуг (0-40 баллов)</w:t>
            </w:r>
          </w:p>
        </w:tc>
        <w:tc>
          <w:tcPr>
            <w:tcW w:w="1134" w:type="dxa"/>
          </w:tcPr>
          <w:p w:rsidR="00BD4E4A" w:rsidRPr="00C53839" w:rsidRDefault="00C53839" w:rsidP="00A136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663804" w:rsidRDefault="00BD4E4A" w:rsidP="00A1368E">
            <w:r w:rsidRPr="00663804">
              <w:t>1. Общая удовлетворенность качеством оказания услуг организацией культуры</w:t>
            </w:r>
          </w:p>
        </w:tc>
        <w:tc>
          <w:tcPr>
            <w:tcW w:w="1134" w:type="dxa"/>
          </w:tcPr>
          <w:p w:rsidR="00BD4E4A" w:rsidRPr="00D06267" w:rsidRDefault="00E57520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663804" w:rsidRDefault="00BD4E4A" w:rsidP="00A1368E">
            <w:r w:rsidRPr="00663804">
              <w:t>2. Удовлетворенность материально-техническим обеспечением организации культуры</w:t>
            </w:r>
          </w:p>
        </w:tc>
        <w:tc>
          <w:tcPr>
            <w:tcW w:w="1134" w:type="dxa"/>
          </w:tcPr>
          <w:p w:rsidR="00BD4E4A" w:rsidRPr="00D06267" w:rsidRDefault="005D2A1C" w:rsidP="00E57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663804" w:rsidRDefault="00BD4E4A" w:rsidP="00A1368E">
            <w:r w:rsidRPr="00663804">
              <w:t>3. Удовлетворенность качеством и полнотой информации о деятельности организации культуры, размещенной на официальном сайте организации культуры в сети "Интернет"</w:t>
            </w:r>
          </w:p>
        </w:tc>
        <w:tc>
          <w:tcPr>
            <w:tcW w:w="1134" w:type="dxa"/>
          </w:tcPr>
          <w:p w:rsidR="00BD4E4A" w:rsidRPr="00D06267" w:rsidRDefault="005D2A1C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BD4E4A" w:rsidRPr="00CE2070" w:rsidTr="00A1368E">
        <w:trPr>
          <w:trHeight w:val="126"/>
        </w:trPr>
        <w:tc>
          <w:tcPr>
            <w:tcW w:w="817" w:type="dxa"/>
            <w:vMerge/>
          </w:tcPr>
          <w:p w:rsidR="00BD4E4A" w:rsidRDefault="00BD4E4A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BD4E4A" w:rsidRPr="003314E4" w:rsidRDefault="00BD4E4A" w:rsidP="00A1368E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D4E4A" w:rsidRPr="00663804" w:rsidRDefault="00BD4E4A" w:rsidP="00A1368E">
            <w:pPr>
              <w:rPr>
                <w:b/>
              </w:rPr>
            </w:pPr>
            <w:r w:rsidRPr="00663804">
              <w:t>4. 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1134" w:type="dxa"/>
          </w:tcPr>
          <w:p w:rsidR="00BD4E4A" w:rsidRPr="00D06267" w:rsidRDefault="00B82B17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BD4E4A" w:rsidRPr="0084329F" w:rsidRDefault="00BD4E4A" w:rsidP="00A1368E">
            <w:pPr>
              <w:rPr>
                <w:b/>
                <w:sz w:val="28"/>
                <w:szCs w:val="28"/>
              </w:rPr>
            </w:pPr>
          </w:p>
        </w:tc>
      </w:tr>
      <w:tr w:rsidR="008A4B3A" w:rsidRPr="00CE2070" w:rsidTr="00AF728B">
        <w:trPr>
          <w:trHeight w:val="697"/>
        </w:trPr>
        <w:tc>
          <w:tcPr>
            <w:tcW w:w="15168" w:type="dxa"/>
            <w:gridSpan w:val="5"/>
          </w:tcPr>
          <w:p w:rsidR="008A4B3A" w:rsidRPr="00F21B0C" w:rsidRDefault="00C12D6F" w:rsidP="00392DAE">
            <w:pPr>
              <w:spacing w:after="200"/>
              <w:jc w:val="center"/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F21B0C"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ГРУППА </w:t>
            </w:r>
            <w:r w:rsidR="00392DAE"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  <w:t>МУЗЕИ</w:t>
            </w:r>
          </w:p>
        </w:tc>
      </w:tr>
      <w:tr w:rsidR="00C12D6F" w:rsidRPr="00CE2070" w:rsidTr="00A1368E">
        <w:trPr>
          <w:trHeight w:val="145"/>
        </w:trPr>
        <w:tc>
          <w:tcPr>
            <w:tcW w:w="817" w:type="dxa"/>
            <w:vMerge w:val="restart"/>
          </w:tcPr>
          <w:p w:rsidR="00C12D6F" w:rsidRPr="00996881" w:rsidRDefault="006A10DE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87" w:type="dxa"/>
            <w:vMerge w:val="restart"/>
          </w:tcPr>
          <w:p w:rsidR="00392DAE" w:rsidRPr="00392DAE" w:rsidRDefault="00392DAE" w:rsidP="00392DAE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392DAE">
              <w:rPr>
                <w:bCs/>
                <w:sz w:val="28"/>
                <w:szCs w:val="28"/>
              </w:rPr>
              <w:t>Муниципальное бюджетное учреждение культуры «Цимлянский районный краеведческий музей».</w:t>
            </w:r>
          </w:p>
          <w:p w:rsidR="00C12D6F" w:rsidRPr="00DF214C" w:rsidRDefault="00DF214C" w:rsidP="00A1368E">
            <w:pPr>
              <w:autoSpaceDE w:val="0"/>
              <w:autoSpaceDN w:val="0"/>
              <w:adjustRightInd w:val="0"/>
              <w:spacing w:after="200" w:line="276" w:lineRule="auto"/>
              <w:ind w:right="141"/>
              <w:jc w:val="both"/>
              <w:rPr>
                <w:b/>
                <w:sz w:val="28"/>
                <w:szCs w:val="28"/>
              </w:rPr>
            </w:pPr>
            <w:r w:rsidRPr="00DF214C">
              <w:rPr>
                <w:b/>
                <w:sz w:val="28"/>
                <w:szCs w:val="28"/>
              </w:rPr>
              <w:t>Средний балл по организации 153 балла</w:t>
            </w:r>
            <w:r>
              <w:rPr>
                <w:b/>
                <w:sz w:val="28"/>
                <w:szCs w:val="28"/>
              </w:rPr>
              <w:t>.</w:t>
            </w:r>
            <w:r w:rsidR="003551D1">
              <w:rPr>
                <w:b/>
                <w:sz w:val="28"/>
                <w:szCs w:val="28"/>
              </w:rPr>
              <w:t xml:space="preserve"> 96%</w:t>
            </w:r>
          </w:p>
        </w:tc>
        <w:tc>
          <w:tcPr>
            <w:tcW w:w="6520" w:type="dxa"/>
          </w:tcPr>
          <w:p w:rsidR="00C12D6F" w:rsidRPr="008062C2" w:rsidRDefault="00C12D6F" w:rsidP="00A1368E">
            <w:pPr>
              <w:rPr>
                <w:b/>
              </w:rPr>
            </w:pPr>
            <w:r w:rsidRPr="008062C2">
              <w:rPr>
                <w:b/>
              </w:rPr>
              <w:t>1 Открытость и доступность информации об организации культуры (0 - 30 баллов)</w:t>
            </w:r>
          </w:p>
        </w:tc>
        <w:tc>
          <w:tcPr>
            <w:tcW w:w="1134" w:type="dxa"/>
          </w:tcPr>
          <w:p w:rsidR="00C12D6F" w:rsidRPr="001E1361" w:rsidRDefault="00C12D6F" w:rsidP="00A1368E">
            <w:pPr>
              <w:rPr>
                <w:b/>
                <w:sz w:val="28"/>
                <w:szCs w:val="28"/>
              </w:rPr>
            </w:pPr>
            <w:r w:rsidRPr="001E1361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10" w:type="dxa"/>
            <w:vMerge w:val="restart"/>
          </w:tcPr>
          <w:p w:rsidR="000F216E" w:rsidRDefault="000F216E" w:rsidP="000F216E">
            <w:pPr>
              <w:spacing w:after="200"/>
            </w:pPr>
            <w:r>
              <w:t>Улучшение условий д</w:t>
            </w:r>
            <w:r w:rsidRPr="0086151B">
              <w:t>оступност</w:t>
            </w:r>
            <w:r>
              <w:t>и</w:t>
            </w:r>
            <w:r w:rsidRPr="0086151B">
              <w:t xml:space="preserve"> услуг для лиц с ограниченными возможностями здоровья</w:t>
            </w:r>
            <w:r>
              <w:t>.</w:t>
            </w:r>
          </w:p>
          <w:p w:rsidR="000F216E" w:rsidRDefault="000F216E" w:rsidP="000F216E">
            <w:r>
              <w:t>Улучшение комфорта условий пребывания в организации.</w:t>
            </w:r>
          </w:p>
          <w:p w:rsidR="00C12D6F" w:rsidRDefault="00C12D6F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C12D6F" w:rsidRPr="00CE2070" w:rsidTr="00A1368E">
        <w:trPr>
          <w:trHeight w:val="126"/>
        </w:trPr>
        <w:tc>
          <w:tcPr>
            <w:tcW w:w="817" w:type="dxa"/>
            <w:vMerge/>
          </w:tcPr>
          <w:p w:rsidR="00C12D6F" w:rsidRPr="00996881" w:rsidRDefault="00C12D6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C12D6F" w:rsidRPr="00F071D3" w:rsidRDefault="00C12D6F" w:rsidP="00A1368E">
            <w:pPr>
              <w:autoSpaceDE w:val="0"/>
              <w:autoSpaceDN w:val="0"/>
              <w:adjustRightInd w:val="0"/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C12D6F" w:rsidRPr="008062C2" w:rsidRDefault="00C12D6F" w:rsidP="00A1368E">
            <w:r w:rsidRPr="008062C2">
              <w:t>1. Наличие общей информации об организации культуры на официальном сайте организации культуры в сети "Интернет</w:t>
            </w:r>
          </w:p>
        </w:tc>
        <w:tc>
          <w:tcPr>
            <w:tcW w:w="1134" w:type="dxa"/>
          </w:tcPr>
          <w:p w:rsidR="00C12D6F" w:rsidRPr="00D06267" w:rsidRDefault="00C12D6F" w:rsidP="00A1368E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C12D6F" w:rsidRDefault="00C12D6F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C12D6F" w:rsidRPr="00CE2070" w:rsidTr="00A1368E">
        <w:trPr>
          <w:trHeight w:val="126"/>
        </w:trPr>
        <w:tc>
          <w:tcPr>
            <w:tcW w:w="817" w:type="dxa"/>
            <w:vMerge/>
          </w:tcPr>
          <w:p w:rsidR="00C12D6F" w:rsidRPr="00996881" w:rsidRDefault="00C12D6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C12D6F" w:rsidRPr="00F071D3" w:rsidRDefault="00C12D6F" w:rsidP="00A1368E">
            <w:pPr>
              <w:autoSpaceDE w:val="0"/>
              <w:autoSpaceDN w:val="0"/>
              <w:adjustRightInd w:val="0"/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C12D6F" w:rsidRPr="008062C2" w:rsidRDefault="00C12D6F" w:rsidP="00A1368E">
            <w:r w:rsidRPr="008062C2">
              <w:t xml:space="preserve">2. </w:t>
            </w:r>
            <w:r>
              <w:t>Наличие информации о деятельности организации культуры на официальном сайте организации культуры в сети "Интернет"</w:t>
            </w:r>
          </w:p>
        </w:tc>
        <w:tc>
          <w:tcPr>
            <w:tcW w:w="1134" w:type="dxa"/>
          </w:tcPr>
          <w:p w:rsidR="00C12D6F" w:rsidRPr="00D06267" w:rsidRDefault="00C12D6F" w:rsidP="00A1368E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C12D6F" w:rsidRDefault="00C12D6F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C12D6F" w:rsidRPr="00CE2070" w:rsidTr="00A1368E">
        <w:trPr>
          <w:trHeight w:val="126"/>
        </w:trPr>
        <w:tc>
          <w:tcPr>
            <w:tcW w:w="817" w:type="dxa"/>
            <w:vMerge/>
          </w:tcPr>
          <w:p w:rsidR="00C12D6F" w:rsidRPr="00996881" w:rsidRDefault="00C12D6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C12D6F" w:rsidRPr="00F071D3" w:rsidRDefault="00C12D6F" w:rsidP="00A1368E">
            <w:pPr>
              <w:autoSpaceDE w:val="0"/>
              <w:autoSpaceDN w:val="0"/>
              <w:adjustRightInd w:val="0"/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C12D6F" w:rsidRPr="00755002" w:rsidRDefault="00C12D6F" w:rsidP="00A1368E">
            <w:r w:rsidRPr="00755002">
              <w:t>3</w:t>
            </w:r>
            <w:r w:rsidRPr="008062C2">
              <w:t xml:space="preserve"> Доступность и актуальность информации о деятельности организации культуры, размещенной на территории организации </w:t>
            </w:r>
          </w:p>
        </w:tc>
        <w:tc>
          <w:tcPr>
            <w:tcW w:w="1134" w:type="dxa"/>
          </w:tcPr>
          <w:p w:rsidR="00C12D6F" w:rsidRPr="00D06267" w:rsidRDefault="00C12D6F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C12D6F" w:rsidRDefault="00C12D6F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C12D6F" w:rsidRPr="00CE2070" w:rsidTr="00A1368E">
        <w:trPr>
          <w:trHeight w:val="126"/>
        </w:trPr>
        <w:tc>
          <w:tcPr>
            <w:tcW w:w="817" w:type="dxa"/>
            <w:vMerge/>
          </w:tcPr>
          <w:p w:rsidR="00C12D6F" w:rsidRPr="00996881" w:rsidRDefault="00C12D6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C12D6F" w:rsidRPr="00F071D3" w:rsidRDefault="00C12D6F" w:rsidP="00A1368E">
            <w:pPr>
              <w:autoSpaceDE w:val="0"/>
              <w:autoSpaceDN w:val="0"/>
              <w:adjustRightInd w:val="0"/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C12D6F" w:rsidRPr="0086151B" w:rsidRDefault="00C12D6F" w:rsidP="00A1368E">
            <w:pPr>
              <w:rPr>
                <w:b/>
              </w:rPr>
            </w:pPr>
            <w:r w:rsidRPr="0086151B">
              <w:rPr>
                <w:b/>
              </w:rPr>
              <w:t>2 Комфортность условий предоставления услуг и доступность их получения (0-50 баллов)</w:t>
            </w:r>
          </w:p>
        </w:tc>
        <w:tc>
          <w:tcPr>
            <w:tcW w:w="1134" w:type="dxa"/>
          </w:tcPr>
          <w:p w:rsidR="00C12D6F" w:rsidRPr="001E1361" w:rsidRDefault="001E1361" w:rsidP="00A1368E">
            <w:pPr>
              <w:rPr>
                <w:b/>
                <w:sz w:val="28"/>
                <w:szCs w:val="28"/>
              </w:rPr>
            </w:pPr>
            <w:r w:rsidRPr="001E1361">
              <w:rPr>
                <w:b/>
                <w:sz w:val="28"/>
                <w:szCs w:val="28"/>
              </w:rPr>
              <w:t>44,75</w:t>
            </w:r>
          </w:p>
        </w:tc>
        <w:tc>
          <w:tcPr>
            <w:tcW w:w="2410" w:type="dxa"/>
            <w:vMerge/>
          </w:tcPr>
          <w:p w:rsidR="00C12D6F" w:rsidRDefault="00C12D6F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C12D6F" w:rsidRPr="00CE2070" w:rsidTr="00A1368E">
        <w:trPr>
          <w:trHeight w:val="126"/>
        </w:trPr>
        <w:tc>
          <w:tcPr>
            <w:tcW w:w="817" w:type="dxa"/>
            <w:vMerge/>
          </w:tcPr>
          <w:p w:rsidR="00C12D6F" w:rsidRPr="00996881" w:rsidRDefault="00C12D6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C12D6F" w:rsidRPr="00F071D3" w:rsidRDefault="00C12D6F" w:rsidP="00A1368E">
            <w:pPr>
              <w:autoSpaceDE w:val="0"/>
              <w:autoSpaceDN w:val="0"/>
              <w:adjustRightInd w:val="0"/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C12D6F" w:rsidRPr="0086151B" w:rsidRDefault="00C12D6F" w:rsidP="00A1368E">
            <w:r w:rsidRPr="0086151B">
              <w:t>1. Комфортность условий пребывания в организации культуры</w:t>
            </w:r>
          </w:p>
        </w:tc>
        <w:tc>
          <w:tcPr>
            <w:tcW w:w="1134" w:type="dxa"/>
          </w:tcPr>
          <w:p w:rsidR="00C12D6F" w:rsidRPr="00D06267" w:rsidRDefault="001E1361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vMerge/>
          </w:tcPr>
          <w:p w:rsidR="00C12D6F" w:rsidRDefault="00C12D6F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C12D6F" w:rsidRPr="00CE2070" w:rsidTr="00A1368E">
        <w:trPr>
          <w:trHeight w:val="126"/>
        </w:trPr>
        <w:tc>
          <w:tcPr>
            <w:tcW w:w="817" w:type="dxa"/>
            <w:vMerge/>
          </w:tcPr>
          <w:p w:rsidR="00C12D6F" w:rsidRPr="00996881" w:rsidRDefault="00C12D6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C12D6F" w:rsidRPr="00F071D3" w:rsidRDefault="00C12D6F" w:rsidP="00A1368E">
            <w:pPr>
              <w:autoSpaceDE w:val="0"/>
              <w:autoSpaceDN w:val="0"/>
              <w:adjustRightInd w:val="0"/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C12D6F" w:rsidRPr="0086151B" w:rsidRDefault="00C12D6F" w:rsidP="00A1368E">
            <w:r w:rsidRPr="0086151B">
              <w:t>2. Наличие дополнительных услуг и доступность их получения</w:t>
            </w:r>
          </w:p>
        </w:tc>
        <w:tc>
          <w:tcPr>
            <w:tcW w:w="1134" w:type="dxa"/>
          </w:tcPr>
          <w:p w:rsidR="00C12D6F" w:rsidRPr="00D06267" w:rsidRDefault="00C12D6F" w:rsidP="00A1368E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C12D6F" w:rsidRDefault="00C12D6F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C12D6F" w:rsidRPr="00CE2070" w:rsidTr="00A1368E">
        <w:trPr>
          <w:trHeight w:val="126"/>
        </w:trPr>
        <w:tc>
          <w:tcPr>
            <w:tcW w:w="817" w:type="dxa"/>
            <w:vMerge/>
          </w:tcPr>
          <w:p w:rsidR="00C12D6F" w:rsidRPr="00996881" w:rsidRDefault="00C12D6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C12D6F" w:rsidRPr="00F071D3" w:rsidRDefault="00C12D6F" w:rsidP="00A1368E">
            <w:pPr>
              <w:autoSpaceDE w:val="0"/>
              <w:autoSpaceDN w:val="0"/>
              <w:adjustRightInd w:val="0"/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C12D6F" w:rsidRPr="0086151B" w:rsidRDefault="00C12D6F" w:rsidP="00A1368E">
            <w:r w:rsidRPr="0086151B">
              <w:t>3. 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1134" w:type="dxa"/>
          </w:tcPr>
          <w:p w:rsidR="00C12D6F" w:rsidRPr="00D06267" w:rsidRDefault="00F1480E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C12D6F" w:rsidRDefault="00C12D6F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C12D6F" w:rsidRPr="00CE2070" w:rsidTr="00A1368E">
        <w:trPr>
          <w:trHeight w:val="126"/>
        </w:trPr>
        <w:tc>
          <w:tcPr>
            <w:tcW w:w="817" w:type="dxa"/>
            <w:vMerge/>
          </w:tcPr>
          <w:p w:rsidR="00C12D6F" w:rsidRPr="00996881" w:rsidRDefault="00C12D6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C12D6F" w:rsidRPr="00F071D3" w:rsidRDefault="00C12D6F" w:rsidP="00A1368E">
            <w:pPr>
              <w:autoSpaceDE w:val="0"/>
              <w:autoSpaceDN w:val="0"/>
              <w:adjustRightInd w:val="0"/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C12D6F" w:rsidRPr="0086151B" w:rsidRDefault="00C12D6F" w:rsidP="00A1368E">
            <w:r w:rsidRPr="0086151B">
              <w:t>4. Удобство графика работы организации культуры</w:t>
            </w:r>
          </w:p>
        </w:tc>
        <w:tc>
          <w:tcPr>
            <w:tcW w:w="1134" w:type="dxa"/>
          </w:tcPr>
          <w:p w:rsidR="00C12D6F" w:rsidRPr="00D06267" w:rsidRDefault="00C12D6F" w:rsidP="00A1368E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C12D6F" w:rsidRDefault="00C12D6F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C12D6F" w:rsidRPr="00CE2070" w:rsidTr="00A1368E">
        <w:trPr>
          <w:trHeight w:val="126"/>
        </w:trPr>
        <w:tc>
          <w:tcPr>
            <w:tcW w:w="817" w:type="dxa"/>
            <w:vMerge/>
          </w:tcPr>
          <w:p w:rsidR="00C12D6F" w:rsidRPr="00996881" w:rsidRDefault="00C12D6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C12D6F" w:rsidRPr="00F071D3" w:rsidRDefault="00C12D6F" w:rsidP="00A1368E">
            <w:pPr>
              <w:autoSpaceDE w:val="0"/>
              <w:autoSpaceDN w:val="0"/>
              <w:adjustRightInd w:val="0"/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C12D6F" w:rsidRPr="0086151B" w:rsidRDefault="00C12D6F" w:rsidP="00A1368E">
            <w:r w:rsidRPr="0086151B">
              <w:t>5. Доступность услуг для лиц с ограниченными возможностями здоровья</w:t>
            </w:r>
          </w:p>
        </w:tc>
        <w:tc>
          <w:tcPr>
            <w:tcW w:w="1134" w:type="dxa"/>
          </w:tcPr>
          <w:p w:rsidR="00C12D6F" w:rsidRPr="00D06267" w:rsidRDefault="001E1361" w:rsidP="001E1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8,75</w:t>
            </w:r>
          </w:p>
        </w:tc>
        <w:tc>
          <w:tcPr>
            <w:tcW w:w="2410" w:type="dxa"/>
            <w:vMerge/>
          </w:tcPr>
          <w:p w:rsidR="00C12D6F" w:rsidRDefault="00C12D6F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C12D6F" w:rsidRPr="00CE2070" w:rsidTr="00A1368E">
        <w:trPr>
          <w:trHeight w:val="126"/>
        </w:trPr>
        <w:tc>
          <w:tcPr>
            <w:tcW w:w="817" w:type="dxa"/>
            <w:vMerge/>
          </w:tcPr>
          <w:p w:rsidR="00C12D6F" w:rsidRPr="00996881" w:rsidRDefault="00C12D6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C12D6F" w:rsidRPr="00F071D3" w:rsidRDefault="00C12D6F" w:rsidP="00A1368E">
            <w:pPr>
              <w:autoSpaceDE w:val="0"/>
              <w:autoSpaceDN w:val="0"/>
              <w:adjustRightInd w:val="0"/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C12D6F" w:rsidRPr="00EF7EB7" w:rsidRDefault="00C12D6F" w:rsidP="00A1368E">
            <w:pPr>
              <w:rPr>
                <w:b/>
              </w:rPr>
            </w:pPr>
            <w:r w:rsidRPr="00EF7EB7">
              <w:rPr>
                <w:b/>
              </w:rPr>
              <w:t>3 Время ожидания предоставления услуги (0-20 баллов)</w:t>
            </w:r>
          </w:p>
        </w:tc>
        <w:tc>
          <w:tcPr>
            <w:tcW w:w="1134" w:type="dxa"/>
          </w:tcPr>
          <w:p w:rsidR="00C12D6F" w:rsidRPr="001E1361" w:rsidRDefault="00C12D6F" w:rsidP="00A1368E">
            <w:pPr>
              <w:rPr>
                <w:b/>
                <w:sz w:val="28"/>
                <w:szCs w:val="28"/>
              </w:rPr>
            </w:pPr>
            <w:r w:rsidRPr="001E1361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10" w:type="dxa"/>
            <w:vMerge/>
          </w:tcPr>
          <w:p w:rsidR="00C12D6F" w:rsidRDefault="00C12D6F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C12D6F" w:rsidRPr="00CE2070" w:rsidTr="00A1368E">
        <w:trPr>
          <w:trHeight w:val="126"/>
        </w:trPr>
        <w:tc>
          <w:tcPr>
            <w:tcW w:w="817" w:type="dxa"/>
            <w:vMerge/>
          </w:tcPr>
          <w:p w:rsidR="00C12D6F" w:rsidRPr="00996881" w:rsidRDefault="00C12D6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C12D6F" w:rsidRPr="00F071D3" w:rsidRDefault="00C12D6F" w:rsidP="00A1368E">
            <w:pPr>
              <w:autoSpaceDE w:val="0"/>
              <w:autoSpaceDN w:val="0"/>
              <w:adjustRightInd w:val="0"/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C12D6F" w:rsidRPr="00EF7EB7" w:rsidRDefault="00C12D6F" w:rsidP="00A1368E">
            <w:r w:rsidRPr="00EF7EB7">
              <w:t>1 Соблюдение режима работы организацией культуры</w:t>
            </w:r>
          </w:p>
        </w:tc>
        <w:tc>
          <w:tcPr>
            <w:tcW w:w="1134" w:type="dxa"/>
          </w:tcPr>
          <w:p w:rsidR="00C12D6F" w:rsidRPr="00D06267" w:rsidRDefault="00C12D6F" w:rsidP="00A1368E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C12D6F" w:rsidRDefault="00C12D6F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C12D6F" w:rsidRPr="00CE2070" w:rsidTr="00A1368E">
        <w:trPr>
          <w:trHeight w:val="126"/>
        </w:trPr>
        <w:tc>
          <w:tcPr>
            <w:tcW w:w="817" w:type="dxa"/>
            <w:vMerge/>
          </w:tcPr>
          <w:p w:rsidR="00C12D6F" w:rsidRPr="00996881" w:rsidRDefault="00C12D6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C12D6F" w:rsidRPr="00F071D3" w:rsidRDefault="00C12D6F" w:rsidP="00A1368E">
            <w:pPr>
              <w:autoSpaceDE w:val="0"/>
              <w:autoSpaceDN w:val="0"/>
              <w:adjustRightInd w:val="0"/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C12D6F" w:rsidRPr="00EF7EB7" w:rsidRDefault="00C12D6F" w:rsidP="00A1368E">
            <w:r w:rsidRPr="00EF7EB7">
              <w:t>2 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1134" w:type="dxa"/>
          </w:tcPr>
          <w:p w:rsidR="00C12D6F" w:rsidRPr="00D06267" w:rsidRDefault="00C12D6F" w:rsidP="00A1368E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C12D6F" w:rsidRDefault="00C12D6F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C12D6F" w:rsidRPr="00CE2070" w:rsidTr="00A1368E">
        <w:trPr>
          <w:trHeight w:val="126"/>
        </w:trPr>
        <w:tc>
          <w:tcPr>
            <w:tcW w:w="817" w:type="dxa"/>
            <w:vMerge/>
          </w:tcPr>
          <w:p w:rsidR="00C12D6F" w:rsidRPr="00996881" w:rsidRDefault="00C12D6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C12D6F" w:rsidRPr="00F071D3" w:rsidRDefault="00C12D6F" w:rsidP="00A1368E">
            <w:pPr>
              <w:autoSpaceDE w:val="0"/>
              <w:autoSpaceDN w:val="0"/>
              <w:adjustRightInd w:val="0"/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C12D6F" w:rsidRPr="00A10EFA" w:rsidRDefault="00C12D6F" w:rsidP="00A1368E">
            <w:pPr>
              <w:rPr>
                <w:b/>
              </w:rPr>
            </w:pPr>
            <w:r w:rsidRPr="00A10EFA">
              <w:rPr>
                <w:b/>
              </w:rPr>
              <w:t>4 Доброжелательность, вежливость, компетентность работников организации культуры (0-20 баллов)</w:t>
            </w:r>
          </w:p>
        </w:tc>
        <w:tc>
          <w:tcPr>
            <w:tcW w:w="1134" w:type="dxa"/>
          </w:tcPr>
          <w:p w:rsidR="00C12D6F" w:rsidRPr="001E1361" w:rsidRDefault="00C12D6F" w:rsidP="00A1368E">
            <w:pPr>
              <w:rPr>
                <w:b/>
                <w:sz w:val="28"/>
                <w:szCs w:val="28"/>
              </w:rPr>
            </w:pPr>
            <w:r w:rsidRPr="001E1361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10" w:type="dxa"/>
            <w:vMerge/>
          </w:tcPr>
          <w:p w:rsidR="00C12D6F" w:rsidRDefault="00C12D6F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C12D6F" w:rsidRPr="00CE2070" w:rsidTr="00A1368E">
        <w:trPr>
          <w:trHeight w:val="126"/>
        </w:trPr>
        <w:tc>
          <w:tcPr>
            <w:tcW w:w="817" w:type="dxa"/>
            <w:vMerge/>
          </w:tcPr>
          <w:p w:rsidR="00C12D6F" w:rsidRPr="00996881" w:rsidRDefault="00C12D6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C12D6F" w:rsidRPr="00F071D3" w:rsidRDefault="00C12D6F" w:rsidP="00A1368E">
            <w:pPr>
              <w:autoSpaceDE w:val="0"/>
              <w:autoSpaceDN w:val="0"/>
              <w:adjustRightInd w:val="0"/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C12D6F" w:rsidRPr="00A10EFA" w:rsidRDefault="00C12D6F" w:rsidP="00A1368E">
            <w:r w:rsidRPr="00A10EFA">
              <w:t>1. Доброжелательность и вежливость персонала организации культуры</w:t>
            </w:r>
          </w:p>
        </w:tc>
        <w:tc>
          <w:tcPr>
            <w:tcW w:w="1134" w:type="dxa"/>
          </w:tcPr>
          <w:p w:rsidR="00C12D6F" w:rsidRPr="00D06267" w:rsidRDefault="00C12D6F" w:rsidP="00A1368E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C12D6F" w:rsidRDefault="00C12D6F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C12D6F" w:rsidRPr="00CE2070" w:rsidTr="00A1368E">
        <w:trPr>
          <w:trHeight w:val="126"/>
        </w:trPr>
        <w:tc>
          <w:tcPr>
            <w:tcW w:w="817" w:type="dxa"/>
            <w:vMerge/>
          </w:tcPr>
          <w:p w:rsidR="00C12D6F" w:rsidRPr="00996881" w:rsidRDefault="00C12D6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C12D6F" w:rsidRPr="00F071D3" w:rsidRDefault="00C12D6F" w:rsidP="00A1368E">
            <w:pPr>
              <w:autoSpaceDE w:val="0"/>
              <w:autoSpaceDN w:val="0"/>
              <w:adjustRightInd w:val="0"/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C12D6F" w:rsidRPr="00A10EFA" w:rsidRDefault="00C12D6F" w:rsidP="00A1368E">
            <w:r w:rsidRPr="00A10EFA">
              <w:t>2. Компетентность персонала организации культуры</w:t>
            </w:r>
          </w:p>
        </w:tc>
        <w:tc>
          <w:tcPr>
            <w:tcW w:w="1134" w:type="dxa"/>
          </w:tcPr>
          <w:p w:rsidR="00C12D6F" w:rsidRPr="00D06267" w:rsidRDefault="00C12D6F" w:rsidP="00A1368E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C12D6F" w:rsidRDefault="00C12D6F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C12D6F" w:rsidRPr="00CE2070" w:rsidTr="00A1368E">
        <w:trPr>
          <w:trHeight w:val="126"/>
        </w:trPr>
        <w:tc>
          <w:tcPr>
            <w:tcW w:w="817" w:type="dxa"/>
            <w:vMerge/>
          </w:tcPr>
          <w:p w:rsidR="00C12D6F" w:rsidRPr="00996881" w:rsidRDefault="00C12D6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C12D6F" w:rsidRPr="00F071D3" w:rsidRDefault="00C12D6F" w:rsidP="00A1368E">
            <w:pPr>
              <w:autoSpaceDE w:val="0"/>
              <w:autoSpaceDN w:val="0"/>
              <w:adjustRightInd w:val="0"/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C12D6F" w:rsidRPr="00663804" w:rsidRDefault="00C12D6F" w:rsidP="00A1368E">
            <w:pPr>
              <w:rPr>
                <w:b/>
              </w:rPr>
            </w:pPr>
            <w:r w:rsidRPr="00663804">
              <w:rPr>
                <w:b/>
              </w:rPr>
              <w:t>5. Удовлетворенность качеством оказания услуг (0-40 баллов)</w:t>
            </w:r>
          </w:p>
        </w:tc>
        <w:tc>
          <w:tcPr>
            <w:tcW w:w="1134" w:type="dxa"/>
          </w:tcPr>
          <w:p w:rsidR="00C12D6F" w:rsidRPr="001E1361" w:rsidRDefault="00C95EC0" w:rsidP="00A1368E">
            <w:pPr>
              <w:rPr>
                <w:b/>
                <w:sz w:val="28"/>
                <w:szCs w:val="28"/>
              </w:rPr>
            </w:pPr>
            <w:r w:rsidRPr="001E1361">
              <w:rPr>
                <w:b/>
                <w:sz w:val="28"/>
                <w:szCs w:val="28"/>
              </w:rPr>
              <w:t>3</w:t>
            </w:r>
            <w:r w:rsidR="001E1361">
              <w:rPr>
                <w:b/>
                <w:sz w:val="28"/>
                <w:szCs w:val="28"/>
              </w:rPr>
              <w:t>8,25</w:t>
            </w:r>
          </w:p>
        </w:tc>
        <w:tc>
          <w:tcPr>
            <w:tcW w:w="2410" w:type="dxa"/>
            <w:vMerge/>
          </w:tcPr>
          <w:p w:rsidR="00C12D6F" w:rsidRDefault="00C12D6F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C12D6F" w:rsidRPr="00CE2070" w:rsidTr="00A1368E">
        <w:trPr>
          <w:trHeight w:val="126"/>
        </w:trPr>
        <w:tc>
          <w:tcPr>
            <w:tcW w:w="817" w:type="dxa"/>
            <w:vMerge/>
          </w:tcPr>
          <w:p w:rsidR="00C12D6F" w:rsidRPr="00996881" w:rsidRDefault="00C12D6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C12D6F" w:rsidRPr="00F071D3" w:rsidRDefault="00C12D6F" w:rsidP="00A1368E">
            <w:pPr>
              <w:autoSpaceDE w:val="0"/>
              <w:autoSpaceDN w:val="0"/>
              <w:adjustRightInd w:val="0"/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C12D6F" w:rsidRPr="00663804" w:rsidRDefault="00C12D6F" w:rsidP="00A1368E">
            <w:r w:rsidRPr="00663804">
              <w:t>1. Общая удовлетворенность качеством оказания услуг организацией культуры</w:t>
            </w:r>
          </w:p>
        </w:tc>
        <w:tc>
          <w:tcPr>
            <w:tcW w:w="1134" w:type="dxa"/>
          </w:tcPr>
          <w:p w:rsidR="00C12D6F" w:rsidRPr="00D06267" w:rsidRDefault="00C12D6F" w:rsidP="00A1368E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C12D6F" w:rsidRDefault="00C12D6F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C12D6F" w:rsidRPr="00CE2070" w:rsidTr="00A1368E">
        <w:trPr>
          <w:trHeight w:val="126"/>
        </w:trPr>
        <w:tc>
          <w:tcPr>
            <w:tcW w:w="817" w:type="dxa"/>
            <w:vMerge/>
          </w:tcPr>
          <w:p w:rsidR="00C12D6F" w:rsidRPr="00996881" w:rsidRDefault="00C12D6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C12D6F" w:rsidRPr="00F071D3" w:rsidRDefault="00C12D6F" w:rsidP="00A1368E">
            <w:pPr>
              <w:autoSpaceDE w:val="0"/>
              <w:autoSpaceDN w:val="0"/>
              <w:adjustRightInd w:val="0"/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C12D6F" w:rsidRPr="00663804" w:rsidRDefault="00C12D6F" w:rsidP="00A1368E">
            <w:r w:rsidRPr="00663804">
              <w:t>2. Удовлетворенность материально-техническим обеспечением организации культуры</w:t>
            </w:r>
          </w:p>
        </w:tc>
        <w:tc>
          <w:tcPr>
            <w:tcW w:w="1134" w:type="dxa"/>
          </w:tcPr>
          <w:p w:rsidR="00C12D6F" w:rsidRPr="00D06267" w:rsidRDefault="001E1361" w:rsidP="001E1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8,25</w:t>
            </w:r>
          </w:p>
        </w:tc>
        <w:tc>
          <w:tcPr>
            <w:tcW w:w="2410" w:type="dxa"/>
            <w:vMerge/>
          </w:tcPr>
          <w:p w:rsidR="00C12D6F" w:rsidRDefault="00C12D6F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C12D6F" w:rsidRPr="00CE2070" w:rsidTr="00A1368E">
        <w:trPr>
          <w:trHeight w:val="126"/>
        </w:trPr>
        <w:tc>
          <w:tcPr>
            <w:tcW w:w="817" w:type="dxa"/>
            <w:vMerge/>
          </w:tcPr>
          <w:p w:rsidR="00C12D6F" w:rsidRPr="00996881" w:rsidRDefault="00C12D6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C12D6F" w:rsidRPr="00F071D3" w:rsidRDefault="00C12D6F" w:rsidP="00A1368E">
            <w:pPr>
              <w:autoSpaceDE w:val="0"/>
              <w:autoSpaceDN w:val="0"/>
              <w:adjustRightInd w:val="0"/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C12D6F" w:rsidRPr="00663804" w:rsidRDefault="00C12D6F" w:rsidP="00A1368E">
            <w:r w:rsidRPr="00663804">
              <w:t>3. Удовлетворенность качеством и полнотой информации о деятельности организации культуры, размещенной на официальном сайте организации культуры в сети "Интернет"</w:t>
            </w:r>
          </w:p>
        </w:tc>
        <w:tc>
          <w:tcPr>
            <w:tcW w:w="1134" w:type="dxa"/>
          </w:tcPr>
          <w:p w:rsidR="00C12D6F" w:rsidRPr="00D06267" w:rsidRDefault="001E1361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C12D6F" w:rsidRDefault="00C12D6F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C12D6F" w:rsidRPr="00CE2070" w:rsidTr="00A1368E">
        <w:trPr>
          <w:trHeight w:val="126"/>
        </w:trPr>
        <w:tc>
          <w:tcPr>
            <w:tcW w:w="817" w:type="dxa"/>
            <w:vMerge/>
          </w:tcPr>
          <w:p w:rsidR="00C12D6F" w:rsidRPr="00996881" w:rsidRDefault="00C12D6F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C12D6F" w:rsidRPr="00F071D3" w:rsidRDefault="00C12D6F" w:rsidP="00A1368E">
            <w:pPr>
              <w:autoSpaceDE w:val="0"/>
              <w:autoSpaceDN w:val="0"/>
              <w:adjustRightInd w:val="0"/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C12D6F" w:rsidRPr="00663804" w:rsidRDefault="00C12D6F" w:rsidP="00A1368E">
            <w:pPr>
              <w:rPr>
                <w:b/>
              </w:rPr>
            </w:pPr>
            <w:r w:rsidRPr="00663804">
              <w:t>4. 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1134" w:type="dxa"/>
          </w:tcPr>
          <w:p w:rsidR="00C12D6F" w:rsidRPr="00D06267" w:rsidRDefault="00C95EC0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C12D6F" w:rsidRDefault="00C12D6F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1C5315" w:rsidTr="00A1368E">
        <w:trPr>
          <w:trHeight w:val="466"/>
        </w:trPr>
        <w:tc>
          <w:tcPr>
            <w:tcW w:w="15168" w:type="dxa"/>
            <w:gridSpan w:val="5"/>
          </w:tcPr>
          <w:p w:rsidR="001C5315" w:rsidRPr="005C02A7" w:rsidRDefault="00392DAE" w:rsidP="00A1368E">
            <w:pPr>
              <w:spacing w:after="200"/>
              <w:jc w:val="center"/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  <w:t>ОБРАЗОВАТЕЛЬНЫЕ</w:t>
            </w:r>
            <w:r w:rsidR="00DF214C"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1C5315" w:rsidRPr="005C02A7"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  <w:t>ОРГАНИЗАЦИИ КУЛЬТУРЫ</w:t>
            </w:r>
          </w:p>
        </w:tc>
      </w:tr>
      <w:tr w:rsidR="001C5315" w:rsidTr="00A1368E">
        <w:trPr>
          <w:trHeight w:val="80"/>
        </w:trPr>
        <w:tc>
          <w:tcPr>
            <w:tcW w:w="817" w:type="dxa"/>
            <w:vMerge w:val="restart"/>
          </w:tcPr>
          <w:p w:rsidR="001C5315" w:rsidRPr="00996881" w:rsidRDefault="006A10DE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87" w:type="dxa"/>
            <w:vMerge w:val="restart"/>
          </w:tcPr>
          <w:p w:rsidR="001C5315" w:rsidRDefault="00392DAE" w:rsidP="00A1368E">
            <w:pPr>
              <w:spacing w:after="200" w:line="276" w:lineRule="auto"/>
              <w:ind w:right="141"/>
              <w:jc w:val="both"/>
              <w:rPr>
                <w:sz w:val="28"/>
                <w:szCs w:val="28"/>
              </w:rPr>
            </w:pPr>
            <w:r w:rsidRPr="00392DAE">
              <w:rPr>
                <w:sz w:val="28"/>
                <w:szCs w:val="28"/>
              </w:rPr>
              <w:t>Муниципальное бюджетное учреждение дополнительного образования Цимлянского района Детская школа искусств.</w:t>
            </w:r>
          </w:p>
          <w:p w:rsidR="00DF214C" w:rsidRDefault="00DF214C" w:rsidP="00A1368E">
            <w:pPr>
              <w:spacing w:after="200" w:line="276" w:lineRule="auto"/>
              <w:ind w:right="141"/>
              <w:jc w:val="both"/>
              <w:rPr>
                <w:sz w:val="28"/>
                <w:szCs w:val="28"/>
              </w:rPr>
            </w:pPr>
          </w:p>
          <w:p w:rsidR="00DF214C" w:rsidRPr="00392DAE" w:rsidRDefault="00DF214C" w:rsidP="00A1368E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  <w:r w:rsidRPr="00DF214C">
              <w:rPr>
                <w:b/>
                <w:sz w:val="28"/>
                <w:szCs w:val="28"/>
              </w:rPr>
              <w:t>Средний балл по организации 153</w:t>
            </w:r>
            <w:r w:rsidR="00B53955">
              <w:rPr>
                <w:b/>
                <w:sz w:val="28"/>
                <w:szCs w:val="28"/>
              </w:rPr>
              <w:t>,5</w:t>
            </w:r>
            <w:r w:rsidRPr="00DF214C">
              <w:rPr>
                <w:b/>
                <w:sz w:val="28"/>
                <w:szCs w:val="28"/>
              </w:rPr>
              <w:t xml:space="preserve"> балла</w:t>
            </w:r>
            <w:r>
              <w:rPr>
                <w:b/>
                <w:sz w:val="28"/>
                <w:szCs w:val="28"/>
              </w:rPr>
              <w:t>.</w:t>
            </w:r>
            <w:r w:rsidR="003551D1">
              <w:rPr>
                <w:b/>
                <w:sz w:val="28"/>
                <w:szCs w:val="28"/>
              </w:rPr>
              <w:t xml:space="preserve">  96%</w:t>
            </w:r>
          </w:p>
        </w:tc>
        <w:tc>
          <w:tcPr>
            <w:tcW w:w="6520" w:type="dxa"/>
          </w:tcPr>
          <w:p w:rsidR="001C5315" w:rsidRPr="008062C2" w:rsidRDefault="001C5315" w:rsidP="00A1368E">
            <w:pPr>
              <w:rPr>
                <w:b/>
              </w:rPr>
            </w:pPr>
            <w:r w:rsidRPr="008062C2">
              <w:rPr>
                <w:b/>
              </w:rPr>
              <w:t>1 Открытость и доступность информации об организации культуры (0 - 30 баллов)</w:t>
            </w:r>
          </w:p>
        </w:tc>
        <w:tc>
          <w:tcPr>
            <w:tcW w:w="1134" w:type="dxa"/>
          </w:tcPr>
          <w:p w:rsidR="001C5315" w:rsidRPr="00414C7F" w:rsidRDefault="001C5315" w:rsidP="00A1368E">
            <w:pPr>
              <w:rPr>
                <w:b/>
                <w:sz w:val="28"/>
                <w:szCs w:val="28"/>
              </w:rPr>
            </w:pPr>
            <w:r w:rsidRPr="00414C7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10" w:type="dxa"/>
            <w:vMerge w:val="restart"/>
          </w:tcPr>
          <w:p w:rsidR="00CE6CF5" w:rsidRDefault="00CE6CF5" w:rsidP="00CE6CF5">
            <w:pPr>
              <w:spacing w:after="200"/>
            </w:pPr>
            <w:r>
              <w:t>Улучшение условий д</w:t>
            </w:r>
            <w:r w:rsidRPr="0086151B">
              <w:t>оступност</w:t>
            </w:r>
            <w:r>
              <w:t>и</w:t>
            </w:r>
            <w:r w:rsidRPr="0086151B">
              <w:t xml:space="preserve"> услуг для лиц с ограниченными возможностями здоровья</w:t>
            </w:r>
            <w:r>
              <w:t>.</w:t>
            </w:r>
          </w:p>
          <w:p w:rsidR="00CE6CF5" w:rsidRDefault="00CE6CF5" w:rsidP="00CE6CF5">
            <w:r>
              <w:t>Улучшение комфорта условий пребывания в организации.</w:t>
            </w:r>
          </w:p>
          <w:p w:rsidR="009A28AB" w:rsidRDefault="009A28AB" w:rsidP="009A28AB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:rsidR="00CE6CF5" w:rsidRDefault="00CE6CF5" w:rsidP="009A28AB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>
              <w:t xml:space="preserve">Улучшение </w:t>
            </w:r>
            <w:r w:rsidRPr="00663804">
              <w:t>материально-техническ</w:t>
            </w:r>
            <w:r>
              <w:t>ого обеспечения.</w:t>
            </w:r>
          </w:p>
        </w:tc>
      </w:tr>
      <w:tr w:rsidR="001C5315" w:rsidTr="00A1368E">
        <w:trPr>
          <w:trHeight w:val="68"/>
        </w:trPr>
        <w:tc>
          <w:tcPr>
            <w:tcW w:w="817" w:type="dxa"/>
            <w:vMerge/>
          </w:tcPr>
          <w:p w:rsidR="001C5315" w:rsidRPr="00996881" w:rsidRDefault="001C5315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C5315" w:rsidRPr="007E4E0F" w:rsidRDefault="001C5315" w:rsidP="00A1368E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1C5315" w:rsidRPr="008062C2" w:rsidRDefault="001C5315" w:rsidP="00A1368E">
            <w:r w:rsidRPr="008062C2">
              <w:t>1. Наличие общей информации об организации культуры на официальном сайте организации культуры в сети "Интернет</w:t>
            </w:r>
          </w:p>
        </w:tc>
        <w:tc>
          <w:tcPr>
            <w:tcW w:w="1134" w:type="dxa"/>
          </w:tcPr>
          <w:p w:rsidR="001C5315" w:rsidRPr="00D06267" w:rsidRDefault="001C5315" w:rsidP="00A1368E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1C5315" w:rsidRDefault="001C5315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1C5315" w:rsidTr="00A1368E">
        <w:trPr>
          <w:trHeight w:val="68"/>
        </w:trPr>
        <w:tc>
          <w:tcPr>
            <w:tcW w:w="817" w:type="dxa"/>
            <w:vMerge/>
          </w:tcPr>
          <w:p w:rsidR="001C5315" w:rsidRPr="00996881" w:rsidRDefault="001C5315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C5315" w:rsidRPr="007E4E0F" w:rsidRDefault="001C5315" w:rsidP="00A1368E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1C5315" w:rsidRPr="008062C2" w:rsidRDefault="001C5315" w:rsidP="00A1368E">
            <w:r w:rsidRPr="008062C2">
              <w:t xml:space="preserve">2. </w:t>
            </w:r>
            <w:r>
              <w:t>Наличие информации о деятельности организации культуры на официальном сайте организации культуры в сети "Интернет"</w:t>
            </w:r>
          </w:p>
        </w:tc>
        <w:tc>
          <w:tcPr>
            <w:tcW w:w="1134" w:type="dxa"/>
          </w:tcPr>
          <w:p w:rsidR="001C5315" w:rsidRPr="00D06267" w:rsidRDefault="001C5315" w:rsidP="00A1368E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1C5315" w:rsidRDefault="001C5315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1C5315" w:rsidTr="00A1368E">
        <w:trPr>
          <w:trHeight w:val="68"/>
        </w:trPr>
        <w:tc>
          <w:tcPr>
            <w:tcW w:w="817" w:type="dxa"/>
            <w:vMerge/>
          </w:tcPr>
          <w:p w:rsidR="001C5315" w:rsidRPr="00996881" w:rsidRDefault="001C5315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C5315" w:rsidRPr="007E4E0F" w:rsidRDefault="001C5315" w:rsidP="00A1368E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1C5315" w:rsidRPr="00755002" w:rsidRDefault="001C5315" w:rsidP="00A1368E">
            <w:r w:rsidRPr="00755002">
              <w:t>3</w:t>
            </w:r>
            <w:r w:rsidRPr="008062C2">
              <w:t xml:space="preserve"> Доступность и актуальность информации о деятельности организации культуры, размещенной на территории организации </w:t>
            </w:r>
          </w:p>
        </w:tc>
        <w:tc>
          <w:tcPr>
            <w:tcW w:w="1134" w:type="dxa"/>
          </w:tcPr>
          <w:p w:rsidR="001C5315" w:rsidRPr="00D06267" w:rsidRDefault="001C5315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1C5315" w:rsidRDefault="001C5315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1C5315" w:rsidTr="00A1368E">
        <w:trPr>
          <w:trHeight w:val="68"/>
        </w:trPr>
        <w:tc>
          <w:tcPr>
            <w:tcW w:w="817" w:type="dxa"/>
            <w:vMerge/>
          </w:tcPr>
          <w:p w:rsidR="001C5315" w:rsidRPr="00996881" w:rsidRDefault="001C5315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C5315" w:rsidRPr="007E4E0F" w:rsidRDefault="001C5315" w:rsidP="00A1368E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1C5315" w:rsidRPr="0086151B" w:rsidRDefault="001C5315" w:rsidP="00A1368E">
            <w:pPr>
              <w:rPr>
                <w:b/>
              </w:rPr>
            </w:pPr>
            <w:r w:rsidRPr="0086151B">
              <w:rPr>
                <w:b/>
              </w:rPr>
              <w:t>2 Комфортность условий предоставления услуг и доступность их получения (0-50 баллов)</w:t>
            </w:r>
          </w:p>
        </w:tc>
        <w:tc>
          <w:tcPr>
            <w:tcW w:w="1134" w:type="dxa"/>
          </w:tcPr>
          <w:p w:rsidR="001C5315" w:rsidRPr="00414C7F" w:rsidRDefault="001C5315" w:rsidP="00414C7F">
            <w:pPr>
              <w:rPr>
                <w:b/>
                <w:sz w:val="28"/>
                <w:szCs w:val="28"/>
              </w:rPr>
            </w:pPr>
            <w:r w:rsidRPr="00414C7F">
              <w:rPr>
                <w:b/>
                <w:sz w:val="28"/>
                <w:szCs w:val="28"/>
              </w:rPr>
              <w:t>4</w:t>
            </w:r>
            <w:r w:rsidR="00414C7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vMerge/>
          </w:tcPr>
          <w:p w:rsidR="001C5315" w:rsidRDefault="001C5315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1C5315" w:rsidTr="00A1368E">
        <w:trPr>
          <w:trHeight w:val="68"/>
        </w:trPr>
        <w:tc>
          <w:tcPr>
            <w:tcW w:w="817" w:type="dxa"/>
            <w:vMerge/>
          </w:tcPr>
          <w:p w:rsidR="001C5315" w:rsidRPr="00996881" w:rsidRDefault="001C5315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C5315" w:rsidRPr="007E4E0F" w:rsidRDefault="001C5315" w:rsidP="00A1368E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1C5315" w:rsidRPr="0086151B" w:rsidRDefault="001C5315" w:rsidP="00A1368E">
            <w:r w:rsidRPr="0086151B">
              <w:t>1. Комфортность условий пребывания в организации культуры</w:t>
            </w:r>
          </w:p>
        </w:tc>
        <w:tc>
          <w:tcPr>
            <w:tcW w:w="1134" w:type="dxa"/>
          </w:tcPr>
          <w:p w:rsidR="001C5315" w:rsidRPr="00D06267" w:rsidRDefault="00414C7F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vMerge/>
          </w:tcPr>
          <w:p w:rsidR="001C5315" w:rsidRDefault="001C5315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1C5315" w:rsidTr="00A1368E">
        <w:trPr>
          <w:trHeight w:val="68"/>
        </w:trPr>
        <w:tc>
          <w:tcPr>
            <w:tcW w:w="817" w:type="dxa"/>
            <w:vMerge/>
          </w:tcPr>
          <w:p w:rsidR="001C5315" w:rsidRPr="00996881" w:rsidRDefault="001C5315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C5315" w:rsidRPr="007E4E0F" w:rsidRDefault="001C5315" w:rsidP="00A1368E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1C5315" w:rsidRPr="0086151B" w:rsidRDefault="001C5315" w:rsidP="00A1368E">
            <w:r w:rsidRPr="0086151B">
              <w:t>2. Наличие дополнительных услуг и доступность их получения</w:t>
            </w:r>
          </w:p>
        </w:tc>
        <w:tc>
          <w:tcPr>
            <w:tcW w:w="1134" w:type="dxa"/>
          </w:tcPr>
          <w:p w:rsidR="001C5315" w:rsidRPr="00D06267" w:rsidRDefault="001C5315" w:rsidP="00A1368E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1C5315" w:rsidRDefault="001C5315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1C5315" w:rsidTr="00A1368E">
        <w:trPr>
          <w:trHeight w:val="68"/>
        </w:trPr>
        <w:tc>
          <w:tcPr>
            <w:tcW w:w="817" w:type="dxa"/>
            <w:vMerge/>
          </w:tcPr>
          <w:p w:rsidR="001C5315" w:rsidRPr="00996881" w:rsidRDefault="001C5315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C5315" w:rsidRPr="007E4E0F" w:rsidRDefault="001C5315" w:rsidP="00A1368E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1C5315" w:rsidRPr="0086151B" w:rsidRDefault="001C5315" w:rsidP="00A1368E">
            <w:r w:rsidRPr="0086151B">
              <w:t>3. 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1134" w:type="dxa"/>
          </w:tcPr>
          <w:p w:rsidR="001C5315" w:rsidRPr="00D06267" w:rsidRDefault="00414C7F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1C5315" w:rsidRPr="00D06267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vMerge/>
          </w:tcPr>
          <w:p w:rsidR="001C5315" w:rsidRDefault="001C5315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1C5315" w:rsidTr="00A1368E">
        <w:trPr>
          <w:trHeight w:val="68"/>
        </w:trPr>
        <w:tc>
          <w:tcPr>
            <w:tcW w:w="817" w:type="dxa"/>
            <w:vMerge/>
          </w:tcPr>
          <w:p w:rsidR="001C5315" w:rsidRPr="00996881" w:rsidRDefault="001C5315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C5315" w:rsidRPr="007E4E0F" w:rsidRDefault="001C5315" w:rsidP="00A1368E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1C5315" w:rsidRPr="0086151B" w:rsidRDefault="001C5315" w:rsidP="00A1368E">
            <w:r w:rsidRPr="0086151B">
              <w:t>4. Удобство графика работы организации культуры</w:t>
            </w:r>
          </w:p>
        </w:tc>
        <w:tc>
          <w:tcPr>
            <w:tcW w:w="1134" w:type="dxa"/>
          </w:tcPr>
          <w:p w:rsidR="001C5315" w:rsidRPr="00D06267" w:rsidRDefault="001C5315" w:rsidP="00A1368E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1C5315" w:rsidRDefault="001C5315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1C5315" w:rsidTr="00A1368E">
        <w:trPr>
          <w:trHeight w:val="68"/>
        </w:trPr>
        <w:tc>
          <w:tcPr>
            <w:tcW w:w="817" w:type="dxa"/>
            <w:vMerge/>
          </w:tcPr>
          <w:p w:rsidR="001C5315" w:rsidRPr="00996881" w:rsidRDefault="001C5315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C5315" w:rsidRPr="007E4E0F" w:rsidRDefault="001C5315" w:rsidP="00A1368E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1C5315" w:rsidRPr="0086151B" w:rsidRDefault="001C5315" w:rsidP="00A1368E">
            <w:r w:rsidRPr="0086151B">
              <w:t>5. Доступность услуг для лиц с ограниченными возможностями здоровья</w:t>
            </w:r>
          </w:p>
        </w:tc>
        <w:tc>
          <w:tcPr>
            <w:tcW w:w="1134" w:type="dxa"/>
          </w:tcPr>
          <w:p w:rsidR="001C5315" w:rsidRPr="00D06267" w:rsidRDefault="00414C7F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2410" w:type="dxa"/>
            <w:vMerge/>
          </w:tcPr>
          <w:p w:rsidR="001C5315" w:rsidRDefault="001C5315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1C5315" w:rsidTr="00A1368E">
        <w:trPr>
          <w:trHeight w:val="68"/>
        </w:trPr>
        <w:tc>
          <w:tcPr>
            <w:tcW w:w="817" w:type="dxa"/>
            <w:vMerge/>
          </w:tcPr>
          <w:p w:rsidR="001C5315" w:rsidRPr="00996881" w:rsidRDefault="001C5315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C5315" w:rsidRPr="007E4E0F" w:rsidRDefault="001C5315" w:rsidP="00A1368E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1C5315" w:rsidRPr="00EF7EB7" w:rsidRDefault="001C5315" w:rsidP="00A1368E">
            <w:pPr>
              <w:rPr>
                <w:b/>
              </w:rPr>
            </w:pPr>
            <w:r w:rsidRPr="00EF7EB7">
              <w:rPr>
                <w:b/>
              </w:rPr>
              <w:t>3 Время ожидания предоставления услуги (0-20 баллов)</w:t>
            </w:r>
          </w:p>
        </w:tc>
        <w:tc>
          <w:tcPr>
            <w:tcW w:w="1134" w:type="dxa"/>
          </w:tcPr>
          <w:p w:rsidR="001C5315" w:rsidRPr="00414C7F" w:rsidRDefault="001C5315" w:rsidP="00A1368E">
            <w:pPr>
              <w:rPr>
                <w:b/>
                <w:sz w:val="28"/>
                <w:szCs w:val="28"/>
              </w:rPr>
            </w:pPr>
            <w:r w:rsidRPr="00414C7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10" w:type="dxa"/>
            <w:vMerge/>
          </w:tcPr>
          <w:p w:rsidR="001C5315" w:rsidRDefault="001C5315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1C5315" w:rsidTr="00A1368E">
        <w:trPr>
          <w:trHeight w:val="68"/>
        </w:trPr>
        <w:tc>
          <w:tcPr>
            <w:tcW w:w="817" w:type="dxa"/>
            <w:vMerge/>
          </w:tcPr>
          <w:p w:rsidR="001C5315" w:rsidRPr="00996881" w:rsidRDefault="001C5315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C5315" w:rsidRPr="007E4E0F" w:rsidRDefault="001C5315" w:rsidP="00A1368E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1C5315" w:rsidRPr="00EF7EB7" w:rsidRDefault="001C5315" w:rsidP="00A1368E">
            <w:r w:rsidRPr="00EF7EB7">
              <w:t>1 Соблюдение режима работы организацией культуры</w:t>
            </w:r>
          </w:p>
        </w:tc>
        <w:tc>
          <w:tcPr>
            <w:tcW w:w="1134" w:type="dxa"/>
          </w:tcPr>
          <w:p w:rsidR="001C5315" w:rsidRPr="00D06267" w:rsidRDefault="001C5315" w:rsidP="00A1368E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1C5315" w:rsidRDefault="001C5315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1C5315" w:rsidTr="00A1368E">
        <w:trPr>
          <w:trHeight w:val="68"/>
        </w:trPr>
        <w:tc>
          <w:tcPr>
            <w:tcW w:w="817" w:type="dxa"/>
            <w:vMerge/>
          </w:tcPr>
          <w:p w:rsidR="001C5315" w:rsidRPr="00996881" w:rsidRDefault="001C5315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C5315" w:rsidRPr="007E4E0F" w:rsidRDefault="001C5315" w:rsidP="00A1368E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1C5315" w:rsidRPr="00EF7EB7" w:rsidRDefault="001C5315" w:rsidP="00A1368E">
            <w:r w:rsidRPr="00EF7EB7">
              <w:t>2 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1134" w:type="dxa"/>
          </w:tcPr>
          <w:p w:rsidR="001C5315" w:rsidRPr="00D06267" w:rsidRDefault="001C5315" w:rsidP="00A1368E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1C5315" w:rsidRDefault="001C5315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1C5315" w:rsidTr="00A1368E">
        <w:trPr>
          <w:trHeight w:val="68"/>
        </w:trPr>
        <w:tc>
          <w:tcPr>
            <w:tcW w:w="817" w:type="dxa"/>
            <w:vMerge/>
          </w:tcPr>
          <w:p w:rsidR="001C5315" w:rsidRPr="00996881" w:rsidRDefault="001C5315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C5315" w:rsidRPr="007E4E0F" w:rsidRDefault="001C5315" w:rsidP="00A1368E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1C5315" w:rsidRPr="00A10EFA" w:rsidRDefault="001C5315" w:rsidP="00A1368E">
            <w:pPr>
              <w:rPr>
                <w:b/>
              </w:rPr>
            </w:pPr>
            <w:r w:rsidRPr="00A10EFA">
              <w:rPr>
                <w:b/>
              </w:rPr>
              <w:t>4 Доброжелательность, вежливость, компетентность работников организации культуры (0-20 баллов)</w:t>
            </w:r>
          </w:p>
        </w:tc>
        <w:tc>
          <w:tcPr>
            <w:tcW w:w="1134" w:type="dxa"/>
          </w:tcPr>
          <w:p w:rsidR="001C5315" w:rsidRPr="00414C7F" w:rsidRDefault="001C5315" w:rsidP="00A1368E">
            <w:pPr>
              <w:rPr>
                <w:b/>
                <w:sz w:val="28"/>
                <w:szCs w:val="28"/>
              </w:rPr>
            </w:pPr>
            <w:r w:rsidRPr="00414C7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10" w:type="dxa"/>
            <w:vMerge/>
          </w:tcPr>
          <w:p w:rsidR="001C5315" w:rsidRDefault="001C5315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1C5315" w:rsidTr="00A1368E">
        <w:trPr>
          <w:trHeight w:val="68"/>
        </w:trPr>
        <w:tc>
          <w:tcPr>
            <w:tcW w:w="817" w:type="dxa"/>
            <w:vMerge/>
          </w:tcPr>
          <w:p w:rsidR="001C5315" w:rsidRPr="00996881" w:rsidRDefault="001C5315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C5315" w:rsidRPr="007E4E0F" w:rsidRDefault="001C5315" w:rsidP="00A1368E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1C5315" w:rsidRPr="00A10EFA" w:rsidRDefault="001C5315" w:rsidP="00A1368E">
            <w:r w:rsidRPr="00A10EFA">
              <w:t>1. Доброжелательность и вежливость персонала организации культуры</w:t>
            </w:r>
          </w:p>
        </w:tc>
        <w:tc>
          <w:tcPr>
            <w:tcW w:w="1134" w:type="dxa"/>
          </w:tcPr>
          <w:p w:rsidR="001C5315" w:rsidRPr="00D06267" w:rsidRDefault="001C5315" w:rsidP="00A1368E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1C5315" w:rsidRDefault="001C5315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1C5315" w:rsidTr="00A1368E">
        <w:trPr>
          <w:trHeight w:val="68"/>
        </w:trPr>
        <w:tc>
          <w:tcPr>
            <w:tcW w:w="817" w:type="dxa"/>
            <w:vMerge/>
          </w:tcPr>
          <w:p w:rsidR="001C5315" w:rsidRPr="00996881" w:rsidRDefault="001C5315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C5315" w:rsidRPr="007E4E0F" w:rsidRDefault="001C5315" w:rsidP="00A1368E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1C5315" w:rsidRPr="00A10EFA" w:rsidRDefault="001C5315" w:rsidP="00A1368E">
            <w:r w:rsidRPr="00A10EFA">
              <w:t>2. Компетентность персонала организации культуры</w:t>
            </w:r>
          </w:p>
        </w:tc>
        <w:tc>
          <w:tcPr>
            <w:tcW w:w="1134" w:type="dxa"/>
          </w:tcPr>
          <w:p w:rsidR="001C5315" w:rsidRPr="00D06267" w:rsidRDefault="001C5315" w:rsidP="00A1368E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1C5315" w:rsidRDefault="001C5315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1C5315" w:rsidTr="00A1368E">
        <w:trPr>
          <w:trHeight w:val="68"/>
        </w:trPr>
        <w:tc>
          <w:tcPr>
            <w:tcW w:w="817" w:type="dxa"/>
            <w:vMerge/>
          </w:tcPr>
          <w:p w:rsidR="001C5315" w:rsidRPr="00996881" w:rsidRDefault="001C5315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C5315" w:rsidRPr="007E4E0F" w:rsidRDefault="001C5315" w:rsidP="00A1368E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1C5315" w:rsidRPr="00663804" w:rsidRDefault="001C5315" w:rsidP="00A1368E">
            <w:pPr>
              <w:rPr>
                <w:b/>
              </w:rPr>
            </w:pPr>
            <w:r w:rsidRPr="00663804">
              <w:rPr>
                <w:b/>
              </w:rPr>
              <w:t>5. Удовлетворенность качеством оказания услуг (0-40 баллов)</w:t>
            </w:r>
          </w:p>
        </w:tc>
        <w:tc>
          <w:tcPr>
            <w:tcW w:w="1134" w:type="dxa"/>
          </w:tcPr>
          <w:p w:rsidR="001C5315" w:rsidRPr="00414C7F" w:rsidRDefault="001C5315" w:rsidP="00414C7F">
            <w:pPr>
              <w:rPr>
                <w:b/>
                <w:sz w:val="28"/>
                <w:szCs w:val="28"/>
              </w:rPr>
            </w:pPr>
            <w:r w:rsidRPr="00414C7F">
              <w:rPr>
                <w:b/>
                <w:sz w:val="28"/>
                <w:szCs w:val="28"/>
              </w:rPr>
              <w:t>3</w:t>
            </w:r>
            <w:r w:rsidR="00414C7F" w:rsidRPr="00414C7F">
              <w:rPr>
                <w:b/>
                <w:sz w:val="28"/>
                <w:szCs w:val="28"/>
              </w:rPr>
              <w:t>8,</w:t>
            </w:r>
            <w:r w:rsidR="00B5395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vMerge/>
          </w:tcPr>
          <w:p w:rsidR="001C5315" w:rsidRDefault="001C5315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1C5315" w:rsidTr="00A1368E">
        <w:trPr>
          <w:trHeight w:val="68"/>
        </w:trPr>
        <w:tc>
          <w:tcPr>
            <w:tcW w:w="817" w:type="dxa"/>
            <w:vMerge/>
          </w:tcPr>
          <w:p w:rsidR="001C5315" w:rsidRPr="00996881" w:rsidRDefault="001C5315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C5315" w:rsidRPr="007E4E0F" w:rsidRDefault="001C5315" w:rsidP="00A1368E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1C5315" w:rsidRPr="00663804" w:rsidRDefault="001C5315" w:rsidP="00A1368E">
            <w:r w:rsidRPr="00663804">
              <w:t>1. Общая удовлетворенность качеством оказания услуг организацией культуры</w:t>
            </w:r>
          </w:p>
        </w:tc>
        <w:tc>
          <w:tcPr>
            <w:tcW w:w="1134" w:type="dxa"/>
          </w:tcPr>
          <w:p w:rsidR="001C5315" w:rsidRPr="00D06267" w:rsidRDefault="001C5315" w:rsidP="00A1368E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1C5315" w:rsidRDefault="001C5315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1C5315" w:rsidTr="00A1368E">
        <w:trPr>
          <w:trHeight w:val="68"/>
        </w:trPr>
        <w:tc>
          <w:tcPr>
            <w:tcW w:w="817" w:type="dxa"/>
            <w:vMerge/>
          </w:tcPr>
          <w:p w:rsidR="001C5315" w:rsidRPr="00996881" w:rsidRDefault="001C5315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C5315" w:rsidRPr="007E4E0F" w:rsidRDefault="001C5315" w:rsidP="00A1368E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1C5315" w:rsidRPr="00663804" w:rsidRDefault="001C5315" w:rsidP="00A1368E">
            <w:r w:rsidRPr="00663804">
              <w:t>2. Удовлетворенность материально-техническим обеспечением организации культуры</w:t>
            </w:r>
          </w:p>
        </w:tc>
        <w:tc>
          <w:tcPr>
            <w:tcW w:w="1134" w:type="dxa"/>
          </w:tcPr>
          <w:p w:rsidR="001C5315" w:rsidRPr="00D06267" w:rsidRDefault="00414C7F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B53955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vMerge/>
          </w:tcPr>
          <w:p w:rsidR="001C5315" w:rsidRDefault="001C5315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1C5315" w:rsidTr="00A1368E">
        <w:trPr>
          <w:trHeight w:val="68"/>
        </w:trPr>
        <w:tc>
          <w:tcPr>
            <w:tcW w:w="817" w:type="dxa"/>
            <w:vMerge/>
          </w:tcPr>
          <w:p w:rsidR="001C5315" w:rsidRPr="00996881" w:rsidRDefault="001C5315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C5315" w:rsidRPr="007E4E0F" w:rsidRDefault="001C5315" w:rsidP="00A1368E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1C5315" w:rsidRPr="00663804" w:rsidRDefault="001C5315" w:rsidP="00A1368E">
            <w:r w:rsidRPr="00663804">
              <w:t>3. Удовлетворенность качеством и полнотой информации о деятельности организации культуры, размещенной на официальном сайте организации культуры в сети "Интернет"</w:t>
            </w:r>
          </w:p>
        </w:tc>
        <w:tc>
          <w:tcPr>
            <w:tcW w:w="1134" w:type="dxa"/>
          </w:tcPr>
          <w:p w:rsidR="001C5315" w:rsidRPr="00D06267" w:rsidRDefault="00414C7F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1C5315" w:rsidRDefault="001C5315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1C5315" w:rsidTr="00A1368E">
        <w:trPr>
          <w:trHeight w:val="68"/>
        </w:trPr>
        <w:tc>
          <w:tcPr>
            <w:tcW w:w="817" w:type="dxa"/>
            <w:vMerge/>
          </w:tcPr>
          <w:p w:rsidR="001C5315" w:rsidRPr="00996881" w:rsidRDefault="001C5315" w:rsidP="00A1368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1C5315" w:rsidRPr="007E4E0F" w:rsidRDefault="001C5315" w:rsidP="00A1368E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1C5315" w:rsidRPr="00663804" w:rsidRDefault="001C5315" w:rsidP="00A1368E">
            <w:pPr>
              <w:rPr>
                <w:b/>
              </w:rPr>
            </w:pPr>
            <w:r w:rsidRPr="00663804">
              <w:t>4. 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1134" w:type="dxa"/>
          </w:tcPr>
          <w:p w:rsidR="001C5315" w:rsidRPr="00D06267" w:rsidRDefault="00414C7F" w:rsidP="00A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1C5315" w:rsidRDefault="001C5315" w:rsidP="00A1368E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392DAE" w:rsidTr="00790E9A">
        <w:trPr>
          <w:trHeight w:val="29"/>
        </w:trPr>
        <w:tc>
          <w:tcPr>
            <w:tcW w:w="15168" w:type="dxa"/>
            <w:gridSpan w:val="5"/>
          </w:tcPr>
          <w:p w:rsidR="00392DAE" w:rsidRPr="00392DAE" w:rsidRDefault="00392DAE" w:rsidP="00392DAE">
            <w:pPr>
              <w:spacing w:after="200"/>
              <w:jc w:val="center"/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392DAE"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  <w:t>ГРУППА БИБЛИОТЕКИ</w:t>
            </w:r>
          </w:p>
        </w:tc>
      </w:tr>
      <w:tr w:rsidR="00780E96" w:rsidTr="00A1368E">
        <w:trPr>
          <w:trHeight w:val="49"/>
        </w:trPr>
        <w:tc>
          <w:tcPr>
            <w:tcW w:w="817" w:type="dxa"/>
            <w:vMerge w:val="restart"/>
          </w:tcPr>
          <w:p w:rsidR="00780E96" w:rsidRPr="00996881" w:rsidRDefault="00392DAE" w:rsidP="00780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87" w:type="dxa"/>
            <w:vMerge w:val="restart"/>
          </w:tcPr>
          <w:p w:rsidR="00392DAE" w:rsidRDefault="00392DAE" w:rsidP="00392DA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92DAE">
              <w:rPr>
                <w:sz w:val="28"/>
                <w:szCs w:val="28"/>
              </w:rPr>
              <w:t>Муниципальное бюджетное учреждение культуры Цимлянского района</w:t>
            </w:r>
            <w:r w:rsidR="005400E8">
              <w:rPr>
                <w:sz w:val="28"/>
                <w:szCs w:val="28"/>
              </w:rPr>
              <w:t xml:space="preserve"> </w:t>
            </w:r>
            <w:r w:rsidRPr="00392DAE">
              <w:rPr>
                <w:sz w:val="28"/>
                <w:szCs w:val="28"/>
              </w:rPr>
              <w:t>«Центральная межпоселенческая библиотека»</w:t>
            </w:r>
          </w:p>
          <w:p w:rsidR="00D876EF" w:rsidRDefault="00D876EF" w:rsidP="00392DA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D876EF" w:rsidRPr="00392DAE" w:rsidRDefault="00D876EF" w:rsidP="00392DA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F214C">
              <w:rPr>
                <w:b/>
                <w:sz w:val="28"/>
                <w:szCs w:val="28"/>
              </w:rPr>
              <w:t>Средний балл по организации 15</w:t>
            </w:r>
            <w:r>
              <w:rPr>
                <w:b/>
                <w:sz w:val="28"/>
                <w:szCs w:val="28"/>
              </w:rPr>
              <w:t>5</w:t>
            </w:r>
            <w:r w:rsidRPr="00DF214C">
              <w:rPr>
                <w:b/>
                <w:sz w:val="28"/>
                <w:szCs w:val="28"/>
              </w:rPr>
              <w:t xml:space="preserve"> балла</w:t>
            </w:r>
            <w:r>
              <w:rPr>
                <w:b/>
                <w:sz w:val="28"/>
                <w:szCs w:val="28"/>
              </w:rPr>
              <w:t>.</w:t>
            </w:r>
            <w:r w:rsidR="003551D1">
              <w:rPr>
                <w:b/>
                <w:sz w:val="28"/>
                <w:szCs w:val="28"/>
              </w:rPr>
              <w:t xml:space="preserve"> 97%</w:t>
            </w:r>
          </w:p>
          <w:p w:rsidR="00780E96" w:rsidRPr="007E4E0F" w:rsidRDefault="00780E96" w:rsidP="00780E96">
            <w:pPr>
              <w:spacing w:after="200" w:line="276" w:lineRule="auto"/>
              <w:ind w:left="709"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780E96" w:rsidRPr="008062C2" w:rsidRDefault="00780E96" w:rsidP="00780E96">
            <w:pPr>
              <w:rPr>
                <w:b/>
              </w:rPr>
            </w:pPr>
            <w:r w:rsidRPr="008062C2">
              <w:rPr>
                <w:b/>
              </w:rPr>
              <w:t>1 Открытость и доступность информации об организации культуры (0 - 30 баллов)</w:t>
            </w:r>
          </w:p>
        </w:tc>
        <w:tc>
          <w:tcPr>
            <w:tcW w:w="1134" w:type="dxa"/>
          </w:tcPr>
          <w:p w:rsidR="00780E96" w:rsidRPr="005400E8" w:rsidRDefault="00392DAE" w:rsidP="00780E96">
            <w:pPr>
              <w:rPr>
                <w:b/>
                <w:sz w:val="28"/>
                <w:szCs w:val="28"/>
              </w:rPr>
            </w:pPr>
            <w:r w:rsidRPr="005400E8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10" w:type="dxa"/>
            <w:vMerge w:val="restart"/>
          </w:tcPr>
          <w:p w:rsidR="00780E96" w:rsidRDefault="009A28AB" w:rsidP="009A28AB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>
              <w:t>Улучшение условий д</w:t>
            </w:r>
            <w:r w:rsidRPr="0086151B">
              <w:t>оступност</w:t>
            </w:r>
            <w:r>
              <w:t>и</w:t>
            </w:r>
            <w:r w:rsidRPr="0086151B">
              <w:t xml:space="preserve"> услуг для лиц с ограниченными возможностями здоровья</w:t>
            </w:r>
            <w:r>
              <w:t>.</w:t>
            </w:r>
          </w:p>
        </w:tc>
      </w:tr>
      <w:tr w:rsidR="00780E96" w:rsidTr="00A1368E">
        <w:trPr>
          <w:trHeight w:val="29"/>
        </w:trPr>
        <w:tc>
          <w:tcPr>
            <w:tcW w:w="817" w:type="dxa"/>
            <w:vMerge/>
          </w:tcPr>
          <w:p w:rsidR="00780E96" w:rsidRPr="00996881" w:rsidRDefault="00780E96" w:rsidP="00780E96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780E96" w:rsidRPr="007E4E0F" w:rsidRDefault="00780E96" w:rsidP="00780E96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780E96" w:rsidRPr="008062C2" w:rsidRDefault="00780E96" w:rsidP="00780E96">
            <w:r w:rsidRPr="008062C2">
              <w:t>1. Наличие общей информации об организации культуры на официальном сайте организации культуры в сети "Интернет</w:t>
            </w:r>
          </w:p>
        </w:tc>
        <w:tc>
          <w:tcPr>
            <w:tcW w:w="1134" w:type="dxa"/>
          </w:tcPr>
          <w:p w:rsidR="00780E96" w:rsidRPr="00D06267" w:rsidRDefault="00392DAE" w:rsidP="00780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0E96" w:rsidRPr="00D06267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</w:tcPr>
          <w:p w:rsidR="00780E96" w:rsidRDefault="00780E96" w:rsidP="00780E96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780E96" w:rsidTr="00A1368E">
        <w:trPr>
          <w:trHeight w:val="29"/>
        </w:trPr>
        <w:tc>
          <w:tcPr>
            <w:tcW w:w="817" w:type="dxa"/>
            <w:vMerge/>
          </w:tcPr>
          <w:p w:rsidR="00780E96" w:rsidRPr="00996881" w:rsidRDefault="00780E96" w:rsidP="00780E96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780E96" w:rsidRPr="007E4E0F" w:rsidRDefault="00780E96" w:rsidP="00780E96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780E96" w:rsidRPr="008062C2" w:rsidRDefault="00780E96" w:rsidP="00780E96">
            <w:r w:rsidRPr="008062C2">
              <w:t xml:space="preserve">2. </w:t>
            </w:r>
            <w:r>
              <w:t>Наличие информации о деятельности организации культуры на официальном сайте организации культуры в сети "Интернет"</w:t>
            </w:r>
          </w:p>
        </w:tc>
        <w:tc>
          <w:tcPr>
            <w:tcW w:w="1134" w:type="dxa"/>
          </w:tcPr>
          <w:p w:rsidR="00780E96" w:rsidRPr="00D06267" w:rsidRDefault="005400E8" w:rsidP="00780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780E96" w:rsidRDefault="00780E96" w:rsidP="00780E96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780E96" w:rsidTr="00A1368E">
        <w:trPr>
          <w:trHeight w:val="29"/>
        </w:trPr>
        <w:tc>
          <w:tcPr>
            <w:tcW w:w="817" w:type="dxa"/>
            <w:vMerge/>
          </w:tcPr>
          <w:p w:rsidR="00780E96" w:rsidRPr="00996881" w:rsidRDefault="00780E96" w:rsidP="00780E96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780E96" w:rsidRPr="007E4E0F" w:rsidRDefault="00780E96" w:rsidP="00780E96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780E96" w:rsidRPr="00755002" w:rsidRDefault="00780E96" w:rsidP="00780E96">
            <w:r w:rsidRPr="00755002">
              <w:t>3</w:t>
            </w:r>
            <w:r w:rsidRPr="008062C2">
              <w:t xml:space="preserve"> Доступность и актуальность информации о деятельности организации культуры, размещенной на территории организации </w:t>
            </w:r>
          </w:p>
        </w:tc>
        <w:tc>
          <w:tcPr>
            <w:tcW w:w="1134" w:type="dxa"/>
          </w:tcPr>
          <w:p w:rsidR="00780E96" w:rsidRPr="00D06267" w:rsidRDefault="00780E96" w:rsidP="00780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780E96" w:rsidRDefault="00780E96" w:rsidP="00780E96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780E96" w:rsidTr="00A1368E">
        <w:trPr>
          <w:trHeight w:val="29"/>
        </w:trPr>
        <w:tc>
          <w:tcPr>
            <w:tcW w:w="817" w:type="dxa"/>
            <w:vMerge/>
          </w:tcPr>
          <w:p w:rsidR="00780E96" w:rsidRPr="00996881" w:rsidRDefault="00780E96" w:rsidP="00780E96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780E96" w:rsidRPr="007E4E0F" w:rsidRDefault="00780E96" w:rsidP="00780E96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780E96" w:rsidRPr="0086151B" w:rsidRDefault="00780E96" w:rsidP="00780E96">
            <w:pPr>
              <w:rPr>
                <w:b/>
              </w:rPr>
            </w:pPr>
            <w:r w:rsidRPr="0086151B">
              <w:rPr>
                <w:b/>
              </w:rPr>
              <w:t>2 Комфортность условий предоставления услуг и доступность их получения (0-50 баллов)</w:t>
            </w:r>
          </w:p>
        </w:tc>
        <w:tc>
          <w:tcPr>
            <w:tcW w:w="1134" w:type="dxa"/>
          </w:tcPr>
          <w:p w:rsidR="00780E96" w:rsidRPr="005400E8" w:rsidRDefault="00780E96" w:rsidP="005400E8">
            <w:pPr>
              <w:rPr>
                <w:b/>
                <w:sz w:val="28"/>
                <w:szCs w:val="28"/>
              </w:rPr>
            </w:pPr>
            <w:r w:rsidRPr="005400E8">
              <w:rPr>
                <w:b/>
                <w:sz w:val="28"/>
                <w:szCs w:val="28"/>
              </w:rPr>
              <w:t>4</w:t>
            </w:r>
            <w:r w:rsidR="005400E8">
              <w:rPr>
                <w:b/>
                <w:sz w:val="28"/>
                <w:szCs w:val="28"/>
              </w:rPr>
              <w:t>5,75</w:t>
            </w:r>
          </w:p>
        </w:tc>
        <w:tc>
          <w:tcPr>
            <w:tcW w:w="2410" w:type="dxa"/>
            <w:vMerge/>
          </w:tcPr>
          <w:p w:rsidR="00780E96" w:rsidRDefault="00780E96" w:rsidP="00780E96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780E96" w:rsidTr="00A1368E">
        <w:trPr>
          <w:trHeight w:val="29"/>
        </w:trPr>
        <w:tc>
          <w:tcPr>
            <w:tcW w:w="817" w:type="dxa"/>
            <w:vMerge/>
          </w:tcPr>
          <w:p w:rsidR="00780E96" w:rsidRPr="00996881" w:rsidRDefault="00780E96" w:rsidP="00780E96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780E96" w:rsidRPr="007E4E0F" w:rsidRDefault="00780E96" w:rsidP="00780E96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780E96" w:rsidRPr="0086151B" w:rsidRDefault="00780E96" w:rsidP="00780E96">
            <w:r w:rsidRPr="0086151B">
              <w:t>1. Комфортность условий пребывания в организации культуры</w:t>
            </w:r>
          </w:p>
        </w:tc>
        <w:tc>
          <w:tcPr>
            <w:tcW w:w="1134" w:type="dxa"/>
          </w:tcPr>
          <w:p w:rsidR="00780E96" w:rsidRPr="00D06267" w:rsidRDefault="005400E8" w:rsidP="00780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9,75</w:t>
            </w:r>
          </w:p>
        </w:tc>
        <w:tc>
          <w:tcPr>
            <w:tcW w:w="2410" w:type="dxa"/>
            <w:vMerge/>
          </w:tcPr>
          <w:p w:rsidR="00780E96" w:rsidRDefault="00780E96" w:rsidP="00780E96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780E96" w:rsidTr="00A1368E">
        <w:trPr>
          <w:trHeight w:val="29"/>
        </w:trPr>
        <w:tc>
          <w:tcPr>
            <w:tcW w:w="817" w:type="dxa"/>
            <w:vMerge/>
          </w:tcPr>
          <w:p w:rsidR="00780E96" w:rsidRPr="00996881" w:rsidRDefault="00780E96" w:rsidP="00780E96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780E96" w:rsidRPr="007E4E0F" w:rsidRDefault="00780E96" w:rsidP="00780E96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780E96" w:rsidRPr="0086151B" w:rsidRDefault="00780E96" w:rsidP="00780E96">
            <w:r w:rsidRPr="0086151B">
              <w:t>2. Наличие дополнительных услуг и доступность их получения</w:t>
            </w:r>
          </w:p>
        </w:tc>
        <w:tc>
          <w:tcPr>
            <w:tcW w:w="1134" w:type="dxa"/>
          </w:tcPr>
          <w:p w:rsidR="00780E96" w:rsidRPr="00D06267" w:rsidRDefault="00780E96" w:rsidP="00780E96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780E96" w:rsidRDefault="00780E96" w:rsidP="00780E96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780E96" w:rsidTr="00A1368E">
        <w:trPr>
          <w:trHeight w:val="29"/>
        </w:trPr>
        <w:tc>
          <w:tcPr>
            <w:tcW w:w="817" w:type="dxa"/>
            <w:vMerge/>
          </w:tcPr>
          <w:p w:rsidR="00780E96" w:rsidRPr="00996881" w:rsidRDefault="00780E96" w:rsidP="00780E96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780E96" w:rsidRPr="007E4E0F" w:rsidRDefault="00780E96" w:rsidP="00780E96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780E96" w:rsidRPr="0086151B" w:rsidRDefault="00780E96" w:rsidP="00780E96">
            <w:r w:rsidRPr="0086151B">
              <w:t>3. 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1134" w:type="dxa"/>
          </w:tcPr>
          <w:p w:rsidR="00780E96" w:rsidRPr="00D06267" w:rsidRDefault="005400E8" w:rsidP="00780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780E96" w:rsidRDefault="00780E96" w:rsidP="00780E96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780E96" w:rsidTr="00A1368E">
        <w:trPr>
          <w:trHeight w:val="29"/>
        </w:trPr>
        <w:tc>
          <w:tcPr>
            <w:tcW w:w="817" w:type="dxa"/>
            <w:vMerge/>
          </w:tcPr>
          <w:p w:rsidR="00780E96" w:rsidRPr="00996881" w:rsidRDefault="00780E96" w:rsidP="00780E96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780E96" w:rsidRPr="007E4E0F" w:rsidRDefault="00780E96" w:rsidP="00780E96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780E96" w:rsidRPr="0086151B" w:rsidRDefault="00780E96" w:rsidP="00780E96">
            <w:r w:rsidRPr="0086151B">
              <w:t>4. Удобство графика работы организации культуры</w:t>
            </w:r>
          </w:p>
        </w:tc>
        <w:tc>
          <w:tcPr>
            <w:tcW w:w="1134" w:type="dxa"/>
          </w:tcPr>
          <w:p w:rsidR="00780E96" w:rsidRPr="00D06267" w:rsidRDefault="00780E96" w:rsidP="00780E96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780E96" w:rsidRDefault="00780E96" w:rsidP="00780E96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780E96" w:rsidTr="00A1368E">
        <w:trPr>
          <w:trHeight w:val="29"/>
        </w:trPr>
        <w:tc>
          <w:tcPr>
            <w:tcW w:w="817" w:type="dxa"/>
            <w:vMerge/>
          </w:tcPr>
          <w:p w:rsidR="00780E96" w:rsidRPr="00996881" w:rsidRDefault="00780E96" w:rsidP="00780E96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780E96" w:rsidRPr="007E4E0F" w:rsidRDefault="00780E96" w:rsidP="00780E96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780E96" w:rsidRPr="0086151B" w:rsidRDefault="00780E96" w:rsidP="00780E96">
            <w:r w:rsidRPr="0086151B">
              <w:t>5. Доступность услуг для лиц с ограниченными возможностями здоровья</w:t>
            </w:r>
          </w:p>
        </w:tc>
        <w:tc>
          <w:tcPr>
            <w:tcW w:w="1134" w:type="dxa"/>
          </w:tcPr>
          <w:p w:rsidR="00780E96" w:rsidRPr="00D06267" w:rsidRDefault="005400E8" w:rsidP="00780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vMerge/>
          </w:tcPr>
          <w:p w:rsidR="00780E96" w:rsidRDefault="00780E96" w:rsidP="00780E96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780E96" w:rsidTr="00A1368E">
        <w:trPr>
          <w:trHeight w:val="29"/>
        </w:trPr>
        <w:tc>
          <w:tcPr>
            <w:tcW w:w="817" w:type="dxa"/>
            <w:vMerge/>
          </w:tcPr>
          <w:p w:rsidR="00780E96" w:rsidRPr="00996881" w:rsidRDefault="00780E96" w:rsidP="00780E96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780E96" w:rsidRPr="007E4E0F" w:rsidRDefault="00780E96" w:rsidP="00780E96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780E96" w:rsidRPr="00EF7EB7" w:rsidRDefault="00780E96" w:rsidP="00780E96">
            <w:pPr>
              <w:rPr>
                <w:b/>
              </w:rPr>
            </w:pPr>
            <w:r w:rsidRPr="00EF7EB7">
              <w:rPr>
                <w:b/>
              </w:rPr>
              <w:t>3 Время ожидания предоставления услуги (0-20 баллов)</w:t>
            </w:r>
          </w:p>
        </w:tc>
        <w:tc>
          <w:tcPr>
            <w:tcW w:w="1134" w:type="dxa"/>
          </w:tcPr>
          <w:p w:rsidR="00780E96" w:rsidRPr="005400E8" w:rsidRDefault="00780E96" w:rsidP="00780E96">
            <w:pPr>
              <w:rPr>
                <w:b/>
                <w:sz w:val="28"/>
                <w:szCs w:val="28"/>
              </w:rPr>
            </w:pPr>
            <w:r w:rsidRPr="005400E8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10" w:type="dxa"/>
            <w:vMerge/>
          </w:tcPr>
          <w:p w:rsidR="00780E96" w:rsidRDefault="00780E96" w:rsidP="00780E96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780E96" w:rsidTr="00A1368E">
        <w:trPr>
          <w:trHeight w:val="29"/>
        </w:trPr>
        <w:tc>
          <w:tcPr>
            <w:tcW w:w="817" w:type="dxa"/>
            <w:vMerge/>
          </w:tcPr>
          <w:p w:rsidR="00780E96" w:rsidRPr="00996881" w:rsidRDefault="00780E96" w:rsidP="00780E96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780E96" w:rsidRPr="007E4E0F" w:rsidRDefault="00780E96" w:rsidP="00780E96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780E96" w:rsidRPr="00EF7EB7" w:rsidRDefault="00780E96" w:rsidP="00780E96">
            <w:r w:rsidRPr="00EF7EB7">
              <w:t>1 Соблюдение режима работы организацией культуры</w:t>
            </w:r>
          </w:p>
        </w:tc>
        <w:tc>
          <w:tcPr>
            <w:tcW w:w="1134" w:type="dxa"/>
          </w:tcPr>
          <w:p w:rsidR="00780E96" w:rsidRPr="00D06267" w:rsidRDefault="00780E96" w:rsidP="00780E96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780E96" w:rsidRDefault="00780E96" w:rsidP="00780E96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780E96" w:rsidTr="00A1368E">
        <w:trPr>
          <w:trHeight w:val="29"/>
        </w:trPr>
        <w:tc>
          <w:tcPr>
            <w:tcW w:w="817" w:type="dxa"/>
            <w:vMerge/>
          </w:tcPr>
          <w:p w:rsidR="00780E96" w:rsidRPr="00996881" w:rsidRDefault="00780E96" w:rsidP="00780E96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780E96" w:rsidRPr="007E4E0F" w:rsidRDefault="00780E96" w:rsidP="00780E96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780E96" w:rsidRPr="00EF7EB7" w:rsidRDefault="00780E96" w:rsidP="00780E96">
            <w:r w:rsidRPr="00EF7EB7">
              <w:t>2 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1134" w:type="dxa"/>
          </w:tcPr>
          <w:p w:rsidR="00780E96" w:rsidRPr="00D06267" w:rsidRDefault="00780E96" w:rsidP="00780E96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780E96" w:rsidRDefault="00780E96" w:rsidP="00780E96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780E96" w:rsidTr="00A1368E">
        <w:trPr>
          <w:trHeight w:val="29"/>
        </w:trPr>
        <w:tc>
          <w:tcPr>
            <w:tcW w:w="817" w:type="dxa"/>
            <w:vMerge/>
          </w:tcPr>
          <w:p w:rsidR="00780E96" w:rsidRPr="00996881" w:rsidRDefault="00780E96" w:rsidP="00780E96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780E96" w:rsidRPr="007E4E0F" w:rsidRDefault="00780E96" w:rsidP="00780E96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780E96" w:rsidRPr="00A10EFA" w:rsidRDefault="00780E96" w:rsidP="00780E96">
            <w:pPr>
              <w:rPr>
                <w:b/>
              </w:rPr>
            </w:pPr>
            <w:r w:rsidRPr="00A10EFA">
              <w:rPr>
                <w:b/>
              </w:rPr>
              <w:t>4 Доброжелательность, вежливость, компетентность работников организации культуры (0-20 баллов)</w:t>
            </w:r>
          </w:p>
        </w:tc>
        <w:tc>
          <w:tcPr>
            <w:tcW w:w="1134" w:type="dxa"/>
          </w:tcPr>
          <w:p w:rsidR="00780E96" w:rsidRPr="005400E8" w:rsidRDefault="00780E96" w:rsidP="00780E96">
            <w:pPr>
              <w:rPr>
                <w:b/>
                <w:sz w:val="28"/>
                <w:szCs w:val="28"/>
              </w:rPr>
            </w:pPr>
            <w:r w:rsidRPr="005400E8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10" w:type="dxa"/>
            <w:vMerge/>
          </w:tcPr>
          <w:p w:rsidR="00780E96" w:rsidRDefault="00780E96" w:rsidP="00780E96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780E96" w:rsidTr="00A1368E">
        <w:trPr>
          <w:trHeight w:val="29"/>
        </w:trPr>
        <w:tc>
          <w:tcPr>
            <w:tcW w:w="817" w:type="dxa"/>
            <w:vMerge/>
          </w:tcPr>
          <w:p w:rsidR="00780E96" w:rsidRPr="00996881" w:rsidRDefault="00780E96" w:rsidP="00780E96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780E96" w:rsidRPr="007E4E0F" w:rsidRDefault="00780E96" w:rsidP="00780E96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780E96" w:rsidRPr="00A10EFA" w:rsidRDefault="00780E96" w:rsidP="00780E96">
            <w:r w:rsidRPr="00A10EFA">
              <w:t>1. Доброжелательность и вежливость персонала организации культуры</w:t>
            </w:r>
          </w:p>
        </w:tc>
        <w:tc>
          <w:tcPr>
            <w:tcW w:w="1134" w:type="dxa"/>
          </w:tcPr>
          <w:p w:rsidR="00780E96" w:rsidRPr="00D06267" w:rsidRDefault="00780E96" w:rsidP="00780E96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780E96" w:rsidRDefault="00780E96" w:rsidP="00780E96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780E96" w:rsidTr="00A1368E">
        <w:trPr>
          <w:trHeight w:val="29"/>
        </w:trPr>
        <w:tc>
          <w:tcPr>
            <w:tcW w:w="817" w:type="dxa"/>
            <w:vMerge/>
          </w:tcPr>
          <w:p w:rsidR="00780E96" w:rsidRPr="00996881" w:rsidRDefault="00780E96" w:rsidP="00780E96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780E96" w:rsidRPr="007E4E0F" w:rsidRDefault="00780E96" w:rsidP="00780E96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780E96" w:rsidRPr="00A10EFA" w:rsidRDefault="00780E96" w:rsidP="00780E96">
            <w:r w:rsidRPr="00A10EFA">
              <w:t>2. Компетентность персонала организации культуры</w:t>
            </w:r>
          </w:p>
        </w:tc>
        <w:tc>
          <w:tcPr>
            <w:tcW w:w="1134" w:type="dxa"/>
          </w:tcPr>
          <w:p w:rsidR="00780E96" w:rsidRPr="00D06267" w:rsidRDefault="00780E96" w:rsidP="00780E96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780E96" w:rsidRDefault="00780E96" w:rsidP="00780E96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780E96" w:rsidTr="00A1368E">
        <w:trPr>
          <w:trHeight w:val="29"/>
        </w:trPr>
        <w:tc>
          <w:tcPr>
            <w:tcW w:w="817" w:type="dxa"/>
            <w:vMerge/>
          </w:tcPr>
          <w:p w:rsidR="00780E96" w:rsidRPr="00996881" w:rsidRDefault="00780E96" w:rsidP="00780E96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780E96" w:rsidRPr="007E4E0F" w:rsidRDefault="00780E96" w:rsidP="00780E96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780E96" w:rsidRPr="00663804" w:rsidRDefault="00780E96" w:rsidP="00780E96">
            <w:pPr>
              <w:rPr>
                <w:b/>
              </w:rPr>
            </w:pPr>
            <w:r w:rsidRPr="00663804">
              <w:rPr>
                <w:b/>
              </w:rPr>
              <w:t>5. Удовлетворенность качеством оказания услуг (0-40 баллов)</w:t>
            </w:r>
          </w:p>
        </w:tc>
        <w:tc>
          <w:tcPr>
            <w:tcW w:w="1134" w:type="dxa"/>
          </w:tcPr>
          <w:p w:rsidR="00780E96" w:rsidRPr="005400E8" w:rsidRDefault="00780E96" w:rsidP="00780E96">
            <w:pPr>
              <w:rPr>
                <w:b/>
                <w:sz w:val="28"/>
                <w:szCs w:val="28"/>
              </w:rPr>
            </w:pPr>
            <w:r w:rsidRPr="005400E8">
              <w:rPr>
                <w:b/>
                <w:sz w:val="28"/>
                <w:szCs w:val="28"/>
              </w:rPr>
              <w:t>3</w:t>
            </w:r>
            <w:r w:rsidR="00743506">
              <w:rPr>
                <w:b/>
                <w:sz w:val="28"/>
                <w:szCs w:val="28"/>
              </w:rPr>
              <w:t>9,25</w:t>
            </w:r>
          </w:p>
        </w:tc>
        <w:tc>
          <w:tcPr>
            <w:tcW w:w="2410" w:type="dxa"/>
            <w:vMerge/>
          </w:tcPr>
          <w:p w:rsidR="00780E96" w:rsidRDefault="00780E96" w:rsidP="00780E96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780E96" w:rsidTr="00A1368E">
        <w:trPr>
          <w:trHeight w:val="29"/>
        </w:trPr>
        <w:tc>
          <w:tcPr>
            <w:tcW w:w="817" w:type="dxa"/>
            <w:vMerge/>
          </w:tcPr>
          <w:p w:rsidR="00780E96" w:rsidRPr="00996881" w:rsidRDefault="00780E96" w:rsidP="00780E96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780E96" w:rsidRPr="007E4E0F" w:rsidRDefault="00780E96" w:rsidP="00780E96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780E96" w:rsidRPr="00663804" w:rsidRDefault="00780E96" w:rsidP="00780E96">
            <w:r w:rsidRPr="00663804">
              <w:t>1. Общая удовлетворенность качеством оказания услуг организацией культуры</w:t>
            </w:r>
          </w:p>
        </w:tc>
        <w:tc>
          <w:tcPr>
            <w:tcW w:w="1134" w:type="dxa"/>
          </w:tcPr>
          <w:p w:rsidR="00780E96" w:rsidRPr="00D06267" w:rsidRDefault="00780E96" w:rsidP="00780E96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780E96" w:rsidRDefault="00780E96" w:rsidP="00780E96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780E96" w:rsidTr="00A1368E">
        <w:trPr>
          <w:trHeight w:val="29"/>
        </w:trPr>
        <w:tc>
          <w:tcPr>
            <w:tcW w:w="817" w:type="dxa"/>
            <w:vMerge/>
          </w:tcPr>
          <w:p w:rsidR="00780E96" w:rsidRPr="00996881" w:rsidRDefault="00780E96" w:rsidP="00780E96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780E96" w:rsidRPr="007E4E0F" w:rsidRDefault="00780E96" w:rsidP="00780E96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780E96" w:rsidRPr="00663804" w:rsidRDefault="00780E96" w:rsidP="00780E96">
            <w:r w:rsidRPr="00663804">
              <w:t>2. Удовлетворенность материально-техническим обеспечением организации культуры</w:t>
            </w:r>
          </w:p>
        </w:tc>
        <w:tc>
          <w:tcPr>
            <w:tcW w:w="1134" w:type="dxa"/>
          </w:tcPr>
          <w:p w:rsidR="00780E96" w:rsidRPr="00D06267" w:rsidRDefault="00743506" w:rsidP="00780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9,25</w:t>
            </w:r>
          </w:p>
        </w:tc>
        <w:tc>
          <w:tcPr>
            <w:tcW w:w="2410" w:type="dxa"/>
            <w:vMerge/>
          </w:tcPr>
          <w:p w:rsidR="00780E96" w:rsidRDefault="00780E96" w:rsidP="00780E96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780E96" w:rsidTr="00A1368E">
        <w:trPr>
          <w:trHeight w:val="29"/>
        </w:trPr>
        <w:tc>
          <w:tcPr>
            <w:tcW w:w="817" w:type="dxa"/>
            <w:vMerge/>
          </w:tcPr>
          <w:p w:rsidR="00780E96" w:rsidRPr="00996881" w:rsidRDefault="00780E96" w:rsidP="00780E96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780E96" w:rsidRPr="007E4E0F" w:rsidRDefault="00780E96" w:rsidP="00780E96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780E96" w:rsidRPr="00663804" w:rsidRDefault="00780E96" w:rsidP="00780E96">
            <w:r w:rsidRPr="00663804">
              <w:t>3. Удовлетворенность качеством и полнотой информации о деятельности организации культуры, размещенной на официальном сайте организации культуры в сети "Интернет"</w:t>
            </w:r>
          </w:p>
        </w:tc>
        <w:tc>
          <w:tcPr>
            <w:tcW w:w="1134" w:type="dxa"/>
          </w:tcPr>
          <w:p w:rsidR="00780E96" w:rsidRPr="00D06267" w:rsidRDefault="00743506" w:rsidP="00780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780E96" w:rsidRDefault="00780E96" w:rsidP="00780E96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780E96" w:rsidTr="00A1368E">
        <w:trPr>
          <w:trHeight w:val="29"/>
        </w:trPr>
        <w:tc>
          <w:tcPr>
            <w:tcW w:w="817" w:type="dxa"/>
            <w:vMerge/>
          </w:tcPr>
          <w:p w:rsidR="00780E96" w:rsidRPr="00996881" w:rsidRDefault="00780E96" w:rsidP="00780E96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780E96" w:rsidRPr="007E4E0F" w:rsidRDefault="00780E96" w:rsidP="00780E96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780E96" w:rsidRPr="00663804" w:rsidRDefault="00780E96" w:rsidP="00780E96">
            <w:pPr>
              <w:rPr>
                <w:b/>
              </w:rPr>
            </w:pPr>
            <w:r w:rsidRPr="00663804">
              <w:t>4. 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1134" w:type="dxa"/>
          </w:tcPr>
          <w:p w:rsidR="00780E96" w:rsidRPr="00D06267" w:rsidRDefault="00780E96" w:rsidP="00780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780E96" w:rsidRDefault="00780E96" w:rsidP="00780E96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A7F6C" w:rsidTr="00AC0101">
        <w:trPr>
          <w:trHeight w:val="49"/>
        </w:trPr>
        <w:tc>
          <w:tcPr>
            <w:tcW w:w="817" w:type="dxa"/>
            <w:vMerge w:val="restart"/>
          </w:tcPr>
          <w:p w:rsidR="008A7F6C" w:rsidRPr="00996881" w:rsidRDefault="008A7F6C" w:rsidP="00AC0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87" w:type="dxa"/>
            <w:vMerge w:val="restart"/>
          </w:tcPr>
          <w:p w:rsidR="008A7F6C" w:rsidRDefault="008A7F6C" w:rsidP="00AC010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92DAE">
              <w:rPr>
                <w:sz w:val="28"/>
                <w:szCs w:val="28"/>
              </w:rPr>
              <w:t>Муниципальное бюджетное учреждение культуры «</w:t>
            </w:r>
            <w:r>
              <w:rPr>
                <w:sz w:val="28"/>
                <w:szCs w:val="28"/>
              </w:rPr>
              <w:t>Цимлянская</w:t>
            </w:r>
            <w:r w:rsidRPr="00392D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городская</w:t>
            </w:r>
            <w:r w:rsidRPr="00392DAE">
              <w:rPr>
                <w:sz w:val="28"/>
                <w:szCs w:val="28"/>
              </w:rPr>
              <w:t xml:space="preserve"> библиотека»</w:t>
            </w:r>
          </w:p>
          <w:p w:rsidR="008A7F6C" w:rsidRDefault="008A7F6C" w:rsidP="00AC010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8A7F6C" w:rsidRPr="00392DAE" w:rsidRDefault="008A7F6C" w:rsidP="00AC010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F214C">
              <w:rPr>
                <w:b/>
                <w:sz w:val="28"/>
                <w:szCs w:val="28"/>
              </w:rPr>
              <w:t>Средний балл по организации 1</w:t>
            </w:r>
            <w:r>
              <w:rPr>
                <w:b/>
                <w:sz w:val="28"/>
                <w:szCs w:val="28"/>
              </w:rPr>
              <w:t>34,5</w:t>
            </w:r>
            <w:r w:rsidRPr="00DF214C">
              <w:rPr>
                <w:b/>
                <w:sz w:val="28"/>
                <w:szCs w:val="28"/>
              </w:rPr>
              <w:t xml:space="preserve"> балла</w:t>
            </w:r>
            <w:r>
              <w:rPr>
                <w:b/>
                <w:sz w:val="28"/>
                <w:szCs w:val="28"/>
              </w:rPr>
              <w:t>.</w:t>
            </w:r>
            <w:r w:rsidR="003551D1">
              <w:rPr>
                <w:b/>
                <w:sz w:val="28"/>
                <w:szCs w:val="28"/>
              </w:rPr>
              <w:t xml:space="preserve">  84%</w:t>
            </w:r>
          </w:p>
          <w:p w:rsidR="008A7F6C" w:rsidRPr="007E4E0F" w:rsidRDefault="008A7F6C" w:rsidP="00AC0101">
            <w:pPr>
              <w:spacing w:after="200" w:line="276" w:lineRule="auto"/>
              <w:ind w:left="709"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8A7F6C" w:rsidRPr="008062C2" w:rsidRDefault="008A7F6C" w:rsidP="00AC0101">
            <w:pPr>
              <w:rPr>
                <w:b/>
              </w:rPr>
            </w:pPr>
            <w:r w:rsidRPr="008062C2">
              <w:rPr>
                <w:b/>
              </w:rPr>
              <w:t>1 Открытость и доступность информации об организации культуры (0 - 30 баллов)</w:t>
            </w:r>
          </w:p>
        </w:tc>
        <w:tc>
          <w:tcPr>
            <w:tcW w:w="1134" w:type="dxa"/>
          </w:tcPr>
          <w:p w:rsidR="008A7F6C" w:rsidRPr="005400E8" w:rsidRDefault="008A7F6C" w:rsidP="00AC01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5400E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10" w:type="dxa"/>
            <w:vMerge w:val="restart"/>
          </w:tcPr>
          <w:p w:rsidR="00CE6CF5" w:rsidRPr="002F52F9" w:rsidRDefault="00CE6CF5" w:rsidP="00CE6CF5">
            <w:r w:rsidRPr="002F52F9">
              <w:t>Разработать сайт.</w:t>
            </w:r>
          </w:p>
          <w:p w:rsidR="00CE6CF5" w:rsidRDefault="00CE6CF5" w:rsidP="00CE6CF5">
            <w:pPr>
              <w:rPr>
                <w:sz w:val="28"/>
                <w:szCs w:val="28"/>
              </w:rPr>
            </w:pPr>
          </w:p>
          <w:p w:rsidR="00CE6CF5" w:rsidRDefault="00CE6CF5" w:rsidP="00CE6CF5">
            <w:pPr>
              <w:spacing w:after="200"/>
            </w:pPr>
            <w:r>
              <w:t>Улучшение условий д</w:t>
            </w:r>
            <w:r w:rsidRPr="0086151B">
              <w:t>оступност</w:t>
            </w:r>
            <w:r>
              <w:t>и</w:t>
            </w:r>
            <w:r w:rsidRPr="0086151B">
              <w:t xml:space="preserve"> услуг для лиц с ограниченными возможностями здоровья</w:t>
            </w:r>
            <w:r>
              <w:t>.</w:t>
            </w:r>
          </w:p>
          <w:p w:rsidR="00CE6CF5" w:rsidRDefault="00CE6CF5" w:rsidP="00CE6CF5">
            <w:pPr>
              <w:spacing w:after="200"/>
            </w:pPr>
            <w:r>
              <w:t>Активизировать работу по размещению информации о деятельности  в учреждении.</w:t>
            </w:r>
          </w:p>
          <w:p w:rsidR="008A7F6C" w:rsidRDefault="008A7F6C" w:rsidP="00AC0101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A7F6C" w:rsidTr="00AC0101">
        <w:trPr>
          <w:trHeight w:val="29"/>
        </w:trPr>
        <w:tc>
          <w:tcPr>
            <w:tcW w:w="817" w:type="dxa"/>
            <w:vMerge/>
          </w:tcPr>
          <w:p w:rsidR="008A7F6C" w:rsidRPr="00996881" w:rsidRDefault="008A7F6C" w:rsidP="00AC0101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8A7F6C" w:rsidRPr="007E4E0F" w:rsidRDefault="008A7F6C" w:rsidP="00AC0101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8A7F6C" w:rsidRPr="008062C2" w:rsidRDefault="008A7F6C" w:rsidP="00AC0101">
            <w:r w:rsidRPr="008062C2">
              <w:t>1. Наличие общей информации об организации культуры на официальном сайте организации культуры в сети "Интернет</w:t>
            </w:r>
          </w:p>
        </w:tc>
        <w:tc>
          <w:tcPr>
            <w:tcW w:w="1134" w:type="dxa"/>
          </w:tcPr>
          <w:p w:rsidR="008A7F6C" w:rsidRPr="00D06267" w:rsidRDefault="008A7F6C" w:rsidP="00AC0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vMerge/>
          </w:tcPr>
          <w:p w:rsidR="008A7F6C" w:rsidRDefault="008A7F6C" w:rsidP="00AC0101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A7F6C" w:rsidTr="00AC0101">
        <w:trPr>
          <w:trHeight w:val="29"/>
        </w:trPr>
        <w:tc>
          <w:tcPr>
            <w:tcW w:w="817" w:type="dxa"/>
            <w:vMerge/>
          </w:tcPr>
          <w:p w:rsidR="008A7F6C" w:rsidRPr="00996881" w:rsidRDefault="008A7F6C" w:rsidP="00AC0101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8A7F6C" w:rsidRPr="007E4E0F" w:rsidRDefault="008A7F6C" w:rsidP="00AC0101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8A7F6C" w:rsidRPr="008062C2" w:rsidRDefault="008A7F6C" w:rsidP="00AC0101">
            <w:r w:rsidRPr="008062C2">
              <w:t xml:space="preserve">2. </w:t>
            </w:r>
            <w:r>
              <w:t>Наличие информации о деятельности организации культуры на официальном сайте организации культуры в сети "Интернет"</w:t>
            </w:r>
          </w:p>
        </w:tc>
        <w:tc>
          <w:tcPr>
            <w:tcW w:w="1134" w:type="dxa"/>
          </w:tcPr>
          <w:p w:rsidR="008A7F6C" w:rsidRPr="00D06267" w:rsidRDefault="008A7F6C" w:rsidP="008A7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vMerge/>
          </w:tcPr>
          <w:p w:rsidR="008A7F6C" w:rsidRDefault="008A7F6C" w:rsidP="00AC0101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A7F6C" w:rsidTr="00AC0101">
        <w:trPr>
          <w:trHeight w:val="29"/>
        </w:trPr>
        <w:tc>
          <w:tcPr>
            <w:tcW w:w="817" w:type="dxa"/>
            <w:vMerge/>
          </w:tcPr>
          <w:p w:rsidR="008A7F6C" w:rsidRPr="00996881" w:rsidRDefault="008A7F6C" w:rsidP="00AC0101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8A7F6C" w:rsidRPr="007E4E0F" w:rsidRDefault="008A7F6C" w:rsidP="00AC0101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8A7F6C" w:rsidRPr="00755002" w:rsidRDefault="008A7F6C" w:rsidP="00AC0101">
            <w:r w:rsidRPr="00755002">
              <w:t>3</w:t>
            </w:r>
            <w:r w:rsidRPr="008062C2">
              <w:t xml:space="preserve"> Доступность и актуальность информации о деятельности организации культуры, размещенной на территории организации </w:t>
            </w:r>
          </w:p>
        </w:tc>
        <w:tc>
          <w:tcPr>
            <w:tcW w:w="1134" w:type="dxa"/>
          </w:tcPr>
          <w:p w:rsidR="008A7F6C" w:rsidRPr="00D06267" w:rsidRDefault="008A7F6C" w:rsidP="00AC0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8A7F6C" w:rsidRDefault="008A7F6C" w:rsidP="00AC0101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A7F6C" w:rsidTr="00AC0101">
        <w:trPr>
          <w:trHeight w:val="29"/>
        </w:trPr>
        <w:tc>
          <w:tcPr>
            <w:tcW w:w="817" w:type="dxa"/>
            <w:vMerge/>
          </w:tcPr>
          <w:p w:rsidR="008A7F6C" w:rsidRPr="00996881" w:rsidRDefault="008A7F6C" w:rsidP="00AC0101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8A7F6C" w:rsidRPr="007E4E0F" w:rsidRDefault="008A7F6C" w:rsidP="00AC0101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8A7F6C" w:rsidRPr="0086151B" w:rsidRDefault="008A7F6C" w:rsidP="00AC0101">
            <w:pPr>
              <w:rPr>
                <w:b/>
              </w:rPr>
            </w:pPr>
            <w:r w:rsidRPr="0086151B">
              <w:rPr>
                <w:b/>
              </w:rPr>
              <w:t>2 Комфортность условий предоставления услуг и доступность их получения (0-50 баллов)</w:t>
            </w:r>
          </w:p>
        </w:tc>
        <w:tc>
          <w:tcPr>
            <w:tcW w:w="1134" w:type="dxa"/>
          </w:tcPr>
          <w:p w:rsidR="008A7F6C" w:rsidRPr="005400E8" w:rsidRDefault="008A7F6C" w:rsidP="008A7F6C">
            <w:pPr>
              <w:rPr>
                <w:b/>
                <w:sz w:val="28"/>
                <w:szCs w:val="28"/>
              </w:rPr>
            </w:pPr>
            <w:r w:rsidRPr="005400E8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</w:tcPr>
          <w:p w:rsidR="008A7F6C" w:rsidRDefault="008A7F6C" w:rsidP="00AC0101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A7F6C" w:rsidTr="00AC0101">
        <w:trPr>
          <w:trHeight w:val="29"/>
        </w:trPr>
        <w:tc>
          <w:tcPr>
            <w:tcW w:w="817" w:type="dxa"/>
            <w:vMerge/>
          </w:tcPr>
          <w:p w:rsidR="008A7F6C" w:rsidRPr="00996881" w:rsidRDefault="008A7F6C" w:rsidP="00AC0101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8A7F6C" w:rsidRPr="007E4E0F" w:rsidRDefault="008A7F6C" w:rsidP="00AC0101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8A7F6C" w:rsidRPr="0086151B" w:rsidRDefault="008A7F6C" w:rsidP="00AC0101">
            <w:r w:rsidRPr="0086151B">
              <w:t>1. Комфортность условий пребывания в организации культуры</w:t>
            </w:r>
          </w:p>
        </w:tc>
        <w:tc>
          <w:tcPr>
            <w:tcW w:w="1134" w:type="dxa"/>
          </w:tcPr>
          <w:p w:rsidR="008A7F6C" w:rsidRPr="00D06267" w:rsidRDefault="008A7F6C" w:rsidP="008A7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Merge/>
          </w:tcPr>
          <w:p w:rsidR="008A7F6C" w:rsidRDefault="008A7F6C" w:rsidP="00AC0101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A7F6C" w:rsidTr="00AC0101">
        <w:trPr>
          <w:trHeight w:val="29"/>
        </w:trPr>
        <w:tc>
          <w:tcPr>
            <w:tcW w:w="817" w:type="dxa"/>
            <w:vMerge/>
          </w:tcPr>
          <w:p w:rsidR="008A7F6C" w:rsidRPr="00996881" w:rsidRDefault="008A7F6C" w:rsidP="00AC0101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8A7F6C" w:rsidRPr="007E4E0F" w:rsidRDefault="008A7F6C" w:rsidP="00AC0101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8A7F6C" w:rsidRPr="0086151B" w:rsidRDefault="008A7F6C" w:rsidP="00AC0101">
            <w:r w:rsidRPr="0086151B">
              <w:t>2. Наличие дополнительных услуг и доступность их получения</w:t>
            </w:r>
          </w:p>
        </w:tc>
        <w:tc>
          <w:tcPr>
            <w:tcW w:w="1134" w:type="dxa"/>
          </w:tcPr>
          <w:p w:rsidR="008A7F6C" w:rsidRPr="00D06267" w:rsidRDefault="008A7F6C" w:rsidP="00AC0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vMerge/>
          </w:tcPr>
          <w:p w:rsidR="008A7F6C" w:rsidRDefault="008A7F6C" w:rsidP="00AC0101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A7F6C" w:rsidTr="00AC0101">
        <w:trPr>
          <w:trHeight w:val="29"/>
        </w:trPr>
        <w:tc>
          <w:tcPr>
            <w:tcW w:w="817" w:type="dxa"/>
            <w:vMerge/>
          </w:tcPr>
          <w:p w:rsidR="008A7F6C" w:rsidRPr="00996881" w:rsidRDefault="008A7F6C" w:rsidP="00AC0101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8A7F6C" w:rsidRPr="007E4E0F" w:rsidRDefault="008A7F6C" w:rsidP="00AC0101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8A7F6C" w:rsidRPr="0086151B" w:rsidRDefault="008A7F6C" w:rsidP="00AC0101">
            <w:r w:rsidRPr="0086151B">
              <w:t>3. 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1134" w:type="dxa"/>
          </w:tcPr>
          <w:p w:rsidR="008A7F6C" w:rsidRPr="00D06267" w:rsidRDefault="008A7F6C" w:rsidP="00AC0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8A7F6C" w:rsidRDefault="008A7F6C" w:rsidP="00AC0101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A7F6C" w:rsidTr="00AC0101">
        <w:trPr>
          <w:trHeight w:val="29"/>
        </w:trPr>
        <w:tc>
          <w:tcPr>
            <w:tcW w:w="817" w:type="dxa"/>
            <w:vMerge/>
          </w:tcPr>
          <w:p w:rsidR="008A7F6C" w:rsidRPr="00996881" w:rsidRDefault="008A7F6C" w:rsidP="00AC0101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8A7F6C" w:rsidRPr="007E4E0F" w:rsidRDefault="008A7F6C" w:rsidP="00AC0101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8A7F6C" w:rsidRPr="0086151B" w:rsidRDefault="008A7F6C" w:rsidP="00AC0101">
            <w:r w:rsidRPr="0086151B">
              <w:t>4. Удобство графика работы организации культуры</w:t>
            </w:r>
          </w:p>
        </w:tc>
        <w:tc>
          <w:tcPr>
            <w:tcW w:w="1134" w:type="dxa"/>
          </w:tcPr>
          <w:p w:rsidR="008A7F6C" w:rsidRPr="00D06267" w:rsidRDefault="008A7F6C" w:rsidP="00AC0101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8A7F6C" w:rsidRDefault="008A7F6C" w:rsidP="00AC0101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A7F6C" w:rsidTr="00AC0101">
        <w:trPr>
          <w:trHeight w:val="29"/>
        </w:trPr>
        <w:tc>
          <w:tcPr>
            <w:tcW w:w="817" w:type="dxa"/>
            <w:vMerge/>
          </w:tcPr>
          <w:p w:rsidR="008A7F6C" w:rsidRPr="00996881" w:rsidRDefault="008A7F6C" w:rsidP="00AC0101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8A7F6C" w:rsidRPr="007E4E0F" w:rsidRDefault="008A7F6C" w:rsidP="00AC0101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8A7F6C" w:rsidRPr="0086151B" w:rsidRDefault="008A7F6C" w:rsidP="00AC0101">
            <w:r w:rsidRPr="0086151B">
              <w:t>5. Доступность услуг для лиц с ограниченными возможностями здоровья</w:t>
            </w:r>
          </w:p>
        </w:tc>
        <w:tc>
          <w:tcPr>
            <w:tcW w:w="1134" w:type="dxa"/>
          </w:tcPr>
          <w:p w:rsidR="008A7F6C" w:rsidRPr="00D06267" w:rsidRDefault="008A7F6C" w:rsidP="00AC0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vMerge/>
          </w:tcPr>
          <w:p w:rsidR="008A7F6C" w:rsidRDefault="008A7F6C" w:rsidP="00AC0101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A7F6C" w:rsidTr="00AC0101">
        <w:trPr>
          <w:trHeight w:val="29"/>
        </w:trPr>
        <w:tc>
          <w:tcPr>
            <w:tcW w:w="817" w:type="dxa"/>
            <w:vMerge/>
          </w:tcPr>
          <w:p w:rsidR="008A7F6C" w:rsidRPr="00996881" w:rsidRDefault="008A7F6C" w:rsidP="00AC0101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8A7F6C" w:rsidRPr="007E4E0F" w:rsidRDefault="008A7F6C" w:rsidP="00AC0101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8A7F6C" w:rsidRPr="00EF7EB7" w:rsidRDefault="008A7F6C" w:rsidP="00AC0101">
            <w:pPr>
              <w:rPr>
                <w:b/>
              </w:rPr>
            </w:pPr>
            <w:r w:rsidRPr="00EF7EB7">
              <w:rPr>
                <w:b/>
              </w:rPr>
              <w:t>3 Время ожидания предоставления услуги (0-20 баллов)</w:t>
            </w:r>
          </w:p>
        </w:tc>
        <w:tc>
          <w:tcPr>
            <w:tcW w:w="1134" w:type="dxa"/>
          </w:tcPr>
          <w:p w:rsidR="008A7F6C" w:rsidRPr="005400E8" w:rsidRDefault="008A7F6C" w:rsidP="00AC0101">
            <w:pPr>
              <w:rPr>
                <w:b/>
                <w:sz w:val="28"/>
                <w:szCs w:val="28"/>
              </w:rPr>
            </w:pPr>
            <w:r w:rsidRPr="005400E8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10" w:type="dxa"/>
            <w:vMerge/>
          </w:tcPr>
          <w:p w:rsidR="008A7F6C" w:rsidRDefault="008A7F6C" w:rsidP="00AC0101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A7F6C" w:rsidTr="00AC0101">
        <w:trPr>
          <w:trHeight w:val="29"/>
        </w:trPr>
        <w:tc>
          <w:tcPr>
            <w:tcW w:w="817" w:type="dxa"/>
            <w:vMerge/>
          </w:tcPr>
          <w:p w:rsidR="008A7F6C" w:rsidRPr="00996881" w:rsidRDefault="008A7F6C" w:rsidP="00AC0101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8A7F6C" w:rsidRPr="007E4E0F" w:rsidRDefault="008A7F6C" w:rsidP="00AC0101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8A7F6C" w:rsidRPr="00EF7EB7" w:rsidRDefault="008A7F6C" w:rsidP="00AC0101">
            <w:r w:rsidRPr="00EF7EB7">
              <w:t>1 Соблюдение режима работы организацией культуры</w:t>
            </w:r>
          </w:p>
        </w:tc>
        <w:tc>
          <w:tcPr>
            <w:tcW w:w="1134" w:type="dxa"/>
          </w:tcPr>
          <w:p w:rsidR="008A7F6C" w:rsidRPr="00D06267" w:rsidRDefault="008A7F6C" w:rsidP="00AC0101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8A7F6C" w:rsidRDefault="008A7F6C" w:rsidP="00AC0101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A7F6C" w:rsidTr="00AC0101">
        <w:trPr>
          <w:trHeight w:val="29"/>
        </w:trPr>
        <w:tc>
          <w:tcPr>
            <w:tcW w:w="817" w:type="dxa"/>
            <w:vMerge/>
          </w:tcPr>
          <w:p w:rsidR="008A7F6C" w:rsidRPr="00996881" w:rsidRDefault="008A7F6C" w:rsidP="00AC0101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8A7F6C" w:rsidRPr="007E4E0F" w:rsidRDefault="008A7F6C" w:rsidP="00AC0101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8A7F6C" w:rsidRPr="00EF7EB7" w:rsidRDefault="008A7F6C" w:rsidP="00AC0101">
            <w:r w:rsidRPr="00EF7EB7">
              <w:t>2 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1134" w:type="dxa"/>
          </w:tcPr>
          <w:p w:rsidR="008A7F6C" w:rsidRPr="00D06267" w:rsidRDefault="008A7F6C" w:rsidP="00AC0101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8A7F6C" w:rsidRDefault="008A7F6C" w:rsidP="00AC0101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A7F6C" w:rsidTr="00AC0101">
        <w:trPr>
          <w:trHeight w:val="29"/>
        </w:trPr>
        <w:tc>
          <w:tcPr>
            <w:tcW w:w="817" w:type="dxa"/>
            <w:vMerge/>
          </w:tcPr>
          <w:p w:rsidR="008A7F6C" w:rsidRPr="00996881" w:rsidRDefault="008A7F6C" w:rsidP="00AC0101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8A7F6C" w:rsidRPr="007E4E0F" w:rsidRDefault="008A7F6C" w:rsidP="00AC0101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8A7F6C" w:rsidRPr="00A10EFA" w:rsidRDefault="008A7F6C" w:rsidP="00AC0101">
            <w:pPr>
              <w:rPr>
                <w:b/>
              </w:rPr>
            </w:pPr>
            <w:r w:rsidRPr="00A10EFA">
              <w:rPr>
                <w:b/>
              </w:rPr>
              <w:t>4 Доброжелательность, вежливость, компетентность работников организации культуры (0-20 баллов)</w:t>
            </w:r>
          </w:p>
        </w:tc>
        <w:tc>
          <w:tcPr>
            <w:tcW w:w="1134" w:type="dxa"/>
          </w:tcPr>
          <w:p w:rsidR="008A7F6C" w:rsidRPr="005400E8" w:rsidRDefault="008A7F6C" w:rsidP="00AC0101">
            <w:pPr>
              <w:rPr>
                <w:b/>
                <w:sz w:val="28"/>
                <w:szCs w:val="28"/>
              </w:rPr>
            </w:pPr>
            <w:r w:rsidRPr="005400E8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10" w:type="dxa"/>
            <w:vMerge/>
          </w:tcPr>
          <w:p w:rsidR="008A7F6C" w:rsidRDefault="008A7F6C" w:rsidP="00AC0101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A7F6C" w:rsidTr="00AC0101">
        <w:trPr>
          <w:trHeight w:val="29"/>
        </w:trPr>
        <w:tc>
          <w:tcPr>
            <w:tcW w:w="817" w:type="dxa"/>
            <w:vMerge/>
          </w:tcPr>
          <w:p w:rsidR="008A7F6C" w:rsidRPr="00996881" w:rsidRDefault="008A7F6C" w:rsidP="00AC0101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8A7F6C" w:rsidRPr="007E4E0F" w:rsidRDefault="008A7F6C" w:rsidP="00AC0101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8A7F6C" w:rsidRPr="00A10EFA" w:rsidRDefault="008A7F6C" w:rsidP="00AC0101">
            <w:r w:rsidRPr="00A10EFA">
              <w:t>1. Доброжелательность и вежливость персонала организации культуры</w:t>
            </w:r>
          </w:p>
        </w:tc>
        <w:tc>
          <w:tcPr>
            <w:tcW w:w="1134" w:type="dxa"/>
          </w:tcPr>
          <w:p w:rsidR="008A7F6C" w:rsidRPr="00D06267" w:rsidRDefault="008A7F6C" w:rsidP="00AC0101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8A7F6C" w:rsidRDefault="008A7F6C" w:rsidP="00AC0101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A7F6C" w:rsidTr="00AC0101">
        <w:trPr>
          <w:trHeight w:val="29"/>
        </w:trPr>
        <w:tc>
          <w:tcPr>
            <w:tcW w:w="817" w:type="dxa"/>
            <w:vMerge/>
          </w:tcPr>
          <w:p w:rsidR="008A7F6C" w:rsidRPr="00996881" w:rsidRDefault="008A7F6C" w:rsidP="00AC0101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8A7F6C" w:rsidRPr="007E4E0F" w:rsidRDefault="008A7F6C" w:rsidP="00AC0101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8A7F6C" w:rsidRPr="00A10EFA" w:rsidRDefault="008A7F6C" w:rsidP="00AC0101">
            <w:r w:rsidRPr="00A10EFA">
              <w:t>2. Компетентность персонала организации культуры</w:t>
            </w:r>
          </w:p>
        </w:tc>
        <w:tc>
          <w:tcPr>
            <w:tcW w:w="1134" w:type="dxa"/>
          </w:tcPr>
          <w:p w:rsidR="008A7F6C" w:rsidRPr="00D06267" w:rsidRDefault="008A7F6C" w:rsidP="00AC0101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8A7F6C" w:rsidRDefault="008A7F6C" w:rsidP="00AC0101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A7F6C" w:rsidTr="00AC0101">
        <w:trPr>
          <w:trHeight w:val="29"/>
        </w:trPr>
        <w:tc>
          <w:tcPr>
            <w:tcW w:w="817" w:type="dxa"/>
            <w:vMerge/>
          </w:tcPr>
          <w:p w:rsidR="008A7F6C" w:rsidRPr="00996881" w:rsidRDefault="008A7F6C" w:rsidP="00AC0101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8A7F6C" w:rsidRPr="007E4E0F" w:rsidRDefault="008A7F6C" w:rsidP="00AC0101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8A7F6C" w:rsidRPr="00663804" w:rsidRDefault="008A7F6C" w:rsidP="00AC0101">
            <w:pPr>
              <w:rPr>
                <w:b/>
              </w:rPr>
            </w:pPr>
            <w:r w:rsidRPr="00663804">
              <w:rPr>
                <w:b/>
              </w:rPr>
              <w:t>5. Удовлетворенность качеством оказания услуг (0-40 баллов)</w:t>
            </w:r>
          </w:p>
        </w:tc>
        <w:tc>
          <w:tcPr>
            <w:tcW w:w="1134" w:type="dxa"/>
          </w:tcPr>
          <w:p w:rsidR="008A7F6C" w:rsidRPr="005400E8" w:rsidRDefault="008A7F6C" w:rsidP="008A7F6C">
            <w:pPr>
              <w:rPr>
                <w:b/>
                <w:sz w:val="28"/>
                <w:szCs w:val="28"/>
              </w:rPr>
            </w:pPr>
            <w:r w:rsidRPr="005400E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4,5</w:t>
            </w:r>
          </w:p>
        </w:tc>
        <w:tc>
          <w:tcPr>
            <w:tcW w:w="2410" w:type="dxa"/>
            <w:vMerge/>
          </w:tcPr>
          <w:p w:rsidR="008A7F6C" w:rsidRDefault="008A7F6C" w:rsidP="00AC0101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A7F6C" w:rsidTr="00AC0101">
        <w:trPr>
          <w:trHeight w:val="29"/>
        </w:trPr>
        <w:tc>
          <w:tcPr>
            <w:tcW w:w="817" w:type="dxa"/>
            <w:vMerge/>
          </w:tcPr>
          <w:p w:rsidR="008A7F6C" w:rsidRPr="00996881" w:rsidRDefault="008A7F6C" w:rsidP="00AC0101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8A7F6C" w:rsidRPr="007E4E0F" w:rsidRDefault="008A7F6C" w:rsidP="00AC0101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8A7F6C" w:rsidRPr="00663804" w:rsidRDefault="008A7F6C" w:rsidP="00AC0101">
            <w:r w:rsidRPr="00663804">
              <w:t>1. Общая удовлетворенность качеством оказания услуг организацией культуры</w:t>
            </w:r>
          </w:p>
        </w:tc>
        <w:tc>
          <w:tcPr>
            <w:tcW w:w="1134" w:type="dxa"/>
          </w:tcPr>
          <w:p w:rsidR="008A7F6C" w:rsidRPr="00D06267" w:rsidRDefault="008A7F6C" w:rsidP="00AC0101">
            <w:pPr>
              <w:rPr>
                <w:sz w:val="28"/>
                <w:szCs w:val="28"/>
              </w:rPr>
            </w:pPr>
            <w:r w:rsidRPr="00D0626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8A7F6C" w:rsidRDefault="008A7F6C" w:rsidP="00AC0101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A7F6C" w:rsidTr="00AC0101">
        <w:trPr>
          <w:trHeight w:val="29"/>
        </w:trPr>
        <w:tc>
          <w:tcPr>
            <w:tcW w:w="817" w:type="dxa"/>
            <w:vMerge/>
          </w:tcPr>
          <w:p w:rsidR="008A7F6C" w:rsidRPr="00996881" w:rsidRDefault="008A7F6C" w:rsidP="00AC0101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8A7F6C" w:rsidRPr="007E4E0F" w:rsidRDefault="008A7F6C" w:rsidP="00AC0101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8A7F6C" w:rsidRPr="00663804" w:rsidRDefault="008A7F6C" w:rsidP="00AC0101">
            <w:r w:rsidRPr="00663804">
              <w:t>2. Удовлетворенность материально-техническим обеспечением организации культуры</w:t>
            </w:r>
          </w:p>
        </w:tc>
        <w:tc>
          <w:tcPr>
            <w:tcW w:w="1134" w:type="dxa"/>
          </w:tcPr>
          <w:p w:rsidR="008A7F6C" w:rsidRPr="00D06267" w:rsidRDefault="008A7F6C" w:rsidP="00AC0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2410" w:type="dxa"/>
            <w:vMerge/>
          </w:tcPr>
          <w:p w:rsidR="008A7F6C" w:rsidRDefault="008A7F6C" w:rsidP="00AC0101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A7F6C" w:rsidTr="00AC0101">
        <w:trPr>
          <w:trHeight w:val="29"/>
        </w:trPr>
        <w:tc>
          <w:tcPr>
            <w:tcW w:w="817" w:type="dxa"/>
            <w:vMerge/>
          </w:tcPr>
          <w:p w:rsidR="008A7F6C" w:rsidRPr="00996881" w:rsidRDefault="008A7F6C" w:rsidP="00AC0101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8A7F6C" w:rsidRPr="007E4E0F" w:rsidRDefault="008A7F6C" w:rsidP="00AC0101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8A7F6C" w:rsidRPr="00663804" w:rsidRDefault="008A7F6C" w:rsidP="00AC0101">
            <w:r w:rsidRPr="00663804">
              <w:t>3. Удовлетворенность качеством и полнотой информации о деятельности организации культуры, размещенной на официальном сайте организации культуры в сети "Интернет"</w:t>
            </w:r>
          </w:p>
        </w:tc>
        <w:tc>
          <w:tcPr>
            <w:tcW w:w="1134" w:type="dxa"/>
          </w:tcPr>
          <w:p w:rsidR="008A7F6C" w:rsidRPr="00D06267" w:rsidRDefault="008A7F6C" w:rsidP="008A7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vMerge/>
          </w:tcPr>
          <w:p w:rsidR="008A7F6C" w:rsidRDefault="008A7F6C" w:rsidP="00AC0101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A7F6C" w:rsidTr="00AC0101">
        <w:trPr>
          <w:trHeight w:val="29"/>
        </w:trPr>
        <w:tc>
          <w:tcPr>
            <w:tcW w:w="817" w:type="dxa"/>
            <w:vMerge/>
          </w:tcPr>
          <w:p w:rsidR="008A7F6C" w:rsidRPr="00996881" w:rsidRDefault="008A7F6C" w:rsidP="00AC0101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8A7F6C" w:rsidRPr="007E4E0F" w:rsidRDefault="008A7F6C" w:rsidP="00AC0101">
            <w:pPr>
              <w:spacing w:after="200" w:line="276" w:lineRule="auto"/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8A7F6C" w:rsidRPr="00663804" w:rsidRDefault="008A7F6C" w:rsidP="00AC0101">
            <w:pPr>
              <w:rPr>
                <w:b/>
              </w:rPr>
            </w:pPr>
            <w:r w:rsidRPr="00663804">
              <w:t>4. 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1134" w:type="dxa"/>
          </w:tcPr>
          <w:p w:rsidR="008A7F6C" w:rsidRPr="00D06267" w:rsidRDefault="008A7F6C" w:rsidP="00AC0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8A7F6C" w:rsidRDefault="008A7F6C" w:rsidP="00AC0101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</w:tbl>
    <w:p w:rsidR="00392DAE" w:rsidRDefault="00392DAE" w:rsidP="00852726">
      <w:pPr>
        <w:jc w:val="center"/>
        <w:rPr>
          <w:b/>
          <w:caps/>
          <w:spacing w:val="60"/>
          <w:sz w:val="28"/>
          <w:szCs w:val="28"/>
        </w:rPr>
      </w:pPr>
    </w:p>
    <w:p w:rsidR="00852726" w:rsidRDefault="00852726" w:rsidP="00852726">
      <w:pPr>
        <w:jc w:val="center"/>
        <w:rPr>
          <w:b/>
          <w:caps/>
          <w:spacing w:val="60"/>
          <w:sz w:val="28"/>
          <w:szCs w:val="28"/>
        </w:rPr>
      </w:pPr>
      <w:r>
        <w:rPr>
          <w:b/>
          <w:caps/>
          <w:spacing w:val="60"/>
          <w:sz w:val="28"/>
          <w:szCs w:val="28"/>
        </w:rPr>
        <w:t>АНКЕТА</w:t>
      </w:r>
    </w:p>
    <w:p w:rsidR="00852726" w:rsidRDefault="00852726" w:rsidP="00852726">
      <w:pPr>
        <w:jc w:val="center"/>
        <w:rPr>
          <w:b/>
          <w:caps/>
          <w:spacing w:val="60"/>
          <w:sz w:val="28"/>
          <w:szCs w:val="28"/>
        </w:rPr>
      </w:pPr>
      <w:r>
        <w:rPr>
          <w:b/>
          <w:caps/>
          <w:spacing w:val="60"/>
          <w:sz w:val="28"/>
          <w:szCs w:val="28"/>
        </w:rPr>
        <w:t>независимая оценка качествва работы учреждений культуры</w:t>
      </w:r>
    </w:p>
    <w:p w:rsidR="00852726" w:rsidRDefault="00852726" w:rsidP="00852726">
      <w:pPr>
        <w:jc w:val="center"/>
        <w:rPr>
          <w:b/>
          <w:caps/>
          <w:spacing w:val="60"/>
          <w:sz w:val="28"/>
          <w:szCs w:val="28"/>
        </w:rPr>
      </w:pPr>
    </w:p>
    <w:p w:rsidR="00852726" w:rsidRDefault="00852726" w:rsidP="00852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Анкетирование проводится анонимно, цель социологического исследование оценить качество работы изучаемых учреждений культуры и определить перспективы улучшения качества предоставляемых услуг жителям города. Пожалуйста, обведите тот вариант ответа с которым Вы лично согласны. В каждом вопросе можно выбрать только </w:t>
      </w:r>
      <w:r>
        <w:rPr>
          <w:b/>
          <w:sz w:val="28"/>
          <w:szCs w:val="28"/>
        </w:rPr>
        <w:t>один</w:t>
      </w:r>
      <w:r>
        <w:rPr>
          <w:sz w:val="28"/>
          <w:szCs w:val="28"/>
        </w:rPr>
        <w:t xml:space="preserve"> вариант ответа. </w:t>
      </w:r>
    </w:p>
    <w:p w:rsidR="00852726" w:rsidRDefault="00852726" w:rsidP="0085272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Является ли предоставляемая Вам информация о деятельности организации культуры, размещенной на территории организации доступной и актуальной?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Отлично, все устраивает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целом хорошо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Удовлетворительно, незначительные недостатки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Плохо, много недостатков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Неудовлетворительно, совершенно не устраивает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726" w:rsidRDefault="00852726" w:rsidP="0085272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Как Вы можете оценить комфортность условий пребывания в организации культуры?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Отлично, все устраивает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целом хорошо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Удовлетворительно, незначительные недостатки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Плохо, много недостатков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Неудовлетворительно, совершенно не устраивает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726" w:rsidRDefault="00852726" w:rsidP="0085272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Оцените качество дополнительных услуг и доступность их получения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Отлично, все устраивает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целом хорошо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Удовлетворительно, незначительные недостатки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Плохо, много недостатков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Неудовлетворительно, совершенно не устраивает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726" w:rsidRDefault="00852726" w:rsidP="0085272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Удобно ли для Вас пользоваться электронными сервисами, предоставляемыми организацией культуры (в том числе с помощью мобильных устройств)?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Отлично, все устраивает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целом хорошо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Удовлетворительно, незначительные недостатки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Плохо, много недостатков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Неудовлетворительно, совершенно не устраивает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726" w:rsidRDefault="00852726" w:rsidP="0085272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Удобен ли для Вас график работы организации культуры?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Отлично, очень удобно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целом хорошо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Удовлетворительно, незначительные недостатки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Плохо, много недостатков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Совершенно не удобно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726" w:rsidRDefault="00852726" w:rsidP="0085272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Насколько по Вашему мнению, доступны услуги организации культуры для инвалидов?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Нет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Оснащение организации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Нет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Наличие сопровождающего персонала и возможности самостоятельного передвижения по территории организации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Нет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Компетентность работы персонала с посетителями-инвалидами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Нет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Нет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726" w:rsidRDefault="00852726" w:rsidP="0085272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 Соблюдается ли организацией культуры режим работы?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Отлично, все устраивает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целом хорошо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Удовлетворительно, незначительные нарушения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Плохо, много нарушений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Неудовлетворительно, совершенно не соблюдается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726" w:rsidRDefault="00852726" w:rsidP="0085272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Соблюдаются ли установленные (заявленные) сроки предоставления услуг организацией культуры?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Отлично, все устраивает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целом хорошо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Удовлетворительно, незначительные нарушения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Плохо, много нарушений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Неудовлетворительно, совершенно не соблюдаются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726" w:rsidRDefault="00852726" w:rsidP="0085272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>Как Вы можете оценить доброжелательность и вежливость персонала организации культуры?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Отлично, все устраивает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целом хорошо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Удовлетворительно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Плохо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Неудовлетворительно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726" w:rsidRDefault="00852726" w:rsidP="0085272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10.Как Вы можете оценить компетентность персонала организации культуры?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Отлично, все устраивает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целом хорошо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Удовлетворительно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Плохо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Неудовлетворительно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726" w:rsidRDefault="00852726" w:rsidP="0085272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Довольны ли Вы качеством оказания услуг организацией культуры в целом?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Отлично, все устраивает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целом хорошо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Удовлетворительно, незначительные недостатки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Плохо, много недостатков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Неудовлетворительно, совершенно не устраивает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726" w:rsidRDefault="00852726" w:rsidP="0085272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Удовлетворены ли Вы материально-техническим обеспечением организации культуры?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Отлично, все устраивает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целом хорошо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Удовлетворительно, незначительные недостатки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Плохо, много недостатков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Неудовлетворительно, совершенно не устраивает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726" w:rsidRDefault="00852726" w:rsidP="00852726">
      <w:pPr>
        <w:pStyle w:val="ConsPlusNormal"/>
        <w:ind w:left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Удовлетворены ли Вы качеством и полнотой информации о деятельности организации культуры, размещенной на официальном сайте организации культуры в сети "интернет"?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Отлично, все устраивает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целом хорошо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Удовлетворительно, незначительные недостатки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Плохо, много недостатков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Неудовлетворительно, совершенно не устраивает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726" w:rsidRDefault="00852726" w:rsidP="0085272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Удовлетворены ли Вы качеством и содержанием полиграфических материалов организации культуры?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Отлично, все устраивает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целом хорошо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Удовлетворительно, незначительные недостатки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Плохо, много недостатков</w:t>
      </w:r>
    </w:p>
    <w:p w:rsidR="00852726" w:rsidRDefault="00852726" w:rsidP="0085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Неудовлетворительно, совершенно не устраивает</w:t>
      </w:r>
    </w:p>
    <w:p w:rsidR="00852726" w:rsidRDefault="00852726" w:rsidP="00852726">
      <w:pPr>
        <w:rPr>
          <w:rFonts w:ascii="Calibri" w:hAnsi="Calibri"/>
          <w:sz w:val="22"/>
          <w:szCs w:val="22"/>
        </w:rPr>
      </w:pPr>
    </w:p>
    <w:p w:rsidR="00852726" w:rsidRDefault="00852726" w:rsidP="00852726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 Ваши пожелания (впишите)</w:t>
      </w:r>
    </w:p>
    <w:p w:rsidR="00E97815" w:rsidRDefault="00E97815" w:rsidP="0085272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852726" w:rsidRDefault="00852726" w:rsidP="00852726">
      <w:pPr>
        <w:pStyle w:val="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заключение, пожалуйста, несколько слов о себе:</w:t>
      </w:r>
    </w:p>
    <w:p w:rsidR="00852726" w:rsidRDefault="00852726" w:rsidP="0085272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852726" w:rsidRDefault="00852726" w:rsidP="00852726">
      <w:pPr>
        <w:pStyle w:val="3"/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16. Ваш пол:</w:t>
      </w:r>
    </w:p>
    <w:p w:rsidR="00852726" w:rsidRDefault="00852726" w:rsidP="00852726">
      <w:pPr>
        <w:pStyle w:val="3"/>
        <w:spacing w:after="0"/>
        <w:ind w:left="0"/>
        <w:jc w:val="both"/>
        <w:rPr>
          <w:b/>
          <w:sz w:val="24"/>
          <w:szCs w:val="24"/>
        </w:rPr>
      </w:pPr>
    </w:p>
    <w:p w:rsidR="00852726" w:rsidRDefault="00852726" w:rsidP="00852726">
      <w:pPr>
        <w:pStyle w:val="3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Мужской   </w:t>
      </w:r>
    </w:p>
    <w:p w:rsidR="00852726" w:rsidRDefault="00852726" w:rsidP="00852726">
      <w:pPr>
        <w:pStyle w:val="3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Женский   </w:t>
      </w:r>
    </w:p>
    <w:p w:rsidR="00852726" w:rsidRDefault="00852726" w:rsidP="00852726">
      <w:pPr>
        <w:rPr>
          <w:b/>
        </w:rPr>
      </w:pPr>
    </w:p>
    <w:p w:rsidR="00852726" w:rsidRDefault="00852726" w:rsidP="00852726">
      <w:pPr>
        <w:rPr>
          <w:b/>
        </w:rPr>
      </w:pPr>
      <w:r>
        <w:rPr>
          <w:b/>
        </w:rPr>
        <w:t>17. Возраст</w:t>
      </w:r>
    </w:p>
    <w:p w:rsidR="00852726" w:rsidRDefault="00852726" w:rsidP="00852726">
      <w:pPr>
        <w:rPr>
          <w:b/>
        </w:rPr>
      </w:pPr>
    </w:p>
    <w:p w:rsidR="00852726" w:rsidRDefault="00852726" w:rsidP="00852726">
      <w:pPr>
        <w:pStyle w:val="a7"/>
        <w:numPr>
          <w:ilvl w:val="0"/>
          <w:numId w:val="20"/>
        </w:numPr>
      </w:pPr>
      <w:r>
        <w:t xml:space="preserve">до 29 лет              </w:t>
      </w:r>
    </w:p>
    <w:p w:rsidR="00852726" w:rsidRDefault="00852726" w:rsidP="00852726">
      <w:pPr>
        <w:pStyle w:val="a7"/>
        <w:numPr>
          <w:ilvl w:val="0"/>
          <w:numId w:val="20"/>
        </w:numPr>
      </w:pPr>
      <w:r>
        <w:t xml:space="preserve">от 30 до 39 лет   </w:t>
      </w:r>
    </w:p>
    <w:p w:rsidR="00852726" w:rsidRDefault="00852726" w:rsidP="00852726">
      <w:pPr>
        <w:pStyle w:val="a7"/>
        <w:numPr>
          <w:ilvl w:val="0"/>
          <w:numId w:val="20"/>
        </w:numPr>
      </w:pPr>
      <w:r>
        <w:t xml:space="preserve">от 40 до 49 лет    </w:t>
      </w:r>
    </w:p>
    <w:p w:rsidR="00852726" w:rsidRDefault="00852726" w:rsidP="00852726">
      <w:pPr>
        <w:pStyle w:val="a7"/>
        <w:numPr>
          <w:ilvl w:val="0"/>
          <w:numId w:val="20"/>
        </w:numPr>
      </w:pPr>
      <w:r>
        <w:t xml:space="preserve">от 50 до 59 лет   </w:t>
      </w:r>
    </w:p>
    <w:p w:rsidR="00852726" w:rsidRDefault="00852726" w:rsidP="00852726">
      <w:pPr>
        <w:pStyle w:val="a7"/>
        <w:numPr>
          <w:ilvl w:val="0"/>
          <w:numId w:val="20"/>
        </w:numPr>
      </w:pPr>
      <w:r>
        <w:t xml:space="preserve">60 лет и старше  </w:t>
      </w:r>
    </w:p>
    <w:p w:rsidR="00D922DD" w:rsidRPr="00D922DD" w:rsidRDefault="00D922DD" w:rsidP="000E23F4">
      <w:pPr>
        <w:spacing w:line="240" w:lineRule="atLeast"/>
        <w:rPr>
          <w:b/>
          <w:bCs/>
          <w:kern w:val="3"/>
          <w:sz w:val="28"/>
          <w:szCs w:val="28"/>
          <w:lang w:eastAsia="ja-JP"/>
        </w:rPr>
      </w:pPr>
    </w:p>
    <w:p w:rsidR="0051280E" w:rsidRDefault="002F273B" w:rsidP="00392DAE">
      <w:pPr>
        <w:spacing w:line="360" w:lineRule="auto"/>
        <w:ind w:firstLine="567"/>
        <w:jc w:val="both"/>
        <w:rPr>
          <w:sz w:val="28"/>
          <w:szCs w:val="28"/>
        </w:rPr>
      </w:pPr>
      <w:r w:rsidRPr="00D922DD">
        <w:rPr>
          <w:sz w:val="28"/>
          <w:szCs w:val="28"/>
        </w:rPr>
        <w:t>Доктор социоло</w:t>
      </w:r>
      <w:r w:rsidR="00392DAE">
        <w:rPr>
          <w:sz w:val="28"/>
          <w:szCs w:val="28"/>
        </w:rPr>
        <w:t>гических наук, профессор</w:t>
      </w:r>
    </w:p>
    <w:p w:rsidR="0051280E" w:rsidRPr="0051280E" w:rsidRDefault="00392DAE" w:rsidP="0051280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51280E">
        <w:rPr>
          <w:sz w:val="28"/>
          <w:szCs w:val="28"/>
        </w:rPr>
        <w:t xml:space="preserve"> АНО </w:t>
      </w:r>
      <w:r w:rsidR="0051280E" w:rsidRPr="0051280E">
        <w:rPr>
          <w:sz w:val="28"/>
          <w:szCs w:val="28"/>
        </w:rPr>
        <w:t>Научно-исследовательск</w:t>
      </w:r>
      <w:r w:rsidR="00143930">
        <w:rPr>
          <w:sz w:val="28"/>
          <w:szCs w:val="28"/>
        </w:rPr>
        <w:t xml:space="preserve">ий </w:t>
      </w:r>
      <w:r w:rsidR="0051280E" w:rsidRPr="0051280E">
        <w:rPr>
          <w:sz w:val="28"/>
          <w:szCs w:val="28"/>
        </w:rPr>
        <w:t>и аналитическ</w:t>
      </w:r>
      <w:r w:rsidR="00143930">
        <w:rPr>
          <w:sz w:val="28"/>
          <w:szCs w:val="28"/>
        </w:rPr>
        <w:t>ий</w:t>
      </w:r>
    </w:p>
    <w:p w:rsidR="002F273B" w:rsidRPr="00D922DD" w:rsidRDefault="0051280E" w:rsidP="0051280E">
      <w:pPr>
        <w:spacing w:line="360" w:lineRule="auto"/>
        <w:ind w:firstLine="567"/>
        <w:jc w:val="both"/>
        <w:rPr>
          <w:sz w:val="28"/>
          <w:szCs w:val="28"/>
        </w:rPr>
      </w:pPr>
      <w:r w:rsidRPr="0051280E">
        <w:rPr>
          <w:sz w:val="28"/>
          <w:szCs w:val="28"/>
        </w:rPr>
        <w:t xml:space="preserve"> «Центр</w:t>
      </w:r>
      <w:bookmarkStart w:id="3" w:name="_GoBack"/>
      <w:bookmarkEnd w:id="3"/>
      <w:r w:rsidRPr="0051280E">
        <w:rPr>
          <w:sz w:val="28"/>
          <w:szCs w:val="28"/>
        </w:rPr>
        <w:t xml:space="preserve"> гражданского развития»</w:t>
      </w:r>
      <w:r w:rsidR="002F273B" w:rsidRPr="00D922DD">
        <w:rPr>
          <w:sz w:val="28"/>
          <w:szCs w:val="28"/>
        </w:rPr>
        <w:tab/>
      </w:r>
      <w:r w:rsidR="002F273B" w:rsidRPr="00D922DD">
        <w:rPr>
          <w:sz w:val="28"/>
          <w:szCs w:val="28"/>
        </w:rPr>
        <w:tab/>
      </w:r>
      <w:r w:rsidR="00BA07CD">
        <w:rPr>
          <w:sz w:val="28"/>
          <w:szCs w:val="28"/>
        </w:rPr>
        <w:t xml:space="preserve">                                                                   </w:t>
      </w:r>
      <w:r w:rsidR="002F273B" w:rsidRPr="00D922DD">
        <w:rPr>
          <w:sz w:val="28"/>
          <w:szCs w:val="28"/>
        </w:rPr>
        <w:tab/>
        <w:t xml:space="preserve"> М.А.Васьков </w:t>
      </w:r>
    </w:p>
    <w:p w:rsidR="00A03C17" w:rsidRDefault="00A03C17"/>
    <w:sectPr w:rsidR="00A03C17" w:rsidSect="003314E4">
      <w:footerReference w:type="first" r:id="rId11"/>
      <w:pgSz w:w="16838" w:h="11906" w:orient="landscape"/>
      <w:pgMar w:top="12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360" w:rsidRDefault="001A7360">
      <w:r>
        <w:separator/>
      </w:r>
    </w:p>
  </w:endnote>
  <w:endnote w:type="continuationSeparator" w:id="1">
    <w:p w:rsidR="001A7360" w:rsidRDefault="001A7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EAD" w:rsidRDefault="00AC5EAD" w:rsidP="003314E4">
    <w:pPr>
      <w:pStyle w:val="a3"/>
      <w:tabs>
        <w:tab w:val="clear" w:pos="4677"/>
        <w:tab w:val="clear" w:pos="9355"/>
        <w:tab w:val="right" w:pos="4618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EAD" w:rsidRDefault="00AC5EAD" w:rsidP="003314E4">
    <w:pPr>
      <w:pStyle w:val="a3"/>
      <w:tabs>
        <w:tab w:val="clear" w:pos="4677"/>
        <w:tab w:val="clear" w:pos="9355"/>
        <w:tab w:val="right" w:pos="4618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EAD" w:rsidRDefault="005200A5">
    <w:pPr>
      <w:pStyle w:val="a3"/>
      <w:jc w:val="center"/>
    </w:pPr>
    <w:fldSimple w:instr="PAGE   \* MERGEFORMAT">
      <w:r w:rsidR="00AC5EAD">
        <w:rPr>
          <w:noProof/>
        </w:rPr>
        <w:t>20</w:t>
      </w:r>
    </w:fldSimple>
  </w:p>
  <w:p w:rsidR="00AC5EAD" w:rsidRPr="00B569CF" w:rsidRDefault="00AC5EAD" w:rsidP="003314E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360" w:rsidRDefault="001A7360">
      <w:r>
        <w:separator/>
      </w:r>
    </w:p>
  </w:footnote>
  <w:footnote w:type="continuationSeparator" w:id="1">
    <w:p w:rsidR="001A7360" w:rsidRDefault="001A7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933188"/>
      <w:docPartObj>
        <w:docPartGallery w:val="Page Numbers (Top of Page)"/>
        <w:docPartUnique/>
      </w:docPartObj>
    </w:sdtPr>
    <w:sdtContent>
      <w:p w:rsidR="00AC5EAD" w:rsidRDefault="005200A5" w:rsidP="003314E4">
        <w:pPr>
          <w:pStyle w:val="a5"/>
          <w:jc w:val="right"/>
        </w:pPr>
        <w:fldSimple w:instr="PAGE   \* MERGEFORMAT">
          <w:r w:rsidR="003551D1">
            <w:rPr>
              <w:noProof/>
            </w:rPr>
            <w:t>20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608B7"/>
    <w:multiLevelType w:val="hybridMultilevel"/>
    <w:tmpl w:val="C1683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A3094"/>
    <w:multiLevelType w:val="hybridMultilevel"/>
    <w:tmpl w:val="C1683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1812"/>
    <w:multiLevelType w:val="hybridMultilevel"/>
    <w:tmpl w:val="C1683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50E31"/>
    <w:multiLevelType w:val="hybridMultilevel"/>
    <w:tmpl w:val="C1683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13648"/>
    <w:multiLevelType w:val="hybridMultilevel"/>
    <w:tmpl w:val="6CDA4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4E6848"/>
    <w:multiLevelType w:val="hybridMultilevel"/>
    <w:tmpl w:val="C1683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91265"/>
    <w:multiLevelType w:val="hybridMultilevel"/>
    <w:tmpl w:val="C1683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D2FA0"/>
    <w:multiLevelType w:val="hybridMultilevel"/>
    <w:tmpl w:val="C1683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42AFB"/>
    <w:multiLevelType w:val="hybridMultilevel"/>
    <w:tmpl w:val="C1683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87A9C"/>
    <w:multiLevelType w:val="hybridMultilevel"/>
    <w:tmpl w:val="1BD06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A446D"/>
    <w:multiLevelType w:val="multilevel"/>
    <w:tmpl w:val="3A5C47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634D4CC9"/>
    <w:multiLevelType w:val="hybridMultilevel"/>
    <w:tmpl w:val="C1683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56724"/>
    <w:multiLevelType w:val="hybridMultilevel"/>
    <w:tmpl w:val="3A6EE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FE4F22"/>
    <w:multiLevelType w:val="hybridMultilevel"/>
    <w:tmpl w:val="C1683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829D5"/>
    <w:multiLevelType w:val="hybridMultilevel"/>
    <w:tmpl w:val="C1683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E3E16"/>
    <w:multiLevelType w:val="hybridMultilevel"/>
    <w:tmpl w:val="C1683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3657F"/>
    <w:multiLevelType w:val="hybridMultilevel"/>
    <w:tmpl w:val="C1683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E4839"/>
    <w:multiLevelType w:val="hybridMultilevel"/>
    <w:tmpl w:val="F454B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5510E"/>
    <w:multiLevelType w:val="hybridMultilevel"/>
    <w:tmpl w:val="C1683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AB2C20"/>
    <w:multiLevelType w:val="multilevel"/>
    <w:tmpl w:val="3628F9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880" w:hanging="144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num w:numId="1">
    <w:abstractNumId w:val="1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17"/>
  </w:num>
  <w:num w:numId="9">
    <w:abstractNumId w:val="5"/>
  </w:num>
  <w:num w:numId="10">
    <w:abstractNumId w:val="13"/>
  </w:num>
  <w:num w:numId="11">
    <w:abstractNumId w:val="16"/>
  </w:num>
  <w:num w:numId="12">
    <w:abstractNumId w:val="8"/>
  </w:num>
  <w:num w:numId="13">
    <w:abstractNumId w:val="9"/>
  </w:num>
  <w:num w:numId="14">
    <w:abstractNumId w:val="18"/>
  </w:num>
  <w:num w:numId="15">
    <w:abstractNumId w:val="14"/>
  </w:num>
  <w:num w:numId="16">
    <w:abstractNumId w:val="15"/>
  </w:num>
  <w:num w:numId="17">
    <w:abstractNumId w:val="11"/>
  </w:num>
  <w:num w:numId="18">
    <w:abstractNumId w:val="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119"/>
    <w:rsid w:val="00030705"/>
    <w:rsid w:val="00035634"/>
    <w:rsid w:val="00042133"/>
    <w:rsid w:val="00056D4F"/>
    <w:rsid w:val="000943EF"/>
    <w:rsid w:val="000B01FA"/>
    <w:rsid w:val="000D483E"/>
    <w:rsid w:val="000E23F4"/>
    <w:rsid w:val="000E7D5C"/>
    <w:rsid w:val="000F216E"/>
    <w:rsid w:val="00111D38"/>
    <w:rsid w:val="00136A69"/>
    <w:rsid w:val="00143930"/>
    <w:rsid w:val="00197AF3"/>
    <w:rsid w:val="001A3078"/>
    <w:rsid w:val="001A7360"/>
    <w:rsid w:val="001B19F0"/>
    <w:rsid w:val="001B2577"/>
    <w:rsid w:val="001C0592"/>
    <w:rsid w:val="001C5315"/>
    <w:rsid w:val="001C6409"/>
    <w:rsid w:val="001C6D4A"/>
    <w:rsid w:val="001E1361"/>
    <w:rsid w:val="001E33BB"/>
    <w:rsid w:val="00225AEB"/>
    <w:rsid w:val="00262EBA"/>
    <w:rsid w:val="0027071E"/>
    <w:rsid w:val="00275E5A"/>
    <w:rsid w:val="00292AB3"/>
    <w:rsid w:val="002A4CF3"/>
    <w:rsid w:val="002F273B"/>
    <w:rsid w:val="002F52F9"/>
    <w:rsid w:val="00314A71"/>
    <w:rsid w:val="0032146D"/>
    <w:rsid w:val="003314E4"/>
    <w:rsid w:val="00353119"/>
    <w:rsid w:val="003551D1"/>
    <w:rsid w:val="003656B2"/>
    <w:rsid w:val="00365A77"/>
    <w:rsid w:val="00392DAE"/>
    <w:rsid w:val="003B578C"/>
    <w:rsid w:val="00414C7F"/>
    <w:rsid w:val="004530F5"/>
    <w:rsid w:val="004D21F8"/>
    <w:rsid w:val="00502E3A"/>
    <w:rsid w:val="0051280E"/>
    <w:rsid w:val="005200A5"/>
    <w:rsid w:val="0053047F"/>
    <w:rsid w:val="005400E8"/>
    <w:rsid w:val="00551A01"/>
    <w:rsid w:val="00552ADA"/>
    <w:rsid w:val="005614E6"/>
    <w:rsid w:val="00585C6E"/>
    <w:rsid w:val="005A1D95"/>
    <w:rsid w:val="005B76AD"/>
    <w:rsid w:val="005C02A7"/>
    <w:rsid w:val="005C531C"/>
    <w:rsid w:val="005D2A1C"/>
    <w:rsid w:val="005F6A95"/>
    <w:rsid w:val="00612437"/>
    <w:rsid w:val="00645AE3"/>
    <w:rsid w:val="00647D93"/>
    <w:rsid w:val="006A10DE"/>
    <w:rsid w:val="006A6338"/>
    <w:rsid w:val="006D560D"/>
    <w:rsid w:val="006E6DE4"/>
    <w:rsid w:val="00701753"/>
    <w:rsid w:val="0074065E"/>
    <w:rsid w:val="00742A87"/>
    <w:rsid w:val="00743506"/>
    <w:rsid w:val="00744013"/>
    <w:rsid w:val="00750FDD"/>
    <w:rsid w:val="00755002"/>
    <w:rsid w:val="007750D4"/>
    <w:rsid w:val="00780A55"/>
    <w:rsid w:val="00780E96"/>
    <w:rsid w:val="00790E9A"/>
    <w:rsid w:val="00796CE6"/>
    <w:rsid w:val="007D6B93"/>
    <w:rsid w:val="007E1447"/>
    <w:rsid w:val="007E4E0F"/>
    <w:rsid w:val="007E6C18"/>
    <w:rsid w:val="00804F1D"/>
    <w:rsid w:val="00812E46"/>
    <w:rsid w:val="00813D5D"/>
    <w:rsid w:val="00820380"/>
    <w:rsid w:val="008308A5"/>
    <w:rsid w:val="00840F70"/>
    <w:rsid w:val="00842515"/>
    <w:rsid w:val="00852726"/>
    <w:rsid w:val="00886ECC"/>
    <w:rsid w:val="008873DB"/>
    <w:rsid w:val="0089663D"/>
    <w:rsid w:val="008A4B3A"/>
    <w:rsid w:val="008A7F6C"/>
    <w:rsid w:val="008B514C"/>
    <w:rsid w:val="008E51BD"/>
    <w:rsid w:val="008F4077"/>
    <w:rsid w:val="00934F5A"/>
    <w:rsid w:val="0095542F"/>
    <w:rsid w:val="00966476"/>
    <w:rsid w:val="0096795C"/>
    <w:rsid w:val="009A28AB"/>
    <w:rsid w:val="009B1283"/>
    <w:rsid w:val="009C6126"/>
    <w:rsid w:val="009E5444"/>
    <w:rsid w:val="00A03C17"/>
    <w:rsid w:val="00A04468"/>
    <w:rsid w:val="00A1368E"/>
    <w:rsid w:val="00A21E28"/>
    <w:rsid w:val="00A51747"/>
    <w:rsid w:val="00A644C7"/>
    <w:rsid w:val="00A66C50"/>
    <w:rsid w:val="00A83B8B"/>
    <w:rsid w:val="00A83C32"/>
    <w:rsid w:val="00A92D80"/>
    <w:rsid w:val="00AC0101"/>
    <w:rsid w:val="00AC5EAD"/>
    <w:rsid w:val="00AD4292"/>
    <w:rsid w:val="00AF728B"/>
    <w:rsid w:val="00B23F33"/>
    <w:rsid w:val="00B33850"/>
    <w:rsid w:val="00B53955"/>
    <w:rsid w:val="00B543ED"/>
    <w:rsid w:val="00B8228C"/>
    <w:rsid w:val="00B82B17"/>
    <w:rsid w:val="00B854FC"/>
    <w:rsid w:val="00B96ED4"/>
    <w:rsid w:val="00BA07CD"/>
    <w:rsid w:val="00BB2E82"/>
    <w:rsid w:val="00BD4E4A"/>
    <w:rsid w:val="00BE6577"/>
    <w:rsid w:val="00C0754A"/>
    <w:rsid w:val="00C12D6F"/>
    <w:rsid w:val="00C34D18"/>
    <w:rsid w:val="00C53839"/>
    <w:rsid w:val="00C7159E"/>
    <w:rsid w:val="00C81701"/>
    <w:rsid w:val="00C941D9"/>
    <w:rsid w:val="00C95EC0"/>
    <w:rsid w:val="00CA36E0"/>
    <w:rsid w:val="00CE6CF5"/>
    <w:rsid w:val="00D03902"/>
    <w:rsid w:val="00D06267"/>
    <w:rsid w:val="00D16607"/>
    <w:rsid w:val="00D17CDF"/>
    <w:rsid w:val="00D23348"/>
    <w:rsid w:val="00D34026"/>
    <w:rsid w:val="00D37345"/>
    <w:rsid w:val="00D43413"/>
    <w:rsid w:val="00D642EB"/>
    <w:rsid w:val="00D65514"/>
    <w:rsid w:val="00D76188"/>
    <w:rsid w:val="00D80D9C"/>
    <w:rsid w:val="00D876EF"/>
    <w:rsid w:val="00D922DD"/>
    <w:rsid w:val="00D95D4F"/>
    <w:rsid w:val="00DA6551"/>
    <w:rsid w:val="00DB795C"/>
    <w:rsid w:val="00DF214C"/>
    <w:rsid w:val="00DF3EDA"/>
    <w:rsid w:val="00E414D8"/>
    <w:rsid w:val="00E42E3E"/>
    <w:rsid w:val="00E553A2"/>
    <w:rsid w:val="00E57520"/>
    <w:rsid w:val="00E906D7"/>
    <w:rsid w:val="00E97815"/>
    <w:rsid w:val="00EA7405"/>
    <w:rsid w:val="00EC1A99"/>
    <w:rsid w:val="00ED206F"/>
    <w:rsid w:val="00ED727A"/>
    <w:rsid w:val="00EE7035"/>
    <w:rsid w:val="00F071D3"/>
    <w:rsid w:val="00F07BE5"/>
    <w:rsid w:val="00F11CF3"/>
    <w:rsid w:val="00F1480E"/>
    <w:rsid w:val="00F21B0C"/>
    <w:rsid w:val="00F579AE"/>
    <w:rsid w:val="00F57A31"/>
    <w:rsid w:val="00F72B68"/>
    <w:rsid w:val="00F8463D"/>
    <w:rsid w:val="00FB1241"/>
    <w:rsid w:val="00FF6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273B"/>
    <w:pPr>
      <w:keepNext/>
      <w:spacing w:before="24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73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zag3">
    <w:name w:val="zag3"/>
    <w:basedOn w:val="a"/>
    <w:rsid w:val="002F273B"/>
    <w:pPr>
      <w:spacing w:before="240" w:after="240"/>
      <w:jc w:val="center"/>
    </w:pPr>
  </w:style>
  <w:style w:type="paragraph" w:styleId="a3">
    <w:name w:val="footer"/>
    <w:basedOn w:val="a"/>
    <w:link w:val="a4"/>
    <w:uiPriority w:val="99"/>
    <w:rsid w:val="002F27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F2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F27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2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F273B"/>
    <w:pPr>
      <w:ind w:left="720"/>
      <w:contextualSpacing/>
    </w:pPr>
  </w:style>
  <w:style w:type="table" w:styleId="a8">
    <w:name w:val="Table Grid"/>
    <w:basedOn w:val="a1"/>
    <w:uiPriority w:val="59"/>
    <w:rsid w:val="002F2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F273B"/>
  </w:style>
  <w:style w:type="paragraph" w:customStyle="1" w:styleId="ConsPlusNormal">
    <w:name w:val="ConsPlusNormal"/>
    <w:rsid w:val="003B5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4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527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27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790E9A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273B"/>
    <w:pPr>
      <w:keepNext/>
      <w:spacing w:before="24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73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zag3">
    <w:name w:val="zag3"/>
    <w:basedOn w:val="a"/>
    <w:rsid w:val="002F273B"/>
    <w:pPr>
      <w:spacing w:before="240" w:after="240"/>
      <w:jc w:val="center"/>
    </w:pPr>
  </w:style>
  <w:style w:type="paragraph" w:styleId="a3">
    <w:name w:val="footer"/>
    <w:basedOn w:val="a"/>
    <w:link w:val="a4"/>
    <w:uiPriority w:val="99"/>
    <w:rsid w:val="002F27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F2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F27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2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F273B"/>
    <w:pPr>
      <w:ind w:left="720"/>
      <w:contextualSpacing/>
    </w:pPr>
  </w:style>
  <w:style w:type="table" w:styleId="a8">
    <w:name w:val="Table Grid"/>
    <w:basedOn w:val="a1"/>
    <w:uiPriority w:val="59"/>
    <w:rsid w:val="002F2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F273B"/>
  </w:style>
  <w:style w:type="paragraph" w:customStyle="1" w:styleId="ConsPlusNormal">
    <w:name w:val="ConsPlusNormal"/>
    <w:rsid w:val="003B5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4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527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27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790E9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B01D2-1F4B-49F1-84B8-32554998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6311</Words>
  <Characters>35973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Tanya</cp:lastModifiedBy>
  <cp:revision>42</cp:revision>
  <cp:lastPrinted>2017-09-21T05:21:00Z</cp:lastPrinted>
  <dcterms:created xsi:type="dcterms:W3CDTF">2017-09-20T09:20:00Z</dcterms:created>
  <dcterms:modified xsi:type="dcterms:W3CDTF">2017-09-21T07:18:00Z</dcterms:modified>
</cp:coreProperties>
</file>