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C0" w:rsidRDefault="009F34C0" w:rsidP="00795DD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Покупка билетов</w:t>
      </w:r>
    </w:p>
    <w:p w:rsidR="008F6317" w:rsidRPr="008F6317" w:rsidRDefault="008F6317" w:rsidP="00795DD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677">
        <w:rPr>
          <w:rFonts w:ascii="Times New Roman" w:hAnsi="Times New Roman" w:cs="Times New Roman"/>
          <w:b/>
          <w:sz w:val="28"/>
          <w:szCs w:val="28"/>
        </w:rPr>
        <w:t>C 13 марта по 3 апреля 2018</w:t>
      </w:r>
      <w:r>
        <w:rPr>
          <w:rFonts w:ascii="Times New Roman" w:hAnsi="Times New Roman" w:cs="Times New Roman"/>
          <w:sz w:val="28"/>
          <w:szCs w:val="28"/>
        </w:rPr>
        <w:t xml:space="preserve"> года будет открыт</w:t>
      </w:r>
      <w:r w:rsidRPr="008F6317">
        <w:rPr>
          <w:rFonts w:ascii="Times New Roman" w:hAnsi="Times New Roman" w:cs="Times New Roman"/>
          <w:sz w:val="28"/>
          <w:szCs w:val="28"/>
        </w:rPr>
        <w:t xml:space="preserve"> период продаж </w:t>
      </w:r>
      <w:r w:rsidR="00795DD4">
        <w:rPr>
          <w:rFonts w:ascii="Times New Roman" w:hAnsi="Times New Roman" w:cs="Times New Roman"/>
          <w:sz w:val="28"/>
          <w:szCs w:val="28"/>
        </w:rPr>
        <w:t>билетов на</w:t>
      </w:r>
      <w:r w:rsidR="00795DD4">
        <w:rPr>
          <w:rFonts w:ascii="Times New Roman" w:hAnsi="Times New Roman" w:cs="Times New Roman"/>
          <w:sz w:val="28"/>
          <w:szCs w:val="28"/>
        </w:rPr>
        <w:br/>
      </w:r>
      <w:r w:rsidR="00400CD0">
        <w:rPr>
          <w:rFonts w:ascii="Times New Roman" w:hAnsi="Times New Roman" w:cs="Times New Roman"/>
          <w:sz w:val="28"/>
          <w:szCs w:val="28"/>
        </w:rPr>
        <w:t>ЧМ-</w:t>
      </w:r>
      <w:r>
        <w:rPr>
          <w:rFonts w:ascii="Times New Roman" w:hAnsi="Times New Roman" w:cs="Times New Roman"/>
          <w:sz w:val="28"/>
          <w:szCs w:val="28"/>
        </w:rPr>
        <w:t xml:space="preserve">2018 в порядке живой очереди. Следующий этап продажи </w:t>
      </w:r>
      <w:r w:rsidR="00795D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«в последний момент» </w:t>
      </w:r>
      <w:r w:rsidR="00795D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продлится с 18 апреля по </w:t>
      </w:r>
      <w:r w:rsidRPr="008F6317">
        <w:rPr>
          <w:rFonts w:ascii="Times New Roman" w:hAnsi="Times New Roman" w:cs="Times New Roman"/>
          <w:sz w:val="28"/>
          <w:szCs w:val="28"/>
        </w:rPr>
        <w:t>15 июля 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795DD4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8F6317">
        <w:rPr>
          <w:rFonts w:ascii="Times New Roman" w:hAnsi="Times New Roman" w:cs="Times New Roman"/>
          <w:sz w:val="28"/>
          <w:szCs w:val="28"/>
        </w:rPr>
        <w:t>орядке живой очереди.</w:t>
      </w:r>
    </w:p>
    <w:p w:rsidR="008F6317" w:rsidRDefault="008F6317" w:rsidP="008F6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101">
        <w:rPr>
          <w:rFonts w:ascii="Times New Roman" w:hAnsi="Times New Roman" w:cs="Times New Roman"/>
          <w:sz w:val="28"/>
          <w:szCs w:val="28"/>
        </w:rPr>
        <w:t>Чтобы купить билеты на Чемпионат мира 2018 в России</w:t>
      </w:r>
      <w:r w:rsidR="00400C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8F6317" w:rsidRPr="008D7677" w:rsidRDefault="008F6317" w:rsidP="008F6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F6317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зайти на официальный сайт </w:t>
      </w:r>
      <w:hyperlink r:id="rId7" w:history="1">
        <w:r w:rsidRPr="008F6317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F6317">
          <w:rPr>
            <w:rStyle w:val="a8"/>
            <w:rFonts w:ascii="Times New Roman" w:hAnsi="Times New Roman" w:cs="Times New Roman"/>
            <w:i/>
            <w:sz w:val="28"/>
            <w:szCs w:val="28"/>
          </w:rPr>
          <w:t>.</w:t>
        </w:r>
        <w:r w:rsidRPr="008F6317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fifa</w:t>
        </w:r>
        <w:r w:rsidRPr="008F6317">
          <w:rPr>
            <w:rStyle w:val="a8"/>
            <w:rFonts w:ascii="Times New Roman" w:hAnsi="Times New Roman" w:cs="Times New Roman"/>
            <w:i/>
            <w:sz w:val="28"/>
            <w:szCs w:val="28"/>
          </w:rPr>
          <w:t>.</w:t>
        </w:r>
        <w:r w:rsidRPr="008F6317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com</w:t>
        </w:r>
      </w:hyperlink>
      <w:r w:rsidR="008D7677">
        <w:rPr>
          <w:rFonts w:ascii="Times New Roman" w:hAnsi="Times New Roman" w:cs="Times New Roman"/>
          <w:sz w:val="28"/>
          <w:szCs w:val="28"/>
        </w:rPr>
        <w:t>;</w:t>
      </w:r>
    </w:p>
    <w:p w:rsidR="008F6317" w:rsidRPr="00F04101" w:rsidRDefault="008D7677" w:rsidP="008F6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6317">
        <w:rPr>
          <w:rFonts w:ascii="Times New Roman" w:hAnsi="Times New Roman" w:cs="Times New Roman"/>
          <w:sz w:val="28"/>
          <w:szCs w:val="28"/>
        </w:rPr>
        <w:t xml:space="preserve">) </w:t>
      </w:r>
      <w:r w:rsidR="008F6317" w:rsidRPr="00D54B1F">
        <w:rPr>
          <w:rFonts w:ascii="Times New Roman" w:hAnsi="Times New Roman" w:cs="Times New Roman"/>
          <w:i/>
          <w:sz w:val="28"/>
          <w:szCs w:val="28"/>
          <w:u w:val="single"/>
        </w:rPr>
        <w:t>создать учетную запись</w:t>
      </w:r>
      <w:r w:rsidR="008F6317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8F6317" w:rsidRPr="00F04101">
        <w:rPr>
          <w:rFonts w:ascii="Times New Roman" w:hAnsi="Times New Roman" w:cs="Times New Roman"/>
          <w:sz w:val="28"/>
          <w:szCs w:val="28"/>
        </w:rPr>
        <w:t xml:space="preserve">адрес электронной почты или аккаунт в социальной сети, связав его после этого с аккаунтом на сайте </w:t>
      </w:r>
      <w:hyperlink r:id="rId8" w:history="1">
        <w:r w:rsidR="00400CD0" w:rsidRPr="008F6317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="00400CD0" w:rsidRPr="008F6317">
          <w:rPr>
            <w:rStyle w:val="a8"/>
            <w:rFonts w:ascii="Times New Roman" w:hAnsi="Times New Roman" w:cs="Times New Roman"/>
            <w:i/>
            <w:sz w:val="28"/>
            <w:szCs w:val="28"/>
          </w:rPr>
          <w:t>.</w:t>
        </w:r>
        <w:r w:rsidR="00400CD0" w:rsidRPr="008F6317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fifa</w:t>
        </w:r>
        <w:r w:rsidR="00400CD0" w:rsidRPr="008F6317">
          <w:rPr>
            <w:rStyle w:val="a8"/>
            <w:rFonts w:ascii="Times New Roman" w:hAnsi="Times New Roman" w:cs="Times New Roman"/>
            <w:i/>
            <w:sz w:val="28"/>
            <w:szCs w:val="28"/>
          </w:rPr>
          <w:t>.</w:t>
        </w:r>
        <w:r w:rsidR="00400CD0" w:rsidRPr="008F6317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com</w:t>
        </w:r>
      </w:hyperlink>
      <w:r w:rsidR="00400CD0">
        <w:rPr>
          <w:rFonts w:ascii="Times New Roman" w:hAnsi="Times New Roman" w:cs="Times New Roman"/>
          <w:sz w:val="28"/>
          <w:szCs w:val="28"/>
        </w:rPr>
        <w:t>;</w:t>
      </w:r>
    </w:p>
    <w:p w:rsidR="00031DBF" w:rsidRDefault="008D7677" w:rsidP="008F6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6317">
        <w:rPr>
          <w:rFonts w:ascii="Times New Roman" w:hAnsi="Times New Roman" w:cs="Times New Roman"/>
          <w:sz w:val="28"/>
          <w:szCs w:val="28"/>
        </w:rPr>
        <w:t xml:space="preserve">) </w:t>
      </w:r>
      <w:r w:rsidR="008F6317" w:rsidRPr="00D54B1F">
        <w:rPr>
          <w:rFonts w:ascii="Times New Roman" w:hAnsi="Times New Roman" w:cs="Times New Roman"/>
          <w:i/>
          <w:sz w:val="28"/>
          <w:szCs w:val="28"/>
          <w:u w:val="single"/>
        </w:rPr>
        <w:t>подать заявку</w:t>
      </w:r>
      <w:r w:rsidR="008F6317" w:rsidRPr="00F04101">
        <w:rPr>
          <w:rFonts w:ascii="Times New Roman" w:hAnsi="Times New Roman" w:cs="Times New Roman"/>
          <w:sz w:val="28"/>
          <w:szCs w:val="28"/>
        </w:rPr>
        <w:t xml:space="preserve">. Этот процесс состоит из нескольких </w:t>
      </w:r>
      <w:r w:rsidR="008F6317" w:rsidRPr="00D54B1F">
        <w:rPr>
          <w:rFonts w:ascii="Times New Roman" w:hAnsi="Times New Roman" w:cs="Times New Roman"/>
          <w:i/>
          <w:sz w:val="28"/>
          <w:szCs w:val="28"/>
        </w:rPr>
        <w:t>этапов</w:t>
      </w:r>
      <w:r w:rsidR="008F6317" w:rsidRPr="00F04101">
        <w:rPr>
          <w:rFonts w:ascii="Times New Roman" w:hAnsi="Times New Roman" w:cs="Times New Roman"/>
          <w:sz w:val="28"/>
          <w:szCs w:val="28"/>
        </w:rPr>
        <w:t xml:space="preserve">: подтверждение страны проживания, согласие с правилами покупки и использования билетов, а также правилами поведения на стадионе, выбор билета или пакета билетов, ввод </w:t>
      </w:r>
      <w:r w:rsidR="00995E6C">
        <w:rPr>
          <w:rFonts w:ascii="Times New Roman" w:hAnsi="Times New Roman" w:cs="Times New Roman"/>
          <w:sz w:val="28"/>
          <w:szCs w:val="28"/>
        </w:rPr>
        <w:t>В</w:t>
      </w:r>
      <w:r w:rsidR="008F6317" w:rsidRPr="00F04101">
        <w:rPr>
          <w:rFonts w:ascii="Times New Roman" w:hAnsi="Times New Roman" w:cs="Times New Roman"/>
          <w:sz w:val="28"/>
          <w:szCs w:val="28"/>
        </w:rPr>
        <w:t>аших дан</w:t>
      </w:r>
      <w:r w:rsidR="00031DBF">
        <w:rPr>
          <w:rFonts w:ascii="Times New Roman" w:hAnsi="Times New Roman" w:cs="Times New Roman"/>
          <w:sz w:val="28"/>
          <w:szCs w:val="28"/>
        </w:rPr>
        <w:t xml:space="preserve">ных, ввод данных гостя </w:t>
      </w:r>
      <w:r w:rsidR="008F6317" w:rsidRPr="00F04101">
        <w:rPr>
          <w:rFonts w:ascii="Times New Roman" w:hAnsi="Times New Roman" w:cs="Times New Roman"/>
          <w:sz w:val="28"/>
          <w:szCs w:val="28"/>
        </w:rPr>
        <w:t>и подтверждение покупки.</w:t>
      </w:r>
    </w:p>
    <w:p w:rsidR="008F6317" w:rsidRDefault="00031DBF" w:rsidP="008F6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Pr="00031DBF">
        <w:rPr>
          <w:rFonts w:ascii="Times New Roman" w:hAnsi="Times New Roman" w:cs="Times New Roman"/>
          <w:sz w:val="28"/>
          <w:szCs w:val="28"/>
        </w:rPr>
        <w:t xml:space="preserve">вправе приобрести максимум четыре билета на один матч (он и три гостя) и посетить не более семи игр </w:t>
      </w:r>
      <w:r w:rsidR="00400CD0">
        <w:rPr>
          <w:rFonts w:ascii="Times New Roman" w:hAnsi="Times New Roman" w:cs="Times New Roman"/>
          <w:sz w:val="28"/>
          <w:szCs w:val="28"/>
        </w:rPr>
        <w:t>в течение проведения</w:t>
      </w:r>
      <w:r w:rsidRPr="00031DBF">
        <w:rPr>
          <w:rFonts w:ascii="Times New Roman" w:hAnsi="Times New Roman" w:cs="Times New Roman"/>
          <w:sz w:val="28"/>
          <w:szCs w:val="28"/>
        </w:rPr>
        <w:t xml:space="preserve"> чемпионат</w:t>
      </w:r>
      <w:r w:rsidR="00400CD0">
        <w:rPr>
          <w:rFonts w:ascii="Times New Roman" w:hAnsi="Times New Roman" w:cs="Times New Roman"/>
          <w:sz w:val="28"/>
          <w:szCs w:val="28"/>
        </w:rPr>
        <w:t>а</w:t>
      </w:r>
      <w:r w:rsidRPr="00031DBF">
        <w:rPr>
          <w:rFonts w:ascii="Times New Roman" w:hAnsi="Times New Roman" w:cs="Times New Roman"/>
          <w:sz w:val="28"/>
          <w:szCs w:val="28"/>
        </w:rPr>
        <w:t>.</w:t>
      </w:r>
    </w:p>
    <w:p w:rsidR="008F6317" w:rsidRPr="00F04101" w:rsidRDefault="008F6317" w:rsidP="008F6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101">
        <w:rPr>
          <w:rFonts w:ascii="Times New Roman" w:hAnsi="Times New Roman" w:cs="Times New Roman"/>
          <w:sz w:val="28"/>
          <w:szCs w:val="28"/>
        </w:rPr>
        <w:t xml:space="preserve">Для подачи заявки понадобится следующая информация </w:t>
      </w:r>
      <w:r w:rsidR="00400CD0">
        <w:rPr>
          <w:rFonts w:ascii="Times New Roman" w:hAnsi="Times New Roman" w:cs="Times New Roman"/>
          <w:sz w:val="28"/>
          <w:szCs w:val="28"/>
        </w:rPr>
        <w:t xml:space="preserve">о вас и </w:t>
      </w:r>
      <w:r w:rsidR="00995E6C">
        <w:rPr>
          <w:rFonts w:ascii="Times New Roman" w:hAnsi="Times New Roman" w:cs="Times New Roman"/>
          <w:sz w:val="28"/>
          <w:szCs w:val="28"/>
        </w:rPr>
        <w:t>В</w:t>
      </w:r>
      <w:r w:rsidR="00400CD0">
        <w:rPr>
          <w:rFonts w:ascii="Times New Roman" w:hAnsi="Times New Roman" w:cs="Times New Roman"/>
          <w:sz w:val="28"/>
          <w:szCs w:val="28"/>
        </w:rPr>
        <w:t>аших гостях</w:t>
      </w:r>
      <w:r w:rsidRPr="00F04101">
        <w:rPr>
          <w:rFonts w:ascii="Times New Roman" w:hAnsi="Times New Roman" w:cs="Times New Roman"/>
          <w:sz w:val="28"/>
          <w:szCs w:val="28"/>
        </w:rPr>
        <w:t>:</w:t>
      </w:r>
    </w:p>
    <w:p w:rsidR="008F6317" w:rsidRPr="00F04101" w:rsidRDefault="008F6317" w:rsidP="008F63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01">
        <w:rPr>
          <w:rFonts w:ascii="Times New Roman" w:hAnsi="Times New Roman" w:cs="Times New Roman"/>
          <w:sz w:val="28"/>
          <w:szCs w:val="28"/>
        </w:rPr>
        <w:t>фамилия и имя (для резидентов России необходимо указать отчество, если оно есть);</w:t>
      </w:r>
    </w:p>
    <w:p w:rsidR="008F6317" w:rsidRPr="00F04101" w:rsidRDefault="008F6317" w:rsidP="008F63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01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8F6317" w:rsidRPr="00F04101" w:rsidRDefault="008F6317" w:rsidP="008F63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01">
        <w:rPr>
          <w:rFonts w:ascii="Times New Roman" w:hAnsi="Times New Roman" w:cs="Times New Roman"/>
          <w:sz w:val="28"/>
          <w:szCs w:val="28"/>
        </w:rPr>
        <w:t>гражданство;</w:t>
      </w:r>
    </w:p>
    <w:p w:rsidR="008F6317" w:rsidRPr="00F04101" w:rsidRDefault="008F6317" w:rsidP="008F63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01">
        <w:rPr>
          <w:rFonts w:ascii="Times New Roman" w:hAnsi="Times New Roman" w:cs="Times New Roman"/>
          <w:sz w:val="28"/>
          <w:szCs w:val="28"/>
        </w:rPr>
        <w:t>номер паспорта или иного документа, удостоверяющего личность, в том числе и для детей;</w:t>
      </w:r>
    </w:p>
    <w:p w:rsidR="008F6317" w:rsidRPr="00F04101" w:rsidRDefault="008F6317" w:rsidP="008F63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01">
        <w:rPr>
          <w:rFonts w:ascii="Times New Roman" w:hAnsi="Times New Roman" w:cs="Times New Roman"/>
          <w:sz w:val="28"/>
          <w:szCs w:val="28"/>
        </w:rPr>
        <w:t xml:space="preserve">название страны, резидентом которой </w:t>
      </w:r>
      <w:r w:rsidR="00995E6C">
        <w:rPr>
          <w:rFonts w:ascii="Times New Roman" w:hAnsi="Times New Roman" w:cs="Times New Roman"/>
          <w:sz w:val="28"/>
          <w:szCs w:val="28"/>
        </w:rPr>
        <w:t>В</w:t>
      </w:r>
      <w:r w:rsidRPr="00F04101">
        <w:rPr>
          <w:rFonts w:ascii="Times New Roman" w:hAnsi="Times New Roman" w:cs="Times New Roman"/>
          <w:sz w:val="28"/>
          <w:szCs w:val="28"/>
        </w:rPr>
        <w:t>ы являетесь.</w:t>
      </w:r>
    </w:p>
    <w:p w:rsidR="008F6317" w:rsidRPr="00F04101" w:rsidRDefault="008F6317" w:rsidP="008F6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101">
        <w:rPr>
          <w:rFonts w:ascii="Times New Roman" w:hAnsi="Times New Roman" w:cs="Times New Roman"/>
          <w:sz w:val="28"/>
          <w:szCs w:val="28"/>
        </w:rPr>
        <w:t xml:space="preserve">Кроме того, заказчик должен уточнить, как именно он будет оплачивать билет, и дополнительно указать: </w:t>
      </w:r>
    </w:p>
    <w:p w:rsidR="008F6317" w:rsidRPr="00F04101" w:rsidRDefault="008F6317" w:rsidP="008F6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4101">
        <w:rPr>
          <w:rFonts w:ascii="Times New Roman" w:hAnsi="Times New Roman" w:cs="Times New Roman"/>
          <w:sz w:val="28"/>
          <w:szCs w:val="28"/>
        </w:rPr>
        <w:t>адрес для доставки билета;</w:t>
      </w:r>
    </w:p>
    <w:p w:rsidR="008F6317" w:rsidRPr="00F04101" w:rsidRDefault="008F6317" w:rsidP="008F6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4101">
        <w:rPr>
          <w:rFonts w:ascii="Times New Roman" w:hAnsi="Times New Roman" w:cs="Times New Roman"/>
          <w:sz w:val="28"/>
          <w:szCs w:val="28"/>
        </w:rPr>
        <w:t>контактную информацию (адрес электронной почты, номера мобильного и домашнего телефонов);</w:t>
      </w:r>
    </w:p>
    <w:p w:rsidR="008F6317" w:rsidRDefault="008F6317" w:rsidP="008F6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4101">
        <w:rPr>
          <w:rFonts w:ascii="Times New Roman" w:hAnsi="Times New Roman" w:cs="Times New Roman"/>
          <w:sz w:val="28"/>
          <w:szCs w:val="28"/>
        </w:rPr>
        <w:t>предпочтительный язык общения.</w:t>
      </w:r>
    </w:p>
    <w:p w:rsidR="008D7677" w:rsidRPr="00F04101" w:rsidRDefault="008D7677" w:rsidP="008F6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оплатить билет</w:t>
      </w:r>
      <w:r w:rsidRPr="008D767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F6317" w:rsidRPr="00F04101" w:rsidRDefault="008F6317" w:rsidP="008F6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101">
        <w:rPr>
          <w:rFonts w:ascii="Times New Roman" w:hAnsi="Times New Roman" w:cs="Times New Roman"/>
          <w:sz w:val="28"/>
          <w:szCs w:val="28"/>
        </w:rPr>
        <w:t>Д</w:t>
      </w:r>
      <w:r w:rsidR="00995E6C">
        <w:rPr>
          <w:rFonts w:ascii="Times New Roman" w:hAnsi="Times New Roman" w:cs="Times New Roman"/>
          <w:sz w:val="28"/>
          <w:szCs w:val="28"/>
        </w:rPr>
        <w:t>ля оплаты билета д</w:t>
      </w:r>
      <w:r w:rsidRPr="00F04101">
        <w:rPr>
          <w:rFonts w:ascii="Times New Roman" w:hAnsi="Times New Roman" w:cs="Times New Roman"/>
          <w:sz w:val="28"/>
          <w:szCs w:val="28"/>
        </w:rPr>
        <w:t xml:space="preserve">олжны быть заполнены все пункты </w:t>
      </w:r>
      <w:r w:rsidR="00995E6C">
        <w:rPr>
          <w:rFonts w:ascii="Times New Roman" w:hAnsi="Times New Roman" w:cs="Times New Roman"/>
          <w:sz w:val="28"/>
          <w:szCs w:val="28"/>
        </w:rPr>
        <w:t>В</w:t>
      </w:r>
      <w:r w:rsidRPr="00F04101">
        <w:rPr>
          <w:rFonts w:ascii="Times New Roman" w:hAnsi="Times New Roman" w:cs="Times New Roman"/>
          <w:sz w:val="28"/>
          <w:szCs w:val="28"/>
        </w:rPr>
        <w:t xml:space="preserve">ашей заявки, данные должны быть достоверны и поданы вовремя, иначе заявка может быть отклонена или аннулирована. </w:t>
      </w:r>
    </w:p>
    <w:p w:rsidR="008F6317" w:rsidRDefault="008F6317" w:rsidP="008F6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101">
        <w:rPr>
          <w:rFonts w:ascii="Times New Roman" w:hAnsi="Times New Roman" w:cs="Times New Roman"/>
          <w:sz w:val="28"/>
          <w:szCs w:val="28"/>
        </w:rPr>
        <w:t xml:space="preserve">На любом из этапов </w:t>
      </w:r>
      <w:r w:rsidRPr="00D54B1F">
        <w:rPr>
          <w:rFonts w:ascii="Times New Roman" w:hAnsi="Times New Roman" w:cs="Times New Roman"/>
          <w:sz w:val="28"/>
          <w:szCs w:val="28"/>
          <w:u w:val="single"/>
        </w:rPr>
        <w:t>покупка билета должна быть подтверждена FIFA</w:t>
      </w:r>
      <w:r w:rsidRPr="00F04101">
        <w:rPr>
          <w:rFonts w:ascii="Times New Roman" w:hAnsi="Times New Roman" w:cs="Times New Roman"/>
          <w:sz w:val="28"/>
          <w:szCs w:val="28"/>
        </w:rPr>
        <w:t xml:space="preserve">: ассоциация пришлет </w:t>
      </w:r>
      <w:r w:rsidR="00995E6C">
        <w:rPr>
          <w:rFonts w:ascii="Times New Roman" w:hAnsi="Times New Roman" w:cs="Times New Roman"/>
          <w:sz w:val="28"/>
          <w:szCs w:val="28"/>
        </w:rPr>
        <w:t>В</w:t>
      </w:r>
      <w:r w:rsidRPr="00F04101">
        <w:rPr>
          <w:rFonts w:ascii="Times New Roman" w:hAnsi="Times New Roman" w:cs="Times New Roman"/>
          <w:sz w:val="28"/>
          <w:szCs w:val="28"/>
        </w:rPr>
        <w:t>ам (п</w:t>
      </w:r>
      <w:r w:rsidR="00400CD0">
        <w:rPr>
          <w:rFonts w:ascii="Times New Roman" w:hAnsi="Times New Roman" w:cs="Times New Roman"/>
          <w:sz w:val="28"/>
          <w:szCs w:val="28"/>
        </w:rPr>
        <w:t>о электронной, или обычной почте,</w:t>
      </w:r>
      <w:r w:rsidRPr="00F04101">
        <w:rPr>
          <w:rFonts w:ascii="Times New Roman" w:hAnsi="Times New Roman" w:cs="Times New Roman"/>
          <w:sz w:val="28"/>
          <w:szCs w:val="28"/>
        </w:rPr>
        <w:t xml:space="preserve"> или с помощью доставки лично в руки) уведомление, что билеты действительно были зарезервированы.</w:t>
      </w:r>
    </w:p>
    <w:p w:rsidR="00995E6C" w:rsidRDefault="00995E6C" w:rsidP="008D767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32"/>
          <w:szCs w:val="28"/>
        </w:rPr>
      </w:pPr>
    </w:p>
    <w:p w:rsidR="008D7677" w:rsidRPr="009F34C0" w:rsidRDefault="008D7677" w:rsidP="009F34C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3"/>
          <w:sz w:val="28"/>
          <w:szCs w:val="28"/>
        </w:rPr>
      </w:pPr>
      <w:r w:rsidRPr="009F34C0">
        <w:rPr>
          <w:b/>
          <w:color w:val="000000" w:themeColor="text1"/>
          <w:sz w:val="28"/>
          <w:szCs w:val="28"/>
        </w:rPr>
        <w:t>Паспорт Болельщика</w:t>
      </w:r>
    </w:p>
    <w:p w:rsidR="008D7677" w:rsidRPr="00544F11" w:rsidRDefault="008D7677" w:rsidP="008D767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44F11">
        <w:rPr>
          <w:color w:val="000000" w:themeColor="text1"/>
          <w:sz w:val="28"/>
          <w:szCs w:val="28"/>
        </w:rPr>
        <w:t xml:space="preserve">Чтобы посетить матчи </w:t>
      </w:r>
      <w:r>
        <w:rPr>
          <w:color w:val="000000" w:themeColor="text1"/>
          <w:sz w:val="28"/>
          <w:szCs w:val="28"/>
        </w:rPr>
        <w:t>Чемпионата мира FIFA 2018</w:t>
      </w:r>
      <w:r w:rsidRPr="00544F11">
        <w:rPr>
          <w:color w:val="000000" w:themeColor="text1"/>
          <w:sz w:val="28"/>
          <w:szCs w:val="28"/>
        </w:rPr>
        <w:t xml:space="preserve"> в России, </w:t>
      </w:r>
      <w:r w:rsidR="009F34C0">
        <w:rPr>
          <w:color w:val="000000" w:themeColor="text1"/>
          <w:sz w:val="28"/>
          <w:szCs w:val="28"/>
        </w:rPr>
        <w:t>В</w:t>
      </w:r>
      <w:r w:rsidRPr="00544F11">
        <w:rPr>
          <w:color w:val="000000" w:themeColor="text1"/>
          <w:sz w:val="28"/>
          <w:szCs w:val="28"/>
        </w:rPr>
        <w:t xml:space="preserve">ам необходимо получить </w:t>
      </w:r>
      <w:r w:rsidRPr="00544F11">
        <w:rPr>
          <w:b/>
          <w:color w:val="000000" w:themeColor="text1"/>
          <w:sz w:val="28"/>
          <w:szCs w:val="28"/>
        </w:rPr>
        <w:t>ПАСПОРТ БОЛЕЛЬЩИКА</w:t>
      </w:r>
      <w:r w:rsidRPr="00544F11">
        <w:rPr>
          <w:color w:val="000000" w:themeColor="text1"/>
          <w:sz w:val="28"/>
          <w:szCs w:val="28"/>
        </w:rPr>
        <w:t>. Для этого необходимо подать заявку на сайте</w:t>
      </w:r>
      <w:hyperlink r:id="rId9" w:history="1">
        <w:r w:rsidRPr="00EE77E8">
          <w:rPr>
            <w:rStyle w:val="a8"/>
            <w:spacing w:val="3"/>
            <w:sz w:val="28"/>
            <w:szCs w:val="28"/>
          </w:rPr>
          <w:t>www.fan-id.ru</w:t>
        </w:r>
      </w:hyperlink>
      <w:r w:rsidRPr="00544F11">
        <w:rPr>
          <w:color w:val="000000" w:themeColor="text1"/>
          <w:sz w:val="28"/>
          <w:szCs w:val="28"/>
        </w:rPr>
        <w:t xml:space="preserve">, используя номер заявки на билет. </w:t>
      </w:r>
      <w:r w:rsidRPr="00D54B1F">
        <w:rPr>
          <w:color w:val="000000" w:themeColor="text1"/>
          <w:sz w:val="28"/>
          <w:szCs w:val="28"/>
          <w:u w:val="single"/>
        </w:rPr>
        <w:t xml:space="preserve">Он указан в подтверждении о приобретении билета, отправленном на </w:t>
      </w:r>
      <w:r w:rsidR="009F34C0">
        <w:rPr>
          <w:color w:val="000000" w:themeColor="text1"/>
          <w:sz w:val="28"/>
          <w:szCs w:val="28"/>
          <w:u w:val="single"/>
        </w:rPr>
        <w:t>В</w:t>
      </w:r>
      <w:r w:rsidRPr="00D54B1F">
        <w:rPr>
          <w:color w:val="000000" w:themeColor="text1"/>
          <w:sz w:val="28"/>
          <w:szCs w:val="28"/>
          <w:u w:val="single"/>
        </w:rPr>
        <w:t>аш электронный адрес.</w:t>
      </w:r>
    </w:p>
    <w:p w:rsidR="008D7677" w:rsidRDefault="008D7677" w:rsidP="008D7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6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Одному человеку необходимо получить только один паспорт болельщика, независимо от того, сколько матчей он собирается посетить и сколько заявок на билеты он подал. </w:t>
      </w:r>
    </w:p>
    <w:p w:rsidR="008D7677" w:rsidRDefault="008D7677" w:rsidP="008D7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677" w:rsidRPr="008D7677" w:rsidRDefault="008D7677" w:rsidP="008D7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99B" w:rsidRDefault="008D7677">
      <w:r>
        <w:rPr>
          <w:noProof/>
          <w:lang w:eastAsia="ru-RU"/>
        </w:rPr>
        <w:drawing>
          <wp:inline distT="0" distB="0" distL="0" distR="0">
            <wp:extent cx="5000625" cy="2500562"/>
            <wp:effectExtent l="0" t="0" r="0" b="0"/>
            <wp:docPr id="11" name="Рисунок 11" descr="http://fifa.pressfire.net/media/newsletter/FWCtickets/PricesR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fa.pressfire.net/media/newsletter/FWCtickets/PricesRu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578" cy="253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BF" w:rsidRDefault="00031DBF"/>
    <w:p w:rsidR="00031DBF" w:rsidRDefault="00031DBF" w:rsidP="00031DB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стадионе «</w:t>
      </w:r>
      <w:r w:rsidR="00400CD0">
        <w:rPr>
          <w:rFonts w:ascii="Times New Roman" w:hAnsi="Times New Roman" w:cs="Times New Roman"/>
          <w:sz w:val="28"/>
        </w:rPr>
        <w:t xml:space="preserve">Ростов </w:t>
      </w:r>
      <w:r>
        <w:rPr>
          <w:rFonts w:ascii="Times New Roman" w:hAnsi="Times New Roman" w:cs="Times New Roman"/>
          <w:sz w:val="28"/>
        </w:rPr>
        <w:t>Арена» в г. Ростове-на-Дону пройдет пять</w:t>
      </w:r>
      <w:r w:rsidR="00400CD0">
        <w:rPr>
          <w:rFonts w:ascii="Times New Roman" w:hAnsi="Times New Roman" w:cs="Times New Roman"/>
          <w:sz w:val="28"/>
        </w:rPr>
        <w:t xml:space="preserve"> игр</w:t>
      </w:r>
      <w:r w:rsidR="009F34C0">
        <w:rPr>
          <w:rFonts w:ascii="Times New Roman" w:hAnsi="Times New Roman" w:cs="Times New Roman"/>
          <w:sz w:val="28"/>
        </w:rPr>
        <w:t>:</w:t>
      </w:r>
      <w:r w:rsidR="00400CD0">
        <w:rPr>
          <w:rFonts w:ascii="Times New Roman" w:hAnsi="Times New Roman" w:cs="Times New Roman"/>
          <w:sz w:val="28"/>
        </w:rPr>
        <w:t xml:space="preserve"> м</w:t>
      </w:r>
      <w:r w:rsidRPr="00031DBF">
        <w:rPr>
          <w:rFonts w:ascii="Times New Roman" w:hAnsi="Times New Roman" w:cs="Times New Roman"/>
          <w:sz w:val="28"/>
        </w:rPr>
        <w:t>атчи группового этапа</w:t>
      </w:r>
      <w:r>
        <w:rPr>
          <w:rFonts w:ascii="Times New Roman" w:hAnsi="Times New Roman" w:cs="Times New Roman"/>
          <w:sz w:val="28"/>
        </w:rPr>
        <w:t xml:space="preserve"> и 1/8 финала</w:t>
      </w:r>
      <w:bookmarkStart w:id="0" w:name="_GoBack"/>
      <w:bookmarkEnd w:id="0"/>
      <w:r w:rsidR="00400CD0">
        <w:rPr>
          <w:rFonts w:ascii="Times New Roman" w:hAnsi="Times New Roman" w:cs="Times New Roman"/>
          <w:sz w:val="28"/>
        </w:rPr>
        <w:t>:</w:t>
      </w:r>
    </w:p>
    <w:p w:rsidR="00031DBF" w:rsidRPr="00031DBF" w:rsidRDefault="00031DBF" w:rsidP="00031D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031DBF">
        <w:rPr>
          <w:rFonts w:ascii="Times New Roman" w:hAnsi="Times New Roman" w:cs="Times New Roman"/>
          <w:sz w:val="28"/>
        </w:rPr>
        <w:t>17 июня, 21.00</w:t>
      </w:r>
      <w:r w:rsidR="00400CD0">
        <w:rPr>
          <w:rFonts w:ascii="Times New Roman" w:hAnsi="Times New Roman" w:cs="Times New Roman"/>
          <w:sz w:val="28"/>
        </w:rPr>
        <w:t>,</w:t>
      </w:r>
      <w:r w:rsidRPr="00031DBF">
        <w:rPr>
          <w:rFonts w:ascii="Times New Roman" w:hAnsi="Times New Roman" w:cs="Times New Roman"/>
          <w:sz w:val="28"/>
        </w:rPr>
        <w:t xml:space="preserve"> Бразилия – Швейцария;</w:t>
      </w:r>
    </w:p>
    <w:p w:rsidR="00031DBF" w:rsidRDefault="00031DBF" w:rsidP="00031D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031DBF">
        <w:rPr>
          <w:rFonts w:ascii="Times New Roman" w:hAnsi="Times New Roman" w:cs="Times New Roman"/>
          <w:sz w:val="28"/>
        </w:rPr>
        <w:t>20 июня, 18</w:t>
      </w:r>
      <w:r>
        <w:rPr>
          <w:rFonts w:ascii="Times New Roman" w:hAnsi="Times New Roman" w:cs="Times New Roman"/>
          <w:sz w:val="28"/>
        </w:rPr>
        <w:t>.00</w:t>
      </w:r>
      <w:r w:rsidR="00400CD0">
        <w:rPr>
          <w:rFonts w:ascii="Times New Roman" w:hAnsi="Times New Roman" w:cs="Times New Roman"/>
          <w:sz w:val="28"/>
        </w:rPr>
        <w:t xml:space="preserve">, Уругвай </w:t>
      </w:r>
      <w:r w:rsidR="00400CD0" w:rsidRPr="00031DB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Саудовская Аравия;</w:t>
      </w:r>
    </w:p>
    <w:p w:rsidR="00031DBF" w:rsidRDefault="00031DBF" w:rsidP="00031D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июня, 18.00</w:t>
      </w:r>
      <w:r w:rsidR="00400CD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Корея – Мексика;</w:t>
      </w:r>
    </w:p>
    <w:p w:rsidR="00031DBF" w:rsidRDefault="00031DBF" w:rsidP="00031D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031DBF">
        <w:rPr>
          <w:rFonts w:ascii="Times New Roman" w:hAnsi="Times New Roman" w:cs="Times New Roman"/>
          <w:sz w:val="28"/>
        </w:rPr>
        <w:t xml:space="preserve">26 </w:t>
      </w:r>
      <w:r>
        <w:rPr>
          <w:rFonts w:ascii="Times New Roman" w:hAnsi="Times New Roman" w:cs="Times New Roman"/>
          <w:sz w:val="28"/>
        </w:rPr>
        <w:t>июня, 21.00</w:t>
      </w:r>
      <w:r w:rsidR="00400CD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Исландия – Хорватия;</w:t>
      </w:r>
    </w:p>
    <w:p w:rsidR="00031DBF" w:rsidRPr="00031DBF" w:rsidRDefault="00031DBF" w:rsidP="00031D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Pr="00031DBF">
        <w:rPr>
          <w:rFonts w:ascii="Times New Roman" w:hAnsi="Times New Roman" w:cs="Times New Roman"/>
          <w:sz w:val="28"/>
        </w:rPr>
        <w:t>2 июля</w:t>
      </w:r>
      <w:r>
        <w:rPr>
          <w:rFonts w:ascii="Times New Roman" w:hAnsi="Times New Roman" w:cs="Times New Roman"/>
          <w:sz w:val="28"/>
        </w:rPr>
        <w:t xml:space="preserve">, </w:t>
      </w:r>
      <w:r w:rsidRPr="00031DBF">
        <w:rPr>
          <w:rFonts w:ascii="Times New Roman" w:hAnsi="Times New Roman" w:cs="Times New Roman"/>
          <w:sz w:val="28"/>
        </w:rPr>
        <w:t>21.00</w:t>
      </w:r>
      <w:r w:rsidR="00400CD0">
        <w:rPr>
          <w:rFonts w:ascii="Times New Roman" w:hAnsi="Times New Roman" w:cs="Times New Roman"/>
          <w:sz w:val="28"/>
        </w:rPr>
        <w:t>,</w:t>
      </w:r>
      <w:r w:rsidRPr="00031DBF">
        <w:rPr>
          <w:rFonts w:ascii="Times New Roman" w:hAnsi="Times New Roman" w:cs="Times New Roman"/>
          <w:sz w:val="28"/>
        </w:rPr>
        <w:t>1/8 финала</w:t>
      </w:r>
      <w:r w:rsidR="00400CD0">
        <w:rPr>
          <w:rFonts w:ascii="Times New Roman" w:hAnsi="Times New Roman" w:cs="Times New Roman"/>
          <w:sz w:val="28"/>
        </w:rPr>
        <w:t>.</w:t>
      </w:r>
    </w:p>
    <w:sectPr w:rsidR="00031DBF" w:rsidRPr="00031DBF" w:rsidSect="00795DD4">
      <w:footerReference w:type="default" r:id="rId11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8EC" w:rsidRDefault="003638EC" w:rsidP="008F6317">
      <w:pPr>
        <w:spacing w:after="0" w:line="240" w:lineRule="auto"/>
      </w:pPr>
      <w:r>
        <w:separator/>
      </w:r>
    </w:p>
  </w:endnote>
  <w:endnote w:type="continuationSeparator" w:id="1">
    <w:p w:rsidR="003638EC" w:rsidRDefault="003638EC" w:rsidP="008F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492679"/>
      <w:docPartObj>
        <w:docPartGallery w:val="Page Numbers (Bottom of Page)"/>
        <w:docPartUnique/>
      </w:docPartObj>
    </w:sdtPr>
    <w:sdtContent>
      <w:p w:rsidR="00C03B56" w:rsidRDefault="00AB7C79">
        <w:pPr>
          <w:pStyle w:val="a6"/>
          <w:jc w:val="right"/>
        </w:pPr>
        <w:r>
          <w:fldChar w:fldCharType="begin"/>
        </w:r>
        <w:r w:rsidR="00762779">
          <w:instrText>PAGE   \* MERGEFORMAT</w:instrText>
        </w:r>
        <w:r>
          <w:fldChar w:fldCharType="separate"/>
        </w:r>
        <w:r w:rsidR="00556119">
          <w:rPr>
            <w:noProof/>
          </w:rPr>
          <w:t>1</w:t>
        </w:r>
        <w:r>
          <w:fldChar w:fldCharType="end"/>
        </w:r>
      </w:p>
    </w:sdtContent>
  </w:sdt>
  <w:p w:rsidR="00C03B56" w:rsidRDefault="003638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8EC" w:rsidRDefault="003638EC" w:rsidP="008F6317">
      <w:pPr>
        <w:spacing w:after="0" w:line="240" w:lineRule="auto"/>
      </w:pPr>
      <w:r>
        <w:separator/>
      </w:r>
    </w:p>
  </w:footnote>
  <w:footnote w:type="continuationSeparator" w:id="1">
    <w:p w:rsidR="003638EC" w:rsidRDefault="003638EC" w:rsidP="008F6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3FB1"/>
    <w:multiLevelType w:val="hybridMultilevel"/>
    <w:tmpl w:val="A580BE7A"/>
    <w:lvl w:ilvl="0" w:tplc="C42EC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A0728"/>
    <w:multiLevelType w:val="hybridMultilevel"/>
    <w:tmpl w:val="7B084CD8"/>
    <w:lvl w:ilvl="0" w:tplc="2EF24960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F6317"/>
    <w:rsid w:val="00031DBF"/>
    <w:rsid w:val="00144644"/>
    <w:rsid w:val="003638EC"/>
    <w:rsid w:val="00400CD0"/>
    <w:rsid w:val="00522D90"/>
    <w:rsid w:val="00556119"/>
    <w:rsid w:val="00762779"/>
    <w:rsid w:val="00795DD4"/>
    <w:rsid w:val="008C2698"/>
    <w:rsid w:val="008D7677"/>
    <w:rsid w:val="008F6317"/>
    <w:rsid w:val="00995E6C"/>
    <w:rsid w:val="009F34C0"/>
    <w:rsid w:val="00AB7C79"/>
    <w:rsid w:val="00B1499B"/>
    <w:rsid w:val="00C943A2"/>
    <w:rsid w:val="00F64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317"/>
  </w:style>
  <w:style w:type="paragraph" w:styleId="a6">
    <w:name w:val="footer"/>
    <w:basedOn w:val="a"/>
    <w:link w:val="a7"/>
    <w:uiPriority w:val="99"/>
    <w:unhideWhenUsed/>
    <w:rsid w:val="008F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317"/>
  </w:style>
  <w:style w:type="character" w:styleId="a8">
    <w:name w:val="Hyperlink"/>
    <w:basedOn w:val="a0"/>
    <w:uiPriority w:val="99"/>
    <w:unhideWhenUsed/>
    <w:rsid w:val="008F6317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8D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1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f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f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fan-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2</cp:revision>
  <cp:lastPrinted>2018-02-21T07:08:00Z</cp:lastPrinted>
  <dcterms:created xsi:type="dcterms:W3CDTF">2018-02-26T12:22:00Z</dcterms:created>
  <dcterms:modified xsi:type="dcterms:W3CDTF">2018-02-26T12:22:00Z</dcterms:modified>
</cp:coreProperties>
</file>