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511A6">
        <w:rPr>
          <w:rFonts w:ascii="Calibri" w:hAnsi="Calibri" w:cs="Times New Roman"/>
          <w:b/>
        </w:rPr>
        <w:t>20</w:t>
      </w:r>
      <w:r>
        <w:rPr>
          <w:rFonts w:ascii="Calibri" w:hAnsi="Calibri" w:cs="Times New Roman"/>
          <w:b/>
        </w:rPr>
        <w:t>.0</w:t>
      </w:r>
      <w:r w:rsidR="006D704A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2278F1" w:rsidRDefault="001362A3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78F1">
        <w:rPr>
          <w:rFonts w:eastAsia="Times New Roman" w:cs="Times New Roman"/>
          <w:sz w:val="24"/>
          <w:szCs w:val="24"/>
          <w:lang w:eastAsia="ru-RU"/>
        </w:rPr>
        <w:t>ПОРЯДОК ОПЛАТЫ ПОШЛИНЫ ЗА ГОСУДАРСТВЕННУЮ РЕГИСТРАЦИЮ ПРАВ</w:t>
      </w:r>
    </w:p>
    <w:p w:rsidR="001362A3" w:rsidRDefault="001362A3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F0B68" w:rsidRDefault="009F0B68" w:rsidP="009F0B6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напоминает о то</w:t>
      </w:r>
      <w:r w:rsidR="001D2156">
        <w:rPr>
          <w:sz w:val="24"/>
          <w:szCs w:val="24"/>
        </w:rPr>
        <w:t>м, что неуплата или неправильно произведенная</w:t>
      </w:r>
      <w:r>
        <w:rPr>
          <w:sz w:val="24"/>
          <w:szCs w:val="24"/>
        </w:rPr>
        <w:t xml:space="preserve"> оплата государственной пошлины за осуществление государственной регистрации прав на недвижимое имущество и сделок с ним, служит основанием для возврата документов без рассмотрения.</w:t>
      </w:r>
    </w:p>
    <w:p w:rsidR="009F0B68" w:rsidRDefault="009F0B68" w:rsidP="009F0B6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пошлина может быть оплачена как самим гражданином, который хочет зарегистрировать право собственности на объект недвижимого имущества, так и представителем будущего собственника. Однако в платежном документе всегда необходимо указывать данные правообладателя, а не представителя.</w:t>
      </w:r>
    </w:p>
    <w:p w:rsidR="002B659D" w:rsidRDefault="002B659D" w:rsidP="00833FF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Обращаем внимание заявителей на то, что излишне уплаченную госпошлину можно вернуть. Для этого плательщик или его представитель, действующий на основании доверенности, должен подать заявление в орган регистр</w:t>
      </w:r>
      <w:r w:rsidR="007511A6">
        <w:rPr>
          <w:sz w:val="24"/>
          <w:szCs w:val="24"/>
        </w:rPr>
        <w:t>ации прав</w:t>
      </w:r>
      <w:r>
        <w:rPr>
          <w:sz w:val="24"/>
          <w:szCs w:val="24"/>
        </w:rPr>
        <w:t>. К заявлению о возврате излишне уплаченной суммы государственной пошлины необходимо приложить либо подлинные платежные документы (если государственная пошлина подлежит возврату в полном размере), либо копии платежных документов, в случае, если госпошлина подлежит возврату частично.</w:t>
      </w:r>
    </w:p>
    <w:p w:rsidR="00656204" w:rsidRDefault="00656204" w:rsidP="00D603B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Уплаченная государственная пошлина подлежит возврату в случае уплаты в большем размере, чем это предусмотрено</w:t>
      </w:r>
      <w:r w:rsidR="00D603B3">
        <w:rPr>
          <w:sz w:val="24"/>
          <w:szCs w:val="24"/>
        </w:rPr>
        <w:t>, а также в случае отказа лица, уплатившего госпошлину, от совершения юридически значимого действия до обращения в уполномоченный орган, совершающий данное юридически значимое действие.</w:t>
      </w:r>
    </w:p>
    <w:p w:rsidR="00441012" w:rsidRDefault="00441012" w:rsidP="0044101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160C76">
        <w:rPr>
          <w:sz w:val="24"/>
          <w:szCs w:val="24"/>
        </w:rPr>
        <w:t xml:space="preserve">азмеры госпошлины за </w:t>
      </w:r>
      <w:r>
        <w:rPr>
          <w:sz w:val="24"/>
          <w:szCs w:val="24"/>
        </w:rPr>
        <w:t>совершение регистрационных действий определяет Налоговый кодекс Российской Федерации.</w:t>
      </w:r>
      <w:r w:rsidRPr="00160C76">
        <w:rPr>
          <w:sz w:val="24"/>
          <w:szCs w:val="24"/>
        </w:rPr>
        <w:t xml:space="preserve"> </w:t>
      </w:r>
    </w:p>
    <w:p w:rsidR="00441012" w:rsidRDefault="00441012" w:rsidP="0044101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</w:t>
      </w:r>
      <w:r w:rsidR="00DA7628">
        <w:rPr>
          <w:sz w:val="24"/>
          <w:szCs w:val="24"/>
        </w:rPr>
        <w:t xml:space="preserve">обнее о размерах государственной </w:t>
      </w:r>
      <w:r>
        <w:rPr>
          <w:sz w:val="24"/>
          <w:szCs w:val="24"/>
        </w:rPr>
        <w:t xml:space="preserve">пошлины за различные виды регистрационных действий можно узнать на сайте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, воспользовавшись вкладкой «Физическим лицам», или перейдя по ссылке: </w:t>
      </w:r>
      <w:hyperlink r:id="rId5" w:history="1">
        <w:r w:rsidR="00C46F4C" w:rsidRPr="00D552F1">
          <w:rPr>
            <w:rStyle w:val="a3"/>
            <w:sz w:val="24"/>
            <w:szCs w:val="24"/>
          </w:rPr>
          <w:t>ht</w:t>
        </w:r>
        <w:bookmarkStart w:id="0" w:name="_GoBack"/>
        <w:r w:rsidR="00C46F4C" w:rsidRPr="00D552F1">
          <w:rPr>
            <w:rStyle w:val="a3"/>
            <w:sz w:val="24"/>
            <w:szCs w:val="24"/>
          </w:rPr>
          <w:t>tps://rosree</w:t>
        </w:r>
        <w:bookmarkEnd w:id="0"/>
        <w:r w:rsidR="00C46F4C" w:rsidRPr="00D552F1">
          <w:rPr>
            <w:rStyle w:val="a3"/>
            <w:sz w:val="24"/>
            <w:szCs w:val="24"/>
          </w:rPr>
          <w:t>str.ru/site/fiz/zaregistrirovat-nedvizhimoe-imushchestvo-/?price</w:t>
        </w:r>
      </w:hyperlink>
      <w:r>
        <w:rPr>
          <w:sz w:val="24"/>
          <w:szCs w:val="24"/>
        </w:rPr>
        <w:t>.</w:t>
      </w:r>
    </w:p>
    <w:p w:rsidR="00930DA1" w:rsidRPr="00863A29" w:rsidRDefault="00930DA1" w:rsidP="00930DA1">
      <w:pPr>
        <w:spacing w:after="0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863A29">
        <w:rPr>
          <w:color w:val="000000"/>
          <w:sz w:val="24"/>
          <w:szCs w:val="24"/>
          <w:u w:val="single"/>
        </w:rPr>
        <w:t>.</w:t>
      </w:r>
    </w:p>
    <w:p w:rsidR="00441012" w:rsidRPr="00863A29" w:rsidRDefault="00441012" w:rsidP="00E568AA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32693B"/>
    <w:rsid w:val="003718B7"/>
    <w:rsid w:val="00376D75"/>
    <w:rsid w:val="003D1AEC"/>
    <w:rsid w:val="00400F45"/>
    <w:rsid w:val="00427EF8"/>
    <w:rsid w:val="00441012"/>
    <w:rsid w:val="00495217"/>
    <w:rsid w:val="004B373E"/>
    <w:rsid w:val="004B52B1"/>
    <w:rsid w:val="004B744E"/>
    <w:rsid w:val="00510F46"/>
    <w:rsid w:val="00521DD3"/>
    <w:rsid w:val="00556B23"/>
    <w:rsid w:val="00565549"/>
    <w:rsid w:val="00570155"/>
    <w:rsid w:val="0057188D"/>
    <w:rsid w:val="00577B16"/>
    <w:rsid w:val="005D50EE"/>
    <w:rsid w:val="005D672A"/>
    <w:rsid w:val="005E3907"/>
    <w:rsid w:val="005F6E6F"/>
    <w:rsid w:val="00604057"/>
    <w:rsid w:val="006246B7"/>
    <w:rsid w:val="00656204"/>
    <w:rsid w:val="00687BF8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6E97"/>
    <w:rsid w:val="00806E65"/>
    <w:rsid w:val="00811BA2"/>
    <w:rsid w:val="008205C5"/>
    <w:rsid w:val="00833FFC"/>
    <w:rsid w:val="00863A29"/>
    <w:rsid w:val="00873854"/>
    <w:rsid w:val="008C1E84"/>
    <w:rsid w:val="008D2A0F"/>
    <w:rsid w:val="00930DA1"/>
    <w:rsid w:val="009B3E43"/>
    <w:rsid w:val="009C02D1"/>
    <w:rsid w:val="009E3349"/>
    <w:rsid w:val="009F009B"/>
    <w:rsid w:val="009F0B68"/>
    <w:rsid w:val="009F2A42"/>
    <w:rsid w:val="00A033B5"/>
    <w:rsid w:val="00A13E62"/>
    <w:rsid w:val="00A447F6"/>
    <w:rsid w:val="00A44DAD"/>
    <w:rsid w:val="00A9771F"/>
    <w:rsid w:val="00AC27BB"/>
    <w:rsid w:val="00B839C6"/>
    <w:rsid w:val="00BA1F90"/>
    <w:rsid w:val="00BA68B9"/>
    <w:rsid w:val="00BB4CA1"/>
    <w:rsid w:val="00BD5D4F"/>
    <w:rsid w:val="00C21831"/>
    <w:rsid w:val="00C46F4C"/>
    <w:rsid w:val="00C50093"/>
    <w:rsid w:val="00C766A3"/>
    <w:rsid w:val="00C80F6C"/>
    <w:rsid w:val="00C97CAA"/>
    <w:rsid w:val="00CA299D"/>
    <w:rsid w:val="00CC29FF"/>
    <w:rsid w:val="00CF5018"/>
    <w:rsid w:val="00D131A3"/>
    <w:rsid w:val="00D371F4"/>
    <w:rsid w:val="00D400EA"/>
    <w:rsid w:val="00D603B3"/>
    <w:rsid w:val="00DA7628"/>
    <w:rsid w:val="00DC7710"/>
    <w:rsid w:val="00E14B09"/>
    <w:rsid w:val="00E568AA"/>
    <w:rsid w:val="00E64657"/>
    <w:rsid w:val="00E65033"/>
    <w:rsid w:val="00E74D25"/>
    <w:rsid w:val="00E91425"/>
    <w:rsid w:val="00E95D20"/>
    <w:rsid w:val="00EA1162"/>
    <w:rsid w:val="00EE3A4E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hyperlink" Target="https://rosreestr.ru/site/fiz/zaregistrirovat-nedvizhimoe-imushchestvo-/?pr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99</cp:revision>
  <dcterms:created xsi:type="dcterms:W3CDTF">2019-04-16T08:53:00Z</dcterms:created>
  <dcterms:modified xsi:type="dcterms:W3CDTF">2019-06-20T07:25:00Z</dcterms:modified>
</cp:coreProperties>
</file>