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9BB" w:rsidRDefault="008B39BB">
      <w:r>
        <w:rPr>
          <w:noProof/>
          <w:lang w:eastAsia="ru-RU"/>
        </w:rPr>
        <w:drawing>
          <wp:inline distT="0" distB="0" distL="0" distR="0" wp14:anchorId="48776462">
            <wp:extent cx="2402205" cy="125603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2205" cy="1256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43E30" w:rsidRDefault="00943E30">
      <w:pPr>
        <w:rPr>
          <w:b/>
        </w:rPr>
      </w:pPr>
    </w:p>
    <w:p w:rsidR="008B39BB" w:rsidRPr="00943E30" w:rsidRDefault="00943E30">
      <w:pPr>
        <w:rPr>
          <w:b/>
        </w:rPr>
      </w:pPr>
      <w:r w:rsidRPr="00943E30">
        <w:rPr>
          <w:b/>
        </w:rPr>
        <w:t>Пресс-релиз</w:t>
      </w:r>
    </w:p>
    <w:p w:rsidR="00943E30" w:rsidRDefault="00043418">
      <w:pPr>
        <w:rPr>
          <w:b/>
        </w:rPr>
      </w:pPr>
      <w:r>
        <w:rPr>
          <w:b/>
          <w:lang w:val="en-US"/>
        </w:rPr>
        <w:t>15</w:t>
      </w:r>
      <w:r>
        <w:rPr>
          <w:b/>
        </w:rPr>
        <w:t>.</w:t>
      </w:r>
      <w:r w:rsidR="009655FE">
        <w:rPr>
          <w:b/>
        </w:rPr>
        <w:t>11</w:t>
      </w:r>
      <w:r w:rsidR="00BB2FDC">
        <w:rPr>
          <w:b/>
        </w:rPr>
        <w:t>.</w:t>
      </w:r>
      <w:r w:rsidR="00943E30" w:rsidRPr="00943E30">
        <w:rPr>
          <w:b/>
        </w:rPr>
        <w:t>2017</w:t>
      </w:r>
    </w:p>
    <w:p w:rsidR="00A64000" w:rsidRDefault="00A64000">
      <w:pPr>
        <w:rPr>
          <w:b/>
        </w:rPr>
      </w:pPr>
      <w:r>
        <w:rPr>
          <w:noProof/>
          <w:lang w:eastAsia="ru-RU"/>
        </w:rPr>
        <w:drawing>
          <wp:inline distT="0" distB="0" distL="0" distR="0">
            <wp:extent cx="5940425" cy="3577456"/>
            <wp:effectExtent l="0" t="0" r="3175" b="4445"/>
            <wp:docPr id="2" name="Рисунок 2" descr="C:\Users\trubnikovaEA\AppData\Local\Microsoft\Windows\Temporary Internet Files\Content.Word\12 день приема г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rubnikovaEA\AppData\Local\Microsoft\Windows\Temporary Internet Files\Content.Word\12 день приема гр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77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31585" w:rsidRPr="006F0EDB" w:rsidRDefault="003B2047" w:rsidP="00D140DF">
      <w:pPr>
        <w:jc w:val="both"/>
        <w:rPr>
          <w:b/>
          <w:i/>
        </w:rPr>
      </w:pPr>
      <w:r w:rsidRPr="00D140DF">
        <w:rPr>
          <w:b/>
          <w:i/>
        </w:rPr>
        <w:t xml:space="preserve">В День Конституции Российской Федерации, </w:t>
      </w:r>
      <w:r w:rsidR="00B31585" w:rsidRPr="00D140DF">
        <w:rPr>
          <w:b/>
          <w:i/>
        </w:rPr>
        <w:t xml:space="preserve">12 декабря с 12.00 до 20.00 </w:t>
      </w:r>
      <w:r w:rsidR="00D140DF" w:rsidRPr="00D140DF">
        <w:rPr>
          <w:b/>
          <w:i/>
        </w:rPr>
        <w:t xml:space="preserve">Управление </w:t>
      </w:r>
      <w:r w:rsidR="00B31585" w:rsidRPr="00D140DF">
        <w:rPr>
          <w:b/>
          <w:i/>
        </w:rPr>
        <w:t>Росреестр</w:t>
      </w:r>
      <w:r w:rsidR="00D140DF" w:rsidRPr="00D140DF">
        <w:rPr>
          <w:b/>
          <w:i/>
        </w:rPr>
        <w:t>а по Ростовской области</w:t>
      </w:r>
      <w:r w:rsidR="00B31585" w:rsidRPr="006F0EDB">
        <w:rPr>
          <w:b/>
          <w:i/>
        </w:rPr>
        <w:t xml:space="preserve"> проведет прием граждан по адресу Береговая 11/1</w:t>
      </w:r>
      <w:r w:rsidR="006F0EDB" w:rsidRPr="006F0EDB">
        <w:rPr>
          <w:b/>
          <w:i/>
        </w:rPr>
        <w:t>, Ростов-на-</w:t>
      </w:r>
      <w:proofErr w:type="gramStart"/>
      <w:r w:rsidR="006F0EDB" w:rsidRPr="006F0EDB">
        <w:rPr>
          <w:b/>
          <w:i/>
        </w:rPr>
        <w:t>Дону</w:t>
      </w:r>
      <w:r w:rsidR="00B31585" w:rsidRPr="006F0EDB">
        <w:rPr>
          <w:b/>
          <w:i/>
        </w:rPr>
        <w:t xml:space="preserve"> </w:t>
      </w:r>
      <w:r w:rsidR="00071C6F" w:rsidRPr="006F0EDB">
        <w:rPr>
          <w:b/>
          <w:i/>
        </w:rPr>
        <w:t>.</w:t>
      </w:r>
      <w:proofErr w:type="gramEnd"/>
    </w:p>
    <w:p w:rsidR="008C1175" w:rsidRPr="008C1175" w:rsidRDefault="00D140DF" w:rsidP="008C1175">
      <w:pPr>
        <w:jc w:val="both"/>
      </w:pPr>
      <w:r>
        <w:t xml:space="preserve">В </w:t>
      </w:r>
      <w:r w:rsidR="001F06A6" w:rsidRPr="008C1175">
        <w:t xml:space="preserve">Управлении Росреестра по Ростовской области </w:t>
      </w:r>
      <w:r w:rsidR="008C1175" w:rsidRPr="008C1175">
        <w:t xml:space="preserve">пройдет </w:t>
      </w:r>
      <w:r w:rsidR="003B2047" w:rsidRPr="008C1175">
        <w:t>о</w:t>
      </w:r>
      <w:r w:rsidR="001F06A6" w:rsidRPr="008C1175">
        <w:t>бщ</w:t>
      </w:r>
      <w:r>
        <w:t>ероссийский день приема граждан по направлениям деятельности:</w:t>
      </w:r>
      <w:r w:rsidR="008C1175">
        <w:t xml:space="preserve"> государственный кадастровый учет;  государственная регистрация прав;  получение услуг Росреестра в электронном виде; кадастровая оценка недвижимости;  деятельность кадастровых инженеров;  государственный земельный надзор;   деятельность арбитражных управляющих;  предоставление материалов и данных из федерального картографо-геодезического фонда; лицензирование геодезических и картографических работ.</w:t>
      </w:r>
    </w:p>
    <w:p w:rsidR="008C1175" w:rsidRPr="00D140DF" w:rsidRDefault="003B2047" w:rsidP="008C1175">
      <w:pPr>
        <w:jc w:val="both"/>
        <w:rPr>
          <w:i/>
        </w:rPr>
      </w:pPr>
      <w:r w:rsidRPr="00D140DF">
        <w:rPr>
          <w:b/>
          <w:i/>
        </w:rPr>
        <w:t>Руководитель Управления Росреестра по Ростовской области, Галунов П.Б.</w:t>
      </w:r>
      <w:r w:rsidR="008C1175" w:rsidRPr="00D140DF">
        <w:rPr>
          <w:i/>
        </w:rPr>
        <w:t xml:space="preserve">: «Мы осознаем важность открытого диалога с населением и получения обратной связи о качестве услуг, оказываемых </w:t>
      </w:r>
      <w:proofErr w:type="spellStart"/>
      <w:r w:rsidR="008C1175" w:rsidRPr="00D140DF">
        <w:rPr>
          <w:i/>
        </w:rPr>
        <w:t>Росреестром</w:t>
      </w:r>
      <w:proofErr w:type="spellEnd"/>
      <w:r w:rsidR="008C1175" w:rsidRPr="00D140DF">
        <w:rPr>
          <w:i/>
        </w:rPr>
        <w:t xml:space="preserve">. Возможность задать вопросы специалистам Росреестра предоставлена гражданам 12 декабря, и я предлагаю ею воспользоваться». </w:t>
      </w:r>
    </w:p>
    <w:p w:rsidR="003B2047" w:rsidRPr="008C1175" w:rsidRDefault="008C1175" w:rsidP="008C1175">
      <w:pPr>
        <w:jc w:val="both"/>
      </w:pPr>
      <w:r w:rsidRPr="008C1175">
        <w:t>В общероссийский день приёма граждан на вопросы посетителей ответят</w:t>
      </w:r>
      <w:r>
        <w:t xml:space="preserve"> специалисты Управления Росреестра по Ростовской области</w:t>
      </w:r>
      <w:r w:rsidRPr="008C1175">
        <w:t xml:space="preserve">:  начальник отдела государственной регистрации недвижимости Явленская Наталья Васильевна; начальник отдела государственного земельного надзора Манукян Самвел Альбертович; исполняющая обязанности начальника отдела землеустройства, мониторинга земель и кадастровой оценки недвижимости </w:t>
      </w:r>
      <w:proofErr w:type="spellStart"/>
      <w:r w:rsidRPr="008C1175">
        <w:t>Чешева</w:t>
      </w:r>
      <w:proofErr w:type="spellEnd"/>
      <w:r w:rsidRPr="008C1175">
        <w:t xml:space="preserve"> Елена Александровна;  начальник отдела по контролю (надзору) в сфере саморегулируемых организаций Кадочникова Карина Владимировна; начальник отдела геодезии и картографии Германов Сергей Михайлович; исполняющий обязанности начальника отдела координации и анализа деятельности в учётно-регистрационной сфере Богуш Александр Александрович;  начальник отдела правового обеспечения Кузьмин Пётр Андреевич</w:t>
      </w:r>
    </w:p>
    <w:p w:rsidR="003B2047" w:rsidRDefault="003B2047" w:rsidP="003B2047">
      <w:pPr>
        <w:jc w:val="both"/>
      </w:pPr>
      <w:r w:rsidRPr="003722F0">
        <w:t>В соответствии с поручением Президента Российской Федерации ежегодно, начиная с 12 декабря 2013 года, в День Конституции Российской Федерации проводится общероссий</w:t>
      </w:r>
      <w:r w:rsidR="006F0EDB">
        <w:t xml:space="preserve">ский день приема граждан. </w:t>
      </w:r>
    </w:p>
    <w:p w:rsidR="00D140DF" w:rsidRPr="003722F0" w:rsidRDefault="00D140DF" w:rsidP="00D140DF">
      <w:pPr>
        <w:jc w:val="both"/>
      </w:pPr>
      <w:r>
        <w:t xml:space="preserve">Приём граждан в Управлении Росреестра по Ростовской области будет осуществляться </w:t>
      </w:r>
      <w:r w:rsidRPr="00D140DF">
        <w:t>в порядке живой очереди при предоставлении документа, удостоверяющего личность (паспорт</w:t>
      </w:r>
      <w:r>
        <w:t>)</w:t>
      </w:r>
      <w:r w:rsidRPr="00D140DF">
        <w:t xml:space="preserve"> </w:t>
      </w:r>
      <w:r>
        <w:t xml:space="preserve">с 12.00 до 20.00 по </w:t>
      </w:r>
      <w:proofErr w:type="gramStart"/>
      <w:r>
        <w:t>адресу  Ростов</w:t>
      </w:r>
      <w:proofErr w:type="gramEnd"/>
      <w:r>
        <w:t>-на-Дону, Береговая, д.  11/1. Предварительная запись на приём осуществляется по телефонам: +7(938)169-51-67; +7(938) 169-53-10.</w:t>
      </w:r>
    </w:p>
    <w:p w:rsidR="00D140DF" w:rsidRDefault="00D140DF" w:rsidP="003154D1">
      <w:pPr>
        <w:rPr>
          <w:sz w:val="20"/>
          <w:szCs w:val="20"/>
        </w:rPr>
      </w:pPr>
    </w:p>
    <w:p w:rsidR="009B7787" w:rsidRPr="00943E30" w:rsidRDefault="00943E30" w:rsidP="003154D1">
      <w:pPr>
        <w:rPr>
          <w:sz w:val="20"/>
          <w:szCs w:val="20"/>
        </w:rPr>
      </w:pPr>
      <w:r w:rsidRPr="00943E30">
        <w:rPr>
          <w:sz w:val="20"/>
          <w:szCs w:val="20"/>
        </w:rPr>
        <w:t xml:space="preserve">По всем вопросам связанным с данной информацией, обращайтесь в пресс-службу Управления Росреестра по Ростовской области к Надежде </w:t>
      </w:r>
      <w:proofErr w:type="gramStart"/>
      <w:r w:rsidRPr="00943E30">
        <w:rPr>
          <w:sz w:val="20"/>
          <w:szCs w:val="20"/>
        </w:rPr>
        <w:t xml:space="preserve">Бережной  </w:t>
      </w:r>
      <w:hyperlink r:id="rId7" w:history="1">
        <w:r w:rsidRPr="005F1B8C">
          <w:rPr>
            <w:rStyle w:val="a4"/>
            <w:sz w:val="20"/>
            <w:szCs w:val="20"/>
          </w:rPr>
          <w:t>BerejnayaNA@r61.rosreestr.ru</w:t>
        </w:r>
        <w:proofErr w:type="gramEnd"/>
      </w:hyperlink>
    </w:p>
    <w:sectPr w:rsidR="009B7787" w:rsidRPr="00943E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A008FC"/>
    <w:multiLevelType w:val="hybridMultilevel"/>
    <w:tmpl w:val="605E9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9BB"/>
    <w:rsid w:val="000205FF"/>
    <w:rsid w:val="00043418"/>
    <w:rsid w:val="00044898"/>
    <w:rsid w:val="00061F7C"/>
    <w:rsid w:val="0006588A"/>
    <w:rsid w:val="00071C6F"/>
    <w:rsid w:val="0013331C"/>
    <w:rsid w:val="00160324"/>
    <w:rsid w:val="001A2C97"/>
    <w:rsid w:val="001D20EF"/>
    <w:rsid w:val="001F06A6"/>
    <w:rsid w:val="00213409"/>
    <w:rsid w:val="00254450"/>
    <w:rsid w:val="003054BA"/>
    <w:rsid w:val="003154D1"/>
    <w:rsid w:val="00341CC4"/>
    <w:rsid w:val="003510A1"/>
    <w:rsid w:val="003722F0"/>
    <w:rsid w:val="00377F92"/>
    <w:rsid w:val="003A48BC"/>
    <w:rsid w:val="003B2047"/>
    <w:rsid w:val="004A6A96"/>
    <w:rsid w:val="00535BB2"/>
    <w:rsid w:val="00544C86"/>
    <w:rsid w:val="00555BFD"/>
    <w:rsid w:val="005D39E9"/>
    <w:rsid w:val="006A6D5D"/>
    <w:rsid w:val="006E0471"/>
    <w:rsid w:val="006F0EDB"/>
    <w:rsid w:val="006F67FF"/>
    <w:rsid w:val="007019C7"/>
    <w:rsid w:val="00787AB1"/>
    <w:rsid w:val="007F39AD"/>
    <w:rsid w:val="008B39BB"/>
    <w:rsid w:val="008C1175"/>
    <w:rsid w:val="0092182A"/>
    <w:rsid w:val="00931D4D"/>
    <w:rsid w:val="00943E30"/>
    <w:rsid w:val="00950C0B"/>
    <w:rsid w:val="009655FE"/>
    <w:rsid w:val="009B7787"/>
    <w:rsid w:val="009C6B30"/>
    <w:rsid w:val="00A0666C"/>
    <w:rsid w:val="00A14652"/>
    <w:rsid w:val="00A64000"/>
    <w:rsid w:val="00AD656F"/>
    <w:rsid w:val="00B01F5B"/>
    <w:rsid w:val="00B31585"/>
    <w:rsid w:val="00BB2FDC"/>
    <w:rsid w:val="00D140DF"/>
    <w:rsid w:val="00D34D57"/>
    <w:rsid w:val="00D35EA0"/>
    <w:rsid w:val="00E30C56"/>
    <w:rsid w:val="00EA7294"/>
    <w:rsid w:val="00EF2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F8E5DC-FFAB-4D88-A855-33FE49392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778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43E30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B2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B2F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erejnayaNA@r61.rosreest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Бережная Надежда Анатольевна</dc:creator>
  <cp:keywords/>
  <dc:description/>
  <cp:lastModifiedBy>Трубникова Екатерина Алексеевна</cp:lastModifiedBy>
  <cp:revision>3</cp:revision>
  <cp:lastPrinted>2017-11-15T06:47:00Z</cp:lastPrinted>
  <dcterms:created xsi:type="dcterms:W3CDTF">2017-11-15T06:48:00Z</dcterms:created>
  <dcterms:modified xsi:type="dcterms:W3CDTF">2017-11-15T07:57:00Z</dcterms:modified>
</cp:coreProperties>
</file>