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FC5" w:rsidRPr="00602C6B" w:rsidRDefault="006E6FC5" w:rsidP="0047725B">
      <w:pPr>
        <w:shd w:val="clear" w:color="auto" w:fill="FFFFFF"/>
        <w:tabs>
          <w:tab w:val="left" w:pos="3811"/>
        </w:tabs>
        <w:spacing w:line="384" w:lineRule="exact"/>
        <w:ind w:left="355"/>
        <w:jc w:val="center"/>
        <w:rPr>
          <w:b/>
          <w:bCs/>
        </w:rPr>
      </w:pPr>
      <w:r w:rsidRPr="00602C6B">
        <w:rPr>
          <w:b/>
          <w:bCs/>
          <w:spacing w:val="-31"/>
          <w:sz w:val="34"/>
          <w:szCs w:val="34"/>
        </w:rPr>
        <w:t>Анализ</w:t>
      </w:r>
    </w:p>
    <w:p w:rsidR="006E6FC5" w:rsidRPr="00602C6B" w:rsidRDefault="006E6FC5" w:rsidP="0047725B">
      <w:pPr>
        <w:shd w:val="clear" w:color="auto" w:fill="FFFFFF"/>
        <w:tabs>
          <w:tab w:val="left" w:pos="1426"/>
        </w:tabs>
        <w:spacing w:line="384" w:lineRule="exact"/>
        <w:ind w:left="240"/>
        <w:jc w:val="center"/>
        <w:rPr>
          <w:b/>
          <w:bCs/>
        </w:rPr>
      </w:pPr>
      <w:r w:rsidRPr="00602C6B">
        <w:rPr>
          <w:b/>
          <w:bCs/>
          <w:sz w:val="34"/>
          <w:szCs w:val="34"/>
        </w:rPr>
        <w:t>несчастных случаев на энергоустановках,</w:t>
      </w:r>
    </w:p>
    <w:p w:rsidR="006E6FC5" w:rsidRDefault="006E6FC5" w:rsidP="0047725B">
      <w:pPr>
        <w:shd w:val="clear" w:color="auto" w:fill="FFFFFF"/>
        <w:spacing w:line="384" w:lineRule="exact"/>
        <w:ind w:left="475"/>
        <w:jc w:val="center"/>
        <w:rPr>
          <w:b/>
          <w:bCs/>
          <w:sz w:val="34"/>
          <w:szCs w:val="34"/>
        </w:rPr>
      </w:pPr>
      <w:r w:rsidRPr="00602C6B">
        <w:rPr>
          <w:b/>
          <w:bCs/>
          <w:sz w:val="34"/>
          <w:szCs w:val="34"/>
        </w:rPr>
        <w:t xml:space="preserve">подконтрольных органам Ростехнадзора, </w:t>
      </w:r>
    </w:p>
    <w:p w:rsidR="006E6FC5" w:rsidRPr="00602C6B" w:rsidRDefault="006E6FC5" w:rsidP="00602C6B">
      <w:pPr>
        <w:shd w:val="clear" w:color="auto" w:fill="FFFFFF"/>
        <w:spacing w:line="384" w:lineRule="exact"/>
        <w:ind w:left="475"/>
        <w:jc w:val="center"/>
        <w:rPr>
          <w:b/>
          <w:bCs/>
        </w:rPr>
      </w:pPr>
      <w:r w:rsidRPr="00602C6B">
        <w:rPr>
          <w:b/>
          <w:bCs/>
          <w:sz w:val="34"/>
          <w:szCs w:val="34"/>
        </w:rPr>
        <w:t>за 8 месяцев</w:t>
      </w:r>
      <w:r>
        <w:rPr>
          <w:b/>
          <w:bCs/>
          <w:sz w:val="34"/>
          <w:szCs w:val="34"/>
        </w:rPr>
        <w:t xml:space="preserve"> </w:t>
      </w:r>
      <w:r w:rsidRPr="00602C6B">
        <w:rPr>
          <w:b/>
          <w:bCs/>
          <w:spacing w:val="-17"/>
          <w:sz w:val="34"/>
          <w:szCs w:val="34"/>
        </w:rPr>
        <w:t xml:space="preserve">   2014 года</w:t>
      </w:r>
    </w:p>
    <w:p w:rsidR="006E6FC5" w:rsidRPr="003015C4" w:rsidRDefault="006E6FC5">
      <w:pPr>
        <w:shd w:val="clear" w:color="auto" w:fill="FFFFFF"/>
        <w:tabs>
          <w:tab w:val="left" w:pos="7747"/>
        </w:tabs>
        <w:spacing w:before="269"/>
        <w:ind w:left="2381"/>
        <w:rPr>
          <w:b/>
          <w:bCs/>
        </w:rPr>
      </w:pPr>
      <w:r w:rsidRPr="003015C4">
        <w:rPr>
          <w:b/>
          <w:bCs/>
          <w:spacing w:val="-9"/>
          <w:sz w:val="28"/>
          <w:szCs w:val="28"/>
          <w:lang w:val="en-US"/>
        </w:rPr>
        <w:t>I</w:t>
      </w:r>
      <w:r w:rsidRPr="003015C4">
        <w:rPr>
          <w:b/>
          <w:bCs/>
          <w:spacing w:val="-9"/>
          <w:sz w:val="28"/>
          <w:szCs w:val="28"/>
        </w:rPr>
        <w:t>. Основные результаты и выводы</w:t>
      </w:r>
      <w:r w:rsidRPr="003015C4">
        <w:rPr>
          <w:rFonts w:ascii="Arial" w:hAnsi="Arial" w:cs="Arial"/>
          <w:b/>
          <w:bCs/>
          <w:sz w:val="28"/>
          <w:szCs w:val="28"/>
        </w:rPr>
        <w:tab/>
      </w:r>
    </w:p>
    <w:p w:rsidR="006E6FC5" w:rsidRDefault="006E6FC5" w:rsidP="003015C4">
      <w:pPr>
        <w:shd w:val="clear" w:color="auto" w:fill="FFFFFF"/>
        <w:tabs>
          <w:tab w:val="left" w:pos="4747"/>
        </w:tabs>
        <w:spacing w:before="149" w:line="394" w:lineRule="exact"/>
        <w:ind w:left="101" w:firstLine="528"/>
        <w:jc w:val="both"/>
      </w:pPr>
      <w:r>
        <w:rPr>
          <w:spacing w:val="-1"/>
          <w:sz w:val="28"/>
          <w:szCs w:val="28"/>
        </w:rPr>
        <w:t>Профилактика  травматизма,  контроль за -состоянием охраны труда</w:t>
      </w:r>
      <w:r>
        <w:rPr>
          <w:spacing w:val="-1"/>
          <w:sz w:val="28"/>
          <w:szCs w:val="28"/>
        </w:rPr>
        <w:br/>
      </w:r>
      <w:r>
        <w:rPr>
          <w:sz w:val="28"/>
          <w:szCs w:val="28"/>
        </w:rPr>
        <w:t xml:space="preserve">в организациях,, эксплуатирующих электрические и тепловые установки, 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 xml:space="preserve">являются    приоритетными   направлениями деятельности </w:t>
      </w:r>
      <w:r w:rsidRPr="00D6397E">
        <w:rPr>
          <w:spacing w:val="-7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органов</w:t>
      </w:r>
      <w:r>
        <w:rPr>
          <w:spacing w:val="-5"/>
          <w:sz w:val="28"/>
          <w:szCs w:val="28"/>
        </w:rPr>
        <w:br/>
      </w:r>
      <w:r>
        <w:rPr>
          <w:sz w:val="28"/>
          <w:szCs w:val="28"/>
        </w:rPr>
        <w:t xml:space="preserve">Ростехнадзора. </w:t>
      </w:r>
    </w:p>
    <w:p w:rsidR="006E6FC5" w:rsidRDefault="006E6FC5" w:rsidP="003015C4">
      <w:pPr>
        <w:shd w:val="clear" w:color="auto" w:fill="FFFFFF"/>
        <w:spacing w:line="394" w:lineRule="exact"/>
        <w:ind w:left="115" w:firstLine="528"/>
        <w:jc w:val="both"/>
      </w:pPr>
      <w:r>
        <w:rPr>
          <w:spacing w:val="-2"/>
          <w:sz w:val="28"/>
          <w:szCs w:val="28"/>
        </w:rPr>
        <w:t xml:space="preserve">Статистические -данные  показывают,  что   в  2014   году  наметилась </w:t>
      </w:r>
      <w:r>
        <w:rPr>
          <w:sz w:val="28"/>
          <w:szCs w:val="28"/>
        </w:rPr>
        <w:t>тенденция к снижению количества несчастных случаев со смертельным,</w:t>
      </w:r>
    </w:p>
    <w:p w:rsidR="006E6FC5" w:rsidRPr="0047725B" w:rsidRDefault="006E6FC5" w:rsidP="003015C4">
      <w:pPr>
        <w:shd w:val="clear" w:color="auto" w:fill="FFFFFF"/>
        <w:tabs>
          <w:tab w:val="left" w:pos="3499"/>
          <w:tab w:val="left" w:pos="4901"/>
          <w:tab w:val="left" w:pos="6720"/>
          <w:tab w:val="left" w:pos="8088"/>
          <w:tab w:val="left" w:pos="8846"/>
        </w:tabs>
        <w:spacing w:before="125"/>
        <w:ind w:left="125" w:firstLine="528"/>
        <w:jc w:val="both"/>
      </w:pPr>
      <w:r w:rsidRPr="0047725B">
        <w:rPr>
          <w:sz w:val="28"/>
          <w:szCs w:val="28"/>
        </w:rPr>
        <w:t>исходом</w:t>
      </w:r>
      <w:r>
        <w:t xml:space="preserve">  (см. рис, 1).</w:t>
      </w:r>
    </w:p>
    <w:p w:rsidR="006E6FC5" w:rsidRDefault="006E6FC5" w:rsidP="003015C4">
      <w:pPr>
        <w:shd w:val="clear" w:color="auto" w:fill="FFFFFF"/>
        <w:tabs>
          <w:tab w:val="left" w:leader="dot" w:pos="4090"/>
        </w:tabs>
        <w:spacing w:before="29" w:line="394" w:lineRule="exact"/>
        <w:ind w:left="115" w:firstLine="528"/>
        <w:jc w:val="both"/>
      </w:pPr>
      <w:r>
        <w:rPr>
          <w:sz w:val="28"/>
          <w:szCs w:val="28"/>
        </w:rPr>
        <w:t>Одной из причин, не позволяющих исключить несчастные случаи при</w:t>
      </w:r>
      <w:r>
        <w:rPr>
          <w:sz w:val="28"/>
          <w:szCs w:val="28"/>
          <w:vertAlign w:val="superscript"/>
        </w:rPr>
        <w:br/>
      </w:r>
      <w:r>
        <w:rPr>
          <w:sz w:val="28"/>
          <w:szCs w:val="28"/>
        </w:rPr>
        <w:t xml:space="preserve">эксплуатации  энергоустановок    со смертельным  исходом,  является </w:t>
      </w:r>
      <w:r>
        <w:rPr>
          <w:sz w:val="28"/>
          <w:szCs w:val="28"/>
        </w:rPr>
        <w:br/>
        <w:t>недостаточная    эффективность     контрольно-профилактической     работы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по   предупреждению предпосылок   к   аварийности  и   производственному </w:t>
      </w:r>
      <w:r>
        <w:rPr>
          <w:spacing w:val="-4"/>
          <w:sz w:val="28"/>
          <w:szCs w:val="28"/>
        </w:rPr>
        <w:br/>
      </w:r>
      <w:r>
        <w:rPr>
          <w:spacing w:val="-2"/>
          <w:sz w:val="28"/>
          <w:szCs w:val="28"/>
        </w:rPr>
        <w:t>травматизму.</w:t>
      </w:r>
    </w:p>
    <w:p w:rsidR="006E6FC5" w:rsidRDefault="006E6FC5" w:rsidP="003015C4">
      <w:pPr>
        <w:spacing w:before="302"/>
        <w:ind w:right="48" w:firstLine="528"/>
        <w:jc w:val="both"/>
        <w:rPr>
          <w:sz w:val="24"/>
          <w:szCs w:val="24"/>
        </w:rPr>
      </w:pPr>
      <w:r w:rsidRPr="006D52EC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pt;height:226.5pt;visibility:visible">
            <v:imagedata r:id="rId4" o:title=""/>
          </v:shape>
        </w:pict>
      </w:r>
    </w:p>
    <w:p w:rsidR="006E6FC5" w:rsidRDefault="006E6FC5" w:rsidP="003015C4">
      <w:pPr>
        <w:shd w:val="clear" w:color="auto" w:fill="FFFFFF"/>
        <w:spacing w:before="53" w:line="466" w:lineRule="exact"/>
        <w:ind w:left="163" w:firstLine="528"/>
        <w:jc w:val="both"/>
      </w:pPr>
      <w:r>
        <w:rPr>
          <w:sz w:val="28"/>
          <w:szCs w:val="28"/>
        </w:rPr>
        <w:t xml:space="preserve">Анализ травматизма на тепловых и электрических установках (далее- энергоустановки) показывает, что за  8 месяцев в 2014 году количество </w:t>
      </w:r>
      <w:r>
        <w:rPr>
          <w:spacing w:val="-2"/>
          <w:sz w:val="28"/>
          <w:szCs w:val="28"/>
        </w:rPr>
        <w:t xml:space="preserve">несчастных случаев по сравнению с аналогичным периодом прошлого года </w:t>
      </w:r>
      <w:r>
        <w:rPr>
          <w:sz w:val="28"/>
          <w:szCs w:val="28"/>
        </w:rPr>
        <w:t>снижено на 35   %.   За  8   месяцев  2014   года   на   энергоустановках,</w:t>
      </w:r>
    </w:p>
    <w:p w:rsidR="006E6FC5" w:rsidRDefault="006E6FC5" w:rsidP="003015C4">
      <w:pPr>
        <w:shd w:val="clear" w:color="auto" w:fill="FFFFFF"/>
        <w:spacing w:before="53" w:line="466" w:lineRule="exact"/>
        <w:ind w:left="163" w:firstLine="528"/>
        <w:jc w:val="both"/>
        <w:sectPr w:rsidR="006E6FC5" w:rsidSect="003015C4">
          <w:pgSz w:w="11909" w:h="16834"/>
          <w:pgMar w:top="1134" w:right="852" w:bottom="360" w:left="1347" w:header="720" w:footer="720" w:gutter="0"/>
          <w:cols w:space="60"/>
          <w:noEndnote/>
        </w:sectPr>
      </w:pPr>
    </w:p>
    <w:p w:rsidR="006E6FC5" w:rsidRDefault="006E6FC5" w:rsidP="003015C4">
      <w:pPr>
        <w:shd w:val="clear" w:color="auto" w:fill="FFFFFF"/>
        <w:tabs>
          <w:tab w:val="left" w:pos="8573"/>
        </w:tabs>
        <w:spacing w:line="456" w:lineRule="exact"/>
        <w:ind w:left="149" w:right="336" w:firstLine="528"/>
        <w:jc w:val="both"/>
      </w:pPr>
      <w:r>
        <w:rPr>
          <w:sz w:val="28"/>
          <w:szCs w:val="28"/>
        </w:rPr>
        <w:t>поднадзорных Ростехнадзору, зарегистрировано 49 несчастных случаев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 xml:space="preserve">со смертельным исходом, а  за аналогичный период 2013 года </w:t>
      </w:r>
      <w:r w:rsidRPr="00D6397E">
        <w:rPr>
          <w:spacing w:val="-1"/>
          <w:sz w:val="28"/>
          <w:szCs w:val="28"/>
        </w:rPr>
        <w:t xml:space="preserve">- </w:t>
      </w:r>
      <w:r>
        <w:rPr>
          <w:spacing w:val="-1"/>
          <w:sz w:val="28"/>
          <w:szCs w:val="28"/>
        </w:rPr>
        <w:t>74</w:t>
      </w:r>
      <w:r>
        <w:rPr>
          <w:spacing w:val="-1"/>
          <w:sz w:val="28"/>
          <w:szCs w:val="28"/>
        </w:rPr>
        <w:br/>
      </w:r>
      <w:r>
        <w:rPr>
          <w:spacing w:val="-11"/>
          <w:sz w:val="28"/>
          <w:szCs w:val="28"/>
        </w:rPr>
        <w:t xml:space="preserve">несчастных случаях со смертельным  исходом.       </w:t>
      </w:r>
      <w:r>
        <w:rPr>
          <w:rFonts w:ascii="Arial"/>
          <w:sz w:val="28"/>
          <w:szCs w:val="28"/>
        </w:rPr>
        <w:tab/>
      </w:r>
    </w:p>
    <w:p w:rsidR="006E6FC5" w:rsidRDefault="006E6FC5" w:rsidP="003015C4">
      <w:pPr>
        <w:shd w:val="clear" w:color="auto" w:fill="FFFFFF"/>
        <w:spacing w:line="456" w:lineRule="exact"/>
        <w:ind w:right="331" w:firstLine="528"/>
        <w:jc w:val="both"/>
      </w:pPr>
      <w:r>
        <w:rPr>
          <w:sz w:val="28"/>
          <w:szCs w:val="28"/>
        </w:rPr>
        <w:t xml:space="preserve"> Наибольшее количество несчастных случаев со смертельным исходом</w:t>
      </w:r>
    </w:p>
    <w:p w:rsidR="006E6FC5" w:rsidRDefault="006E6FC5" w:rsidP="003015C4">
      <w:pPr>
        <w:shd w:val="clear" w:color="auto" w:fill="FFFFFF"/>
        <w:spacing w:line="456" w:lineRule="exact"/>
        <w:ind w:right="326" w:firstLine="528"/>
        <w:jc w:val="both"/>
      </w:pPr>
      <w:r>
        <w:rPr>
          <w:sz w:val="28"/>
          <w:szCs w:val="28"/>
        </w:rPr>
        <w:t>за 8 месяцев 2014 года произошло на электроустановках потребителей</w:t>
      </w:r>
    </w:p>
    <w:p w:rsidR="006E6FC5" w:rsidRDefault="006E6FC5" w:rsidP="003015C4">
      <w:pPr>
        <w:shd w:val="clear" w:color="auto" w:fill="FFFFFF"/>
        <w:spacing w:line="466" w:lineRule="exact"/>
        <w:ind w:right="326" w:firstLine="528"/>
        <w:jc w:val="both"/>
      </w:pPr>
      <w:r>
        <w:rPr>
          <w:sz w:val="28"/>
          <w:szCs w:val="28"/>
        </w:rPr>
        <w:t>-  32   (67  %).   В   электрических сетях  количество: несчастных  случаев</w:t>
      </w:r>
    </w:p>
    <w:p w:rsidR="006E6FC5" w:rsidRDefault="006E6FC5" w:rsidP="003015C4">
      <w:pPr>
        <w:shd w:val="clear" w:color="auto" w:fill="FFFFFF"/>
        <w:spacing w:line="466" w:lineRule="exact"/>
        <w:ind w:right="326" w:firstLine="528"/>
        <w:jc w:val="both"/>
      </w:pPr>
      <w:r>
        <w:rPr>
          <w:sz w:val="28"/>
          <w:szCs w:val="28"/>
        </w:rPr>
        <w:t>со смертельным исходом составило -14 (27%), в тепловых  установках</w:t>
      </w:r>
    </w:p>
    <w:p w:rsidR="006E6FC5" w:rsidRDefault="006E6FC5" w:rsidP="003015C4">
      <w:pPr>
        <w:spacing w:before="82"/>
        <w:ind w:firstLine="528"/>
        <w:jc w:val="both"/>
        <w:rPr>
          <w:sz w:val="24"/>
          <w:szCs w:val="24"/>
        </w:rPr>
      </w:pPr>
      <w:r>
        <w:rPr>
          <w:sz w:val="28"/>
          <w:szCs w:val="28"/>
        </w:rPr>
        <w:t>знергоснабжающих организаций- 3 (6 %), рис. 2.</w:t>
      </w:r>
      <w:r>
        <w:rPr>
          <w:rFonts w:ascii="Arial"/>
          <w:sz w:val="28"/>
          <w:szCs w:val="28"/>
        </w:rPr>
        <w:tab/>
      </w:r>
    </w:p>
    <w:p w:rsidR="006E6FC5" w:rsidRDefault="006E6FC5" w:rsidP="003015C4">
      <w:pPr>
        <w:shd w:val="clear" w:color="auto" w:fill="FFFFFF"/>
        <w:tabs>
          <w:tab w:val="left" w:pos="8904"/>
        </w:tabs>
        <w:spacing w:after="221" w:line="456" w:lineRule="exact"/>
        <w:ind w:left="178" w:firstLine="528"/>
        <w:jc w:val="both"/>
        <w:sectPr w:rsidR="006E6FC5" w:rsidSect="003015C4">
          <w:pgSz w:w="11909" w:h="16834"/>
          <w:pgMar w:top="1378" w:right="852" w:bottom="360" w:left="1282" w:header="720" w:footer="720" w:gutter="0"/>
          <w:cols w:space="60"/>
          <w:noEndnote/>
        </w:sectPr>
      </w:pPr>
      <w:r>
        <w:rPr>
          <w:spacing w:val="-4"/>
          <w:sz w:val="28"/>
          <w:szCs w:val="28"/>
        </w:rPr>
        <w:t>Количество несчастных случаев, произошедших в федеральных округах</w:t>
      </w:r>
      <w:r>
        <w:rPr>
          <w:spacing w:val="-4"/>
          <w:sz w:val="28"/>
          <w:szCs w:val="28"/>
        </w:rPr>
        <w:br/>
      </w:r>
      <w:r>
        <w:rPr>
          <w:spacing w:val="-8"/>
          <w:sz w:val="28"/>
          <w:szCs w:val="28"/>
        </w:rPr>
        <w:t>Российской Федерации, приведено на рис. 3.</w:t>
      </w:r>
      <w:r>
        <w:t xml:space="preserve"> </w:t>
      </w:r>
    </w:p>
    <w:p w:rsidR="006E6FC5" w:rsidRDefault="006E6FC5" w:rsidP="003015C4">
      <w:pPr>
        <w:framePr w:h="5054" w:hSpace="10080" w:wrap="notBeside" w:vAnchor="text" w:hAnchor="margin" w:x="68" w:y="1"/>
        <w:ind w:firstLine="528"/>
        <w:jc w:val="both"/>
        <w:rPr>
          <w:sz w:val="24"/>
          <w:szCs w:val="24"/>
        </w:rPr>
      </w:pPr>
      <w:r w:rsidRPr="006D52EC">
        <w:rPr>
          <w:noProof/>
          <w:sz w:val="24"/>
          <w:szCs w:val="24"/>
        </w:rPr>
        <w:pict>
          <v:shape id="Рисунок 3" o:spid="_x0000_i1026" type="#_x0000_t75" style="width:474.75pt;height:250.5pt;visibility:visible">
            <v:imagedata r:id="rId5" o:title=""/>
          </v:shape>
        </w:pict>
      </w:r>
    </w:p>
    <w:p w:rsidR="006E6FC5" w:rsidRDefault="006E6FC5" w:rsidP="003015C4">
      <w:pPr>
        <w:spacing w:line="1" w:lineRule="exact"/>
        <w:ind w:firstLine="528"/>
        <w:jc w:val="both"/>
        <w:rPr>
          <w:sz w:val="2"/>
          <w:szCs w:val="2"/>
        </w:rPr>
      </w:pPr>
    </w:p>
    <w:p w:rsidR="006E6FC5" w:rsidRDefault="006E6FC5" w:rsidP="003015C4">
      <w:pPr>
        <w:framePr w:h="5054" w:hSpace="10080" w:wrap="notBeside" w:vAnchor="text" w:hAnchor="margin" w:x="68" w:y="1"/>
        <w:ind w:firstLine="528"/>
        <w:jc w:val="both"/>
        <w:rPr>
          <w:sz w:val="24"/>
          <w:szCs w:val="24"/>
        </w:rPr>
        <w:sectPr w:rsidR="006E6FC5" w:rsidSect="003015C4">
          <w:type w:val="continuous"/>
          <w:pgSz w:w="11909" w:h="16834"/>
          <w:pgMar w:top="1378" w:right="852" w:bottom="360" w:left="1282" w:header="720" w:footer="720" w:gutter="0"/>
          <w:cols w:space="720"/>
          <w:noEndnote/>
        </w:sectPr>
      </w:pPr>
    </w:p>
    <w:p w:rsidR="006E6FC5" w:rsidRDefault="006E6FC5" w:rsidP="003015C4">
      <w:pPr>
        <w:shd w:val="clear" w:color="auto" w:fill="FFFFFF"/>
        <w:tabs>
          <w:tab w:val="left" w:pos="5054"/>
          <w:tab w:val="left" w:pos="7464"/>
        </w:tabs>
        <w:spacing w:line="456" w:lineRule="exact"/>
        <w:ind w:left="158" w:firstLine="528"/>
        <w:jc w:val="both"/>
      </w:pPr>
      <w:r>
        <w:rPr>
          <w:sz w:val="28"/>
          <w:szCs w:val="28"/>
        </w:rPr>
        <w:t>За 8 месяцев 2014года произошло 4 групповых несчастных случая</w:t>
      </w:r>
      <w:r>
        <w:rPr>
          <w:sz w:val="28"/>
          <w:szCs w:val="28"/>
        </w:rPr>
        <w:br/>
        <w:t>со смертельным, исходом в организациях, поднадзорных Центральному,</w:t>
      </w:r>
      <w:r>
        <w:rPr>
          <w:sz w:val="28"/>
          <w:szCs w:val="28"/>
        </w:rPr>
        <w:br/>
      </w:r>
      <w:r>
        <w:rPr>
          <w:spacing w:val="-10"/>
          <w:sz w:val="28"/>
          <w:szCs w:val="28"/>
        </w:rPr>
        <w:t>Дальневосточному,    Нежне-Волжскому  и  Межрегиональному</w:t>
      </w:r>
      <w:r>
        <w:rPr>
          <w:spacing w:val="-10"/>
          <w:sz w:val="28"/>
          <w:szCs w:val="28"/>
        </w:rPr>
        <w:br/>
      </w:r>
      <w:r>
        <w:rPr>
          <w:spacing w:val="-1"/>
          <w:sz w:val="28"/>
          <w:szCs w:val="28"/>
        </w:rPr>
        <w:t>технологическому   управлениям   Ростехнадзора.   Причина   невыполнение,</w:t>
      </w:r>
      <w:r>
        <w:rPr>
          <w:spacing w:val="-1"/>
          <w:sz w:val="28"/>
          <w:szCs w:val="28"/>
        </w:rPr>
        <w:br/>
        <w:t>организационных   и   технических   мероприятий  при  проведении   работ-</w:t>
      </w:r>
      <w:r>
        <w:rPr>
          <w:spacing w:val="-1"/>
          <w:sz w:val="28"/>
          <w:szCs w:val="28"/>
        </w:rPr>
        <w:br/>
      </w:r>
      <w:r>
        <w:rPr>
          <w:spacing w:val="-5"/>
          <w:sz w:val="28"/>
          <w:szCs w:val="28"/>
        </w:rPr>
        <w:t>в электроустановках.</w:t>
      </w:r>
    </w:p>
    <w:p w:rsidR="006E6FC5" w:rsidRDefault="006E6FC5" w:rsidP="003015C4">
      <w:pPr>
        <w:shd w:val="clear" w:color="auto" w:fill="FFFFFF"/>
        <w:tabs>
          <w:tab w:val="left" w:pos="4435"/>
        </w:tabs>
        <w:spacing w:before="19" w:line="437" w:lineRule="exact"/>
        <w:ind w:left="216" w:firstLine="528"/>
        <w:jc w:val="both"/>
      </w:pPr>
      <w:r>
        <w:rPr>
          <w:sz w:val="28"/>
          <w:szCs w:val="28"/>
        </w:rPr>
        <w:t>Распределение в  поднадзорных  организациях  несчастных- случаев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со смертельным   исходом   по  территориям г управлений   Ростехнадзора</w:t>
      </w:r>
      <w:r>
        <w:rPr>
          <w:spacing w:val="-1"/>
          <w:sz w:val="28"/>
          <w:szCs w:val="28"/>
        </w:rPr>
        <w:br/>
      </w:r>
      <w:r>
        <w:rPr>
          <w:spacing w:val="-2"/>
          <w:sz w:val="28"/>
          <w:szCs w:val="28"/>
        </w:rPr>
        <w:t>приведено на рис.4.</w:t>
      </w:r>
    </w:p>
    <w:p w:rsidR="006E6FC5" w:rsidRDefault="006E6FC5" w:rsidP="003015C4">
      <w:pPr>
        <w:spacing w:before="62"/>
        <w:ind w:firstLine="528"/>
        <w:jc w:val="both"/>
        <w:rPr>
          <w:sz w:val="24"/>
          <w:szCs w:val="24"/>
        </w:rPr>
      </w:pPr>
      <w:r w:rsidRPr="006D52EC">
        <w:rPr>
          <w:noProof/>
          <w:sz w:val="24"/>
          <w:szCs w:val="24"/>
        </w:rPr>
        <w:pict>
          <v:shape id="Рисунок 4" o:spid="_x0000_i1027" type="#_x0000_t75" style="width:474.75pt;height:271.5pt;visibility:visible">
            <v:imagedata r:id="rId6" o:title=""/>
          </v:shape>
        </w:pict>
      </w:r>
    </w:p>
    <w:p w:rsidR="006E6FC5" w:rsidRDefault="006E6FC5" w:rsidP="003015C4">
      <w:pPr>
        <w:shd w:val="clear" w:color="auto" w:fill="FFFFFF"/>
        <w:spacing w:line="446" w:lineRule="exact"/>
        <w:ind w:left="168" w:firstLine="528"/>
        <w:jc w:val="both"/>
      </w:pPr>
      <w:r>
        <w:rPr>
          <w:spacing w:val="-1"/>
          <w:sz w:val="28"/>
          <w:szCs w:val="28"/>
        </w:rPr>
        <w:t xml:space="preserve">Наибольшее количество несчастных случаев со смертельным  исходом </w:t>
      </w:r>
      <w:r>
        <w:rPr>
          <w:spacing w:val="-3"/>
          <w:sz w:val="28"/>
          <w:szCs w:val="28"/>
        </w:rPr>
        <w:t xml:space="preserve"> произошло  в организациях,  поднадзорных Центральному  (11),  Северо-</w:t>
      </w:r>
      <w:r>
        <w:rPr>
          <w:spacing w:val="-7"/>
          <w:sz w:val="28"/>
          <w:szCs w:val="28"/>
        </w:rPr>
        <w:t xml:space="preserve">Западному  (7),   Сибирскому• (6)   и   Дальневосточному   (4)   управлениям </w:t>
      </w:r>
      <w:r>
        <w:rPr>
          <w:spacing w:val="-19"/>
          <w:sz w:val="28"/>
          <w:szCs w:val="28"/>
        </w:rPr>
        <w:t>Ростехнадзора,  рис. 4.</w:t>
      </w:r>
    </w:p>
    <w:p w:rsidR="006E6FC5" w:rsidRDefault="006E6FC5" w:rsidP="003015C4">
      <w:pPr>
        <w:shd w:val="clear" w:color="auto" w:fill="FFFFFF"/>
        <w:spacing w:before="139" w:line="466" w:lineRule="exact"/>
        <w:ind w:left="206" w:firstLine="528"/>
        <w:jc w:val="both"/>
        <w:rPr>
          <w:sz w:val="28"/>
          <w:szCs w:val="28"/>
        </w:rPr>
      </w:pPr>
      <w:r w:rsidRPr="003015C4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Обстоятельства  и</w:t>
      </w:r>
      <w:r w:rsidRPr="003015C4">
        <w:rPr>
          <w:b/>
          <w:bCs/>
          <w:sz w:val="28"/>
          <w:szCs w:val="28"/>
        </w:rPr>
        <w:t xml:space="preserve">   причины   несчастных   случаев   на энергоустановках.</w:t>
      </w:r>
    </w:p>
    <w:p w:rsidR="006E6FC5" w:rsidRDefault="006E6FC5" w:rsidP="003015C4">
      <w:pPr>
        <w:shd w:val="clear" w:color="auto" w:fill="FFFFFF"/>
        <w:spacing w:line="466" w:lineRule="exact"/>
        <w:ind w:firstLine="527"/>
        <w:jc w:val="both"/>
        <w:sectPr w:rsidR="006E6FC5" w:rsidSect="003015C4">
          <w:pgSz w:w="11909" w:h="16834"/>
          <w:pgMar w:top="1134" w:right="852" w:bottom="360" w:left="1243" w:header="720" w:footer="720" w:gutter="0"/>
          <w:cols w:space="60"/>
          <w:noEndnote/>
        </w:sectPr>
      </w:pPr>
      <w:r>
        <w:rPr>
          <w:spacing w:val="-14"/>
          <w:sz w:val="28"/>
          <w:szCs w:val="28"/>
        </w:rPr>
        <w:t xml:space="preserve"> Из</w:t>
      </w:r>
      <w:r>
        <w:rPr>
          <w:i/>
          <w:iCs/>
          <w:spacing w:val="-14"/>
          <w:sz w:val="28"/>
          <w:szCs w:val="28"/>
        </w:rPr>
        <w:t xml:space="preserve"> </w:t>
      </w:r>
      <w:r>
        <w:rPr>
          <w:spacing w:val="-14"/>
          <w:sz w:val="28"/>
          <w:szCs w:val="28"/>
        </w:rPr>
        <w:t xml:space="preserve">4 9 несчастных  случаев  на  энергоустановках,  которые </w:t>
      </w:r>
      <w:r>
        <w:rPr>
          <w:sz w:val="28"/>
          <w:szCs w:val="28"/>
        </w:rPr>
        <w:t xml:space="preserve">расследовались в период  с января по июнь в 2014 года, 32 произошли </w:t>
      </w:r>
      <w:r>
        <w:rPr>
          <w:spacing w:val="-5"/>
          <w:sz w:val="28"/>
          <w:szCs w:val="28"/>
        </w:rPr>
        <w:t xml:space="preserve">на электроустановках, что составляет 67% от общего числа. </w:t>
      </w:r>
    </w:p>
    <w:p w:rsidR="006E6FC5" w:rsidRDefault="006E6FC5" w:rsidP="003015C4">
      <w:pPr>
        <w:shd w:val="clear" w:color="auto" w:fill="FFFFFF"/>
        <w:tabs>
          <w:tab w:val="left" w:pos="4718"/>
        </w:tabs>
        <w:spacing w:line="456" w:lineRule="exact"/>
        <w:ind w:left="29" w:firstLine="528"/>
        <w:jc w:val="both"/>
      </w:pPr>
      <w:r>
        <w:rPr>
          <w:sz w:val="28"/>
          <w:szCs w:val="28"/>
        </w:rPr>
        <w:t xml:space="preserve">Наибольшее   количество   несчастных  случаев   произошло в   ходе </w:t>
      </w:r>
      <w:r>
        <w:rPr>
          <w:sz w:val="28"/>
          <w:szCs w:val="28"/>
        </w:rPr>
        <w:br/>
        <w:t xml:space="preserve">выполнения работ  на  воздушных ;линиях  электропередачи,   в ячейках </w:t>
      </w:r>
      <w:r>
        <w:rPr>
          <w:sz w:val="28"/>
          <w:szCs w:val="28"/>
          <w:vertAlign w:val="superscript"/>
        </w:rPr>
        <w:br/>
      </w:r>
      <w:r>
        <w:rPr>
          <w:sz w:val="28"/>
          <w:szCs w:val="28"/>
        </w:rPr>
        <w:t>распределительных устройств до и выше  1000 В, вблизи шинопроводов</w:t>
      </w:r>
      <w:r>
        <w:rPr>
          <w:sz w:val="28"/>
          <w:szCs w:val="28"/>
        </w:rPr>
        <w:br/>
        <w:t>и электропроводки, без снятия напряжения, а также в распределительных</w:t>
      </w:r>
      <w:r>
        <w:rPr>
          <w:sz w:val="28"/>
          <w:szCs w:val="28"/>
        </w:rPr>
        <w:br/>
        <w:t>устройствах,   при   случайном,   прикосновении  к   токоведущим   частям,</w:t>
      </w:r>
      <w:r>
        <w:rPr>
          <w:sz w:val="28"/>
          <w:szCs w:val="28"/>
        </w:rPr>
        <w:br/>
      </w:r>
      <w:r>
        <w:rPr>
          <w:spacing w:val="-1"/>
          <w:sz w:val="28"/>
          <w:szCs w:val="28"/>
        </w:rPr>
        <w:t>находящимся под напряжением.</w:t>
      </w:r>
      <w:r>
        <w:rPr>
          <w:rFonts w:ascii="Arial"/>
          <w:sz w:val="28"/>
          <w:szCs w:val="28"/>
        </w:rPr>
        <w:tab/>
      </w:r>
    </w:p>
    <w:p w:rsidR="006E6FC5" w:rsidRPr="00DC6DA3" w:rsidRDefault="006E6FC5" w:rsidP="003015C4">
      <w:pPr>
        <w:shd w:val="clear" w:color="auto" w:fill="FFFFFF"/>
        <w:tabs>
          <w:tab w:val="left" w:pos="7982"/>
        </w:tabs>
        <w:spacing w:before="216"/>
        <w:ind w:left="235" w:firstLine="528"/>
        <w:jc w:val="both"/>
      </w:pPr>
      <w:r>
        <w:rPr>
          <w:sz w:val="28"/>
          <w:szCs w:val="28"/>
        </w:rPr>
        <w:t xml:space="preserve"> </w:t>
      </w:r>
      <w:r w:rsidRPr="00DC6DA3">
        <w:rPr>
          <w:spacing w:val="-18"/>
          <w:sz w:val="28"/>
          <w:szCs w:val="28"/>
        </w:rPr>
        <w:t xml:space="preserve">2 . 1 Основные причины несчастных случаев: </w:t>
      </w:r>
    </w:p>
    <w:p w:rsidR="006E6FC5" w:rsidRDefault="006E6FC5" w:rsidP="003015C4">
      <w:pPr>
        <w:shd w:val="clear" w:color="auto" w:fill="FFFFFF"/>
        <w:tabs>
          <w:tab w:val="left" w:pos="5261"/>
          <w:tab w:val="left" w:pos="7104"/>
          <w:tab w:val="left" w:pos="8304"/>
          <w:tab w:val="left" w:pos="9470"/>
        </w:tabs>
        <w:spacing w:before="139" w:line="456" w:lineRule="exact"/>
        <w:ind w:left="235" w:firstLine="528"/>
        <w:jc w:val="both"/>
      </w:pPr>
      <w:r>
        <w:rPr>
          <w:spacing w:val="-5"/>
          <w:sz w:val="28"/>
          <w:szCs w:val="28"/>
        </w:rPr>
        <w:t xml:space="preserve">         неудовлетворительная  подготовка </w:t>
      </w:r>
      <w:r>
        <w:rPr>
          <w:i/>
          <w:iCs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персонала, эксплуатирующего</w:t>
      </w:r>
      <w:r>
        <w:rPr>
          <w:spacing w:val="-5"/>
          <w:sz w:val="28"/>
          <w:szCs w:val="28"/>
        </w:rPr>
        <w:br/>
      </w:r>
      <w:r>
        <w:rPr>
          <w:spacing w:val="-1"/>
          <w:sz w:val="28"/>
          <w:szCs w:val="28"/>
        </w:rPr>
        <w:t>электроустановки по вопросам выполнения требований безопасности;</w:t>
      </w:r>
      <w:r>
        <w:rPr>
          <w:spacing w:val="-1"/>
          <w:sz w:val="28"/>
          <w:szCs w:val="28"/>
        </w:rPr>
        <w:br/>
        <w:t xml:space="preserve">        </w:t>
      </w:r>
      <w:r>
        <w:rPr>
          <w:sz w:val="28"/>
          <w:szCs w:val="28"/>
        </w:rPr>
        <w:t>невыполнение, мероприятий    по  поддержанию  энергоустановок</w:t>
      </w:r>
      <w:r>
        <w:rPr>
          <w:w w:val="33"/>
          <w:sz w:val="28"/>
          <w:szCs w:val="28"/>
        </w:rPr>
        <w:br/>
      </w:r>
      <w:r>
        <w:rPr>
          <w:sz w:val="28"/>
          <w:szCs w:val="28"/>
        </w:rPr>
        <w:t xml:space="preserve"> в безопасном состоянии;</w:t>
      </w:r>
      <w:r>
        <w:rPr>
          <w:rFonts w:ascii="Arial"/>
          <w:sz w:val="28"/>
          <w:szCs w:val="28"/>
        </w:rPr>
        <w:tab/>
      </w:r>
    </w:p>
    <w:p w:rsidR="006E6FC5" w:rsidRDefault="006E6FC5" w:rsidP="003015C4">
      <w:pPr>
        <w:shd w:val="clear" w:color="auto" w:fill="FFFFFF"/>
        <w:spacing w:before="5" w:line="456" w:lineRule="exact"/>
        <w:ind w:left="10" w:firstLine="528"/>
        <w:jc w:val="both"/>
        <w:rPr>
          <w:spacing w:val="-11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 xml:space="preserve">   </w:t>
      </w:r>
      <w:r>
        <w:rPr>
          <w:sz w:val="28"/>
          <w:szCs w:val="28"/>
        </w:rPr>
        <w:t>неэффективность мероприятий, обеспечивающих безопасность работ</w:t>
      </w:r>
      <w:r>
        <w:rPr>
          <w:spacing w:val="-11"/>
          <w:sz w:val="28"/>
          <w:szCs w:val="28"/>
        </w:rPr>
        <w:t xml:space="preserve">' в энергоустановках; </w:t>
      </w:r>
    </w:p>
    <w:p w:rsidR="006E6FC5" w:rsidRDefault="006E6FC5" w:rsidP="003015C4">
      <w:pPr>
        <w:shd w:val="clear" w:color="auto" w:fill="FFFFFF"/>
        <w:spacing w:before="5" w:line="456" w:lineRule="exact"/>
        <w:ind w:left="10" w:firstLine="528"/>
        <w:jc w:val="both"/>
        <w:rPr>
          <w:spacing w:val="-11"/>
          <w:sz w:val="28"/>
          <w:szCs w:val="28"/>
        </w:rPr>
      </w:pPr>
      <w:r>
        <w:rPr>
          <w:spacing w:val="-11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>
        <w:rPr>
          <w:spacing w:val="-11"/>
          <w:sz w:val="28"/>
          <w:szCs w:val="28"/>
        </w:rPr>
        <w:t>личная недисциплинированность работников;</w:t>
      </w:r>
    </w:p>
    <w:p w:rsidR="006E6FC5" w:rsidRDefault="006E6FC5" w:rsidP="003015C4">
      <w:pPr>
        <w:shd w:val="clear" w:color="auto" w:fill="FFFFFF"/>
        <w:spacing w:before="5" w:line="456" w:lineRule="exact"/>
        <w:ind w:left="10" w:firstLine="528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  </w:t>
      </w:r>
      <w:r>
        <w:rPr>
          <w:i/>
          <w:iCs/>
          <w:spacing w:val="-2"/>
          <w:sz w:val="28"/>
          <w:szCs w:val="28"/>
        </w:rPr>
        <w:t xml:space="preserve">     </w:t>
      </w:r>
      <w:r>
        <w:rPr>
          <w:spacing w:val="-2"/>
          <w:sz w:val="28"/>
          <w:szCs w:val="28"/>
        </w:rPr>
        <w:t xml:space="preserve">отсутствие контроля со стороны инженерно-технического персонала </w:t>
      </w:r>
      <w:r>
        <w:rPr>
          <w:spacing w:val="-4"/>
          <w:sz w:val="28"/>
          <w:szCs w:val="28"/>
        </w:rPr>
        <w:t xml:space="preserve">за   проведением  организационных   и    технических    мероприятий "   по </w:t>
      </w:r>
      <w:r>
        <w:rPr>
          <w:spacing w:val="-7"/>
          <w:sz w:val="28"/>
          <w:szCs w:val="28"/>
        </w:rPr>
        <w:t>обеспечению безопасности при эксплуатации электроустановок.</w:t>
      </w:r>
    </w:p>
    <w:p w:rsidR="006E6FC5" w:rsidRDefault="006E6FC5" w:rsidP="003015C4">
      <w:pPr>
        <w:shd w:val="clear" w:color="auto" w:fill="FFFFFF"/>
        <w:spacing w:before="5" w:line="456" w:lineRule="exact"/>
        <w:ind w:left="10" w:firstLine="52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2.2.1 Несчастные случаи  связанные    с- самовольными  или   </w:t>
      </w:r>
      <w:r>
        <w:rPr>
          <w:sz w:val="28"/>
          <w:szCs w:val="28"/>
        </w:rPr>
        <w:t>неправомерными действиями пострадавших.</w:t>
      </w:r>
    </w:p>
    <w:p w:rsidR="006E6FC5" w:rsidRDefault="006E6FC5" w:rsidP="003015C4">
      <w:pPr>
        <w:shd w:val="clear" w:color="auto" w:fill="FFFFFF"/>
        <w:spacing w:before="5" w:line="456" w:lineRule="exact"/>
        <w:ind w:left="10" w:firstLine="528"/>
        <w:jc w:val="both"/>
      </w:pPr>
      <w:r>
        <w:rPr>
          <w:sz w:val="28"/>
          <w:szCs w:val="28"/>
        </w:rPr>
        <w:t xml:space="preserve">За   8   месяцев   2014   года   несчастные случаи   при  выполнении </w:t>
      </w:r>
      <w:r w:rsidRPr="00D63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технического обслуживания   произошли   в   ходе </w:t>
      </w:r>
      <w:r w:rsidRPr="00D6397E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выполнения   операций  в распределительных устройствах, на воздушных линиях электропередачи на- трансформаторных подстанциях. Главная  их  причина - невыполнение  организационных  технических мероприятий,  </w:t>
      </w:r>
      <w:r>
        <w:rPr>
          <w:spacing w:val="-4"/>
          <w:sz w:val="28"/>
          <w:szCs w:val="28"/>
        </w:rPr>
        <w:t>обеспечивающих</w:t>
      </w:r>
    </w:p>
    <w:p w:rsidR="006E6FC5" w:rsidRDefault="006E6FC5" w:rsidP="003015C4">
      <w:pPr>
        <w:shd w:val="clear" w:color="auto" w:fill="FFFFFF"/>
        <w:tabs>
          <w:tab w:val="left" w:pos="9923"/>
        </w:tabs>
        <w:spacing w:line="461" w:lineRule="exact"/>
        <w:ind w:firstLine="528"/>
        <w:jc w:val="both"/>
        <w:sectPr w:rsidR="006E6FC5" w:rsidSect="003015C4">
          <w:pgSz w:w="11909" w:h="16834"/>
          <w:pgMar w:top="1134" w:right="852" w:bottom="360" w:left="1290" w:header="720" w:footer="720" w:gutter="0"/>
          <w:cols w:space="60"/>
          <w:noEndnote/>
        </w:sectPr>
      </w:pPr>
      <w:r>
        <w:rPr>
          <w:spacing w:val="-10"/>
          <w:sz w:val="28"/>
          <w:szCs w:val="28"/>
        </w:rPr>
        <w:t>безопасность   работ, а</w:t>
      </w:r>
      <w:r>
        <w:rPr>
          <w:i/>
          <w:iCs/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именно:    оформление    работ с нарушениями</w:t>
      </w:r>
      <w:r w:rsidRPr="00D6397E">
        <w:rPr>
          <w:spacing w:val="-10"/>
          <w:sz w:val="28"/>
          <w:szCs w:val="28"/>
        </w:rPr>
        <w:br/>
      </w:r>
      <w:r>
        <w:rPr>
          <w:sz w:val="28"/>
          <w:szCs w:val="28"/>
        </w:rPr>
        <w:t xml:space="preserve"> требований норм и правил, невыполнение необходимых отключений и мер,</w:t>
      </w:r>
      <w:r>
        <w:rPr>
          <w:sz w:val="28"/>
          <w:szCs w:val="28"/>
        </w:rPr>
        <w:br/>
        <w:t xml:space="preserve">исключающих       ошибочное  </w:t>
      </w:r>
      <w:r>
        <w:rPr>
          <w:spacing w:val="30"/>
          <w:sz w:val="28"/>
          <w:szCs w:val="28"/>
        </w:rPr>
        <w:t>или</w:t>
      </w:r>
      <w:r>
        <w:rPr>
          <w:sz w:val="28"/>
          <w:szCs w:val="28"/>
        </w:rPr>
        <w:t xml:space="preserve">   самопроизвольного  включение,</w:t>
      </w:r>
      <w:r>
        <w:rPr>
          <w:sz w:val="28"/>
          <w:szCs w:val="28"/>
        </w:rPr>
        <w:br/>
        <w:t>невыполнение мероприятий по  проверке  отсутствия   напряжения</w:t>
      </w:r>
      <w:r>
        <w:rPr>
          <w:sz w:val="28"/>
          <w:szCs w:val="28"/>
        </w:rPr>
        <w:br/>
      </w:r>
      <w:r>
        <w:rPr>
          <w:spacing w:val="-5"/>
          <w:sz w:val="28"/>
          <w:szCs w:val="28"/>
        </w:rPr>
        <w:t xml:space="preserve">на токоведущих частях и применению средств защиты. </w:t>
      </w:r>
    </w:p>
    <w:p w:rsidR="006E6FC5" w:rsidRDefault="006E6FC5" w:rsidP="003015C4">
      <w:pPr>
        <w:shd w:val="clear" w:color="auto" w:fill="FFFFFF"/>
        <w:ind w:left="782" w:firstLine="528"/>
        <w:jc w:val="both"/>
      </w:pPr>
      <w:r>
        <w:rPr>
          <w:sz w:val="28"/>
          <w:szCs w:val="28"/>
        </w:rPr>
        <w:t>Несчастный случай со смертельным исходом</w:t>
      </w:r>
      <w:r>
        <w:rPr>
          <w:sz w:val="28"/>
          <w:szCs w:val="28"/>
          <w:vertAlign w:val="subscript"/>
          <w:lang w:val="en-US"/>
        </w:rPr>
        <w:t>t</w:t>
      </w:r>
      <w:r w:rsidRPr="00D6397E">
        <w:rPr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произошел 27 февраля</w:t>
      </w:r>
    </w:p>
    <w:p w:rsidR="006E6FC5" w:rsidRDefault="006E6FC5" w:rsidP="003015C4">
      <w:pPr>
        <w:shd w:val="clear" w:color="auto" w:fill="FFFFFF"/>
        <w:spacing w:before="125"/>
        <w:ind w:left="120" w:firstLine="528"/>
        <w:jc w:val="both"/>
      </w:pPr>
      <w:r>
        <w:rPr>
          <w:sz w:val="28"/>
          <w:szCs w:val="28"/>
        </w:rPr>
        <w:t>2014г. с работником филиала «Псковэнерго» ОАО «МРСК,Северо-Запада»</w:t>
      </w:r>
    </w:p>
    <w:p w:rsidR="006E6FC5" w:rsidRPr="003015C4" w:rsidRDefault="006E6FC5" w:rsidP="003015C4">
      <w:pPr>
        <w:shd w:val="clear" w:color="auto" w:fill="FFFFFF"/>
        <w:spacing w:before="101"/>
        <w:ind w:left="130" w:firstLine="528"/>
        <w:jc w:val="both"/>
      </w:pPr>
      <w:r>
        <w:rPr>
          <w:spacing w:val="-12"/>
          <w:sz w:val="28"/>
          <w:szCs w:val="28"/>
        </w:rPr>
        <w:t xml:space="preserve">г,.Новоржеве,  опора№9, ВЛ-10 кВ.  </w:t>
      </w:r>
    </w:p>
    <w:p w:rsidR="006E6FC5" w:rsidRDefault="006E6FC5" w:rsidP="003015C4">
      <w:pPr>
        <w:shd w:val="clear" w:color="auto" w:fill="FFFFFF"/>
        <w:tabs>
          <w:tab w:val="left" w:pos="8722"/>
        </w:tabs>
        <w:spacing w:before="115" w:line="456" w:lineRule="exact"/>
        <w:ind w:left="72" w:firstLine="52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 несчастного случая. При подготовке рабочего места</w:t>
      </w:r>
      <w:r>
        <w:rPr>
          <w:sz w:val="28"/>
          <w:szCs w:val="28"/>
        </w:rPr>
        <w:br/>
        <w:t xml:space="preserve">электромонтер, не получив  непосредственных указаний от допускающего,   </w:t>
      </w:r>
      <w:r>
        <w:rPr>
          <w:sz w:val="28"/>
          <w:szCs w:val="28"/>
        </w:rPr>
        <w:br/>
        <w:t xml:space="preserve">самовольно  поднялся, на опору № </w:t>
      </w:r>
      <w:r>
        <w:rPr>
          <w:i/>
          <w:iCs/>
          <w:sz w:val="28"/>
          <w:szCs w:val="28"/>
        </w:rPr>
        <w:t xml:space="preserve">9 </w:t>
      </w:r>
      <w:r>
        <w:rPr>
          <w:sz w:val="28"/>
          <w:szCs w:val="28"/>
        </w:rPr>
        <w:t>за ЛР  24-08-02 ВЛ-10 кВ 24-08.</w:t>
      </w:r>
    </w:p>
    <w:p w:rsidR="006E6FC5" w:rsidRDefault="006E6FC5" w:rsidP="003015C4">
      <w:pPr>
        <w:shd w:val="clear" w:color="auto" w:fill="FFFFFF"/>
        <w:tabs>
          <w:tab w:val="left" w:pos="8722"/>
        </w:tabs>
        <w:spacing w:before="115" w:line="456" w:lineRule="exact"/>
        <w:ind w:left="72" w:firstLine="528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Без   применения  электрозащитных  средств (диэлектрических  перчаток, и   указателя  напряжения)   приблизился   </w:t>
      </w:r>
      <w:r>
        <w:rPr>
          <w:spacing w:val="48"/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недопустимое 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расстояние </w:t>
      </w:r>
    </w:p>
    <w:p w:rsidR="006E6FC5" w:rsidRDefault="006E6FC5" w:rsidP="003015C4">
      <w:pPr>
        <w:shd w:val="clear" w:color="auto" w:fill="FFFFFF"/>
        <w:tabs>
          <w:tab w:val="left" w:pos="8722"/>
        </w:tabs>
        <w:spacing w:before="115" w:line="456" w:lineRule="exact"/>
        <w:ind w:left="72" w:firstLine="528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к токоведущим частям и был поражен, электрическим током. </w:t>
      </w:r>
    </w:p>
    <w:p w:rsidR="006E6FC5" w:rsidRDefault="006E6FC5" w:rsidP="003015C4">
      <w:pPr>
        <w:shd w:val="clear" w:color="auto" w:fill="FFFFFF"/>
        <w:tabs>
          <w:tab w:val="left" w:pos="8722"/>
        </w:tabs>
        <w:spacing w:before="115" w:line="456" w:lineRule="exact"/>
        <w:ind w:left="72" w:firstLine="528"/>
        <w:jc w:val="both"/>
      </w:pPr>
      <w:r>
        <w:rPr>
          <w:sz w:val="28"/>
          <w:szCs w:val="28"/>
        </w:rPr>
        <w:t xml:space="preserve">          2.2.2. Несчастные случаи, связанные, с прикосновениями к элементам, </w:t>
      </w:r>
      <w:r w:rsidRPr="00E46C5D">
        <w:rPr>
          <w:w w:val="80"/>
          <w:sz w:val="28"/>
          <w:szCs w:val="28"/>
        </w:rPr>
        <w:t>находящимся под напряжением</w:t>
      </w:r>
      <w:r>
        <w:rPr>
          <w:w w:val="80"/>
          <w:sz w:val="24"/>
          <w:szCs w:val="24"/>
        </w:rPr>
        <w:t xml:space="preserve">  </w:t>
      </w:r>
    </w:p>
    <w:p w:rsidR="006E6FC5" w:rsidRDefault="006E6FC5" w:rsidP="003015C4">
      <w:pPr>
        <w:shd w:val="clear" w:color="auto" w:fill="FFFFFF"/>
        <w:tabs>
          <w:tab w:val="left" w:pos="1090"/>
        </w:tabs>
        <w:spacing w:before="110" w:line="456" w:lineRule="exact"/>
        <w:ind w:left="840" w:firstLine="528"/>
        <w:jc w:val="both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>Несчастный,случай со смертельным исходом, произошел 16 января</w:t>
      </w:r>
    </w:p>
    <w:p w:rsidR="006E6FC5" w:rsidRDefault="006E6FC5" w:rsidP="003015C4">
      <w:pPr>
        <w:shd w:val="clear" w:color="auto" w:fill="FFFFFF"/>
        <w:spacing w:before="10" w:line="456" w:lineRule="exact"/>
        <w:ind w:left="144" w:firstLine="528"/>
        <w:jc w:val="both"/>
      </w:pPr>
      <w:r>
        <w:rPr>
          <w:sz w:val="28"/>
          <w:szCs w:val="28"/>
        </w:rPr>
        <w:t xml:space="preserve"> 2014. г.    с   работником   филиала   ОАО    «РЖД», Буйской  дистанции,</w:t>
      </w:r>
      <w:r>
        <w:rPr>
          <w:i/>
          <w:iCs/>
          <w:spacing w:val="-64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электроснабжения, в Костромской области, СИП ВЛ-10 кВ на остановочной  </w:t>
      </w:r>
      <w:r>
        <w:rPr>
          <w:spacing w:val="-9"/>
          <w:sz w:val="28"/>
          <w:szCs w:val="28"/>
        </w:rPr>
        <w:t>платформе 721 км 2-го пути перегона  Буй-Ратьково-Рожново.</w:t>
      </w:r>
    </w:p>
    <w:p w:rsidR="006E6FC5" w:rsidRDefault="006E6FC5" w:rsidP="003015C4">
      <w:pPr>
        <w:shd w:val="clear" w:color="auto" w:fill="FFFFFF"/>
        <w:spacing w:before="120" w:line="456" w:lineRule="exact"/>
        <w:ind w:firstLine="528"/>
        <w:jc w:val="both"/>
      </w:pPr>
      <w:r>
        <w:rPr>
          <w:sz w:val="28"/>
          <w:szCs w:val="28"/>
        </w:rPr>
        <w:t xml:space="preserve">Обстоятельства несчастного случая. Электромонтер контактной сети  </w:t>
      </w:r>
      <w:r>
        <w:rPr>
          <w:spacing w:val="-4"/>
          <w:sz w:val="28"/>
          <w:szCs w:val="28"/>
        </w:rPr>
        <w:t xml:space="preserve"> во   время   осмотра   места 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повреждения   СИП   ВЛ-10кВ  перелез через</w:t>
      </w:r>
      <w:r>
        <w:rPr>
          <w:sz w:val="28"/>
          <w:szCs w:val="28"/>
        </w:rPr>
        <w:t xml:space="preserve"> ограждение платформы, держась одной рукой за металлическое ограждение </w:t>
      </w:r>
      <w:r w:rsidRPr="00D63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платформы, поднял, ногой провод СИЛ-ВЛ-10 кВ, находившийся на снегу  </w:t>
      </w:r>
      <w:r>
        <w:rPr>
          <w:spacing w:val="-3"/>
          <w:sz w:val="28"/>
          <w:szCs w:val="28"/>
        </w:rPr>
        <w:t xml:space="preserve">под напряжением, в результате него был поражен электрическим током. </w:t>
      </w:r>
    </w:p>
    <w:p w:rsidR="006E6FC5" w:rsidRDefault="006E6FC5" w:rsidP="003015C4">
      <w:pPr>
        <w:shd w:val="clear" w:color="auto" w:fill="FFFFFF"/>
        <w:tabs>
          <w:tab w:val="left" w:pos="1171"/>
          <w:tab w:val="left" w:pos="5818"/>
        </w:tabs>
        <w:spacing w:before="115" w:line="456" w:lineRule="exact"/>
        <w:ind w:left="144" w:right="38" w:firstLine="528"/>
        <w:jc w:val="both"/>
      </w:pPr>
      <w:r>
        <w:rPr>
          <w:spacing w:val="-8"/>
          <w:sz w:val="28"/>
          <w:szCs w:val="28"/>
        </w:rPr>
        <w:t>2.</w:t>
      </w:r>
      <w:r>
        <w:rPr>
          <w:sz w:val="28"/>
          <w:szCs w:val="28"/>
        </w:rPr>
        <w:tab/>
        <w:t xml:space="preserve">Несчастный случай со. Смертельным исходом, произошел 12 мая 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>2014   г.   с работником   филиала   ОАО   «Тюменьэнерго»   «Тюменские</w:t>
      </w:r>
      <w:r>
        <w:rPr>
          <w:sz w:val="28"/>
          <w:szCs w:val="28"/>
        </w:rPr>
        <w:br/>
        <w:t xml:space="preserve">распределительные    сети»,.   Тюменская    область,    Тюменский    район,  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с. Червишево,  ПС «Червишево».</w:t>
      </w:r>
      <w:r>
        <w:rPr>
          <w:rFonts w:ascii="Arial"/>
          <w:sz w:val="28"/>
          <w:szCs w:val="28"/>
        </w:rPr>
        <w:tab/>
      </w:r>
    </w:p>
    <w:p w:rsidR="006E6FC5" w:rsidRDefault="006E6FC5" w:rsidP="003015C4">
      <w:pPr>
        <w:shd w:val="clear" w:color="auto" w:fill="FFFFFF"/>
        <w:spacing w:before="110" w:line="461" w:lineRule="exact"/>
        <w:ind w:left="163" w:firstLine="528"/>
        <w:jc w:val="both"/>
      </w:pPr>
      <w:r>
        <w:rPr>
          <w:spacing w:val="-1"/>
          <w:sz w:val="28"/>
          <w:szCs w:val="28"/>
        </w:rPr>
        <w:t xml:space="preserve">  Обстоятельства   несчастного   случая.   Во   время   работ   по замене </w:t>
      </w:r>
      <w:r>
        <w:rPr>
          <w:sz w:val="28"/>
          <w:szCs w:val="28"/>
        </w:rPr>
        <w:t xml:space="preserve">изоляторов  в КРУН-10 кВ  ПС 110 </w:t>
      </w:r>
      <w:r>
        <w:rPr>
          <w:spacing w:val="55"/>
          <w:sz w:val="28"/>
          <w:szCs w:val="28"/>
        </w:rPr>
        <w:t>кВ</w:t>
      </w:r>
      <w:r>
        <w:rPr>
          <w:sz w:val="28"/>
          <w:szCs w:val="28"/>
        </w:rPr>
        <w:t xml:space="preserve"> «Червишево» мастер  группы  взял  лестницу; установил ее в районе ячейки № 7 «Сибирь ТП-2», со смещением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в   сторону   ячейки   № -5 «Червишево-1», находящейся  под рабочим   напряжением, поднялся на неё для  проверки соответствия имеющихся</w:t>
      </w:r>
    </w:p>
    <w:p w:rsidR="006E6FC5" w:rsidRDefault="006E6FC5" w:rsidP="003015C4">
      <w:pPr>
        <w:shd w:val="clear" w:color="auto" w:fill="FFFFFF"/>
        <w:spacing w:before="110" w:line="461" w:lineRule="exact"/>
        <w:ind w:left="163" w:firstLine="528"/>
        <w:jc w:val="both"/>
        <w:sectPr w:rsidR="006E6FC5" w:rsidSect="003015C4">
          <w:pgSz w:w="11909" w:h="16834"/>
          <w:pgMar w:top="1134" w:right="852" w:bottom="360" w:left="1238" w:header="720" w:footer="720" w:gutter="0"/>
          <w:cols w:space="60"/>
          <w:noEndnote/>
        </w:sectPr>
      </w:pPr>
    </w:p>
    <w:p w:rsidR="006E6FC5" w:rsidRDefault="006E6FC5" w:rsidP="003015C4">
      <w:pPr>
        <w:shd w:val="clear" w:color="auto" w:fill="FFFFFF"/>
        <w:spacing w:line="456" w:lineRule="exact"/>
        <w:ind w:left="331" w:firstLine="528"/>
        <w:jc w:val="both"/>
      </w:pPr>
      <w:r>
        <w:rPr>
          <w:sz w:val="28"/>
          <w:szCs w:val="28"/>
        </w:rPr>
        <w:t xml:space="preserve">проходных  изоляторов установленным,  приблизился   на  недопустимое расстояние до проходного изолятора 10 кВ ф. «С» на  крыше КРУН-10 кВ </w:t>
      </w:r>
    </w:p>
    <w:p w:rsidR="006E6FC5" w:rsidRDefault="006E6FC5" w:rsidP="003015C4">
      <w:pPr>
        <w:shd w:val="clear" w:color="auto" w:fill="FFFFFF"/>
        <w:tabs>
          <w:tab w:val="left" w:pos="336"/>
        </w:tabs>
        <w:spacing w:before="5" w:line="456" w:lineRule="exact"/>
        <w:ind w:left="144" w:firstLine="528"/>
        <w:jc w:val="both"/>
      </w:pPr>
      <w:r>
        <w:rPr>
          <w:sz w:val="28"/>
          <w:szCs w:val="28"/>
        </w:rPr>
        <w:tab/>
        <w:t>ячейки № 5 «Червишево-1 и был поражен электрическим током.</w:t>
      </w:r>
    </w:p>
    <w:p w:rsidR="006E6FC5" w:rsidRDefault="006E6FC5" w:rsidP="003015C4">
      <w:pPr>
        <w:shd w:val="clear" w:color="auto" w:fill="FFFFFF"/>
        <w:tabs>
          <w:tab w:val="left" w:pos="5453"/>
          <w:tab w:val="left" w:pos="8242"/>
        </w:tabs>
        <w:spacing w:before="115" w:line="442" w:lineRule="exact"/>
        <w:ind w:left="14" w:firstLine="528"/>
        <w:jc w:val="both"/>
      </w:pPr>
      <w:r>
        <w:rPr>
          <w:sz w:val="28"/>
          <w:szCs w:val="28"/>
        </w:rPr>
        <w:t xml:space="preserve">3. Несчастный случай со смертельным  исходом, произошел 31 июля </w:t>
      </w:r>
      <w:r>
        <w:rPr>
          <w:i/>
          <w:iCs/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2014 года в ООО «Термо-С», г. Екатеринбург, ул..Черняховского, складской  </w:t>
      </w:r>
      <w:r>
        <w:rPr>
          <w:spacing w:val="-3"/>
          <w:sz w:val="28"/>
          <w:szCs w:val="28"/>
        </w:rPr>
        <w:t>терминал № 13.</w:t>
      </w:r>
    </w:p>
    <w:p w:rsidR="006E6FC5" w:rsidRDefault="006E6FC5" w:rsidP="003015C4">
      <w:pPr>
        <w:shd w:val="clear" w:color="auto" w:fill="FFFFFF"/>
        <w:tabs>
          <w:tab w:val="left" w:pos="2861"/>
          <w:tab w:val="left" w:pos="5261"/>
          <w:tab w:val="left" w:pos="6859"/>
        </w:tabs>
        <w:spacing w:before="134" w:line="461" w:lineRule="exact"/>
        <w:ind w:left="216" w:firstLine="528"/>
        <w:jc w:val="both"/>
      </w:pPr>
      <w:r>
        <w:rPr>
          <w:sz w:val="28"/>
          <w:szCs w:val="28"/>
        </w:rPr>
        <w:t>Обстоятельства несчастного случая.  При переноске электронасоса,</w:t>
      </w:r>
      <w:r>
        <w:rPr>
          <w:sz w:val="28"/>
          <w:szCs w:val="28"/>
        </w:rPr>
        <w:br/>
        <w:t xml:space="preserve">не отключённого от электросети, взявшись одной рукой за ручку насоса, </w:t>
      </w:r>
      <w:r>
        <w:rPr>
          <w:i/>
          <w:iCs/>
          <w:sz w:val="28"/>
          <w:szCs w:val="28"/>
        </w:rPr>
        <w:br/>
      </w:r>
      <w:r>
        <w:rPr>
          <w:sz w:val="28"/>
          <w:szCs w:val="28"/>
        </w:rPr>
        <w:t>а другой - за железобетонную арматуру, бетонщик получил смертельную  электротравму.</w:t>
      </w:r>
    </w:p>
    <w:p w:rsidR="006E6FC5" w:rsidRDefault="006E6FC5" w:rsidP="003015C4">
      <w:pPr>
        <w:shd w:val="clear" w:color="auto" w:fill="FFFFFF"/>
        <w:spacing w:before="202"/>
        <w:ind w:firstLine="528"/>
        <w:jc w:val="both"/>
      </w:pPr>
      <w:r>
        <w:rPr>
          <w:sz w:val="28"/>
          <w:szCs w:val="28"/>
        </w:rPr>
        <w:t xml:space="preserve">        2.2.3.  Несчастные   случаи,  связанные с    неудовлетворительной</w:t>
      </w:r>
    </w:p>
    <w:p w:rsidR="006E6FC5" w:rsidRDefault="006E6FC5" w:rsidP="003015C4">
      <w:pPr>
        <w:shd w:val="clear" w:color="auto" w:fill="FFFFFF"/>
        <w:spacing w:before="134"/>
        <w:ind w:left="154" w:firstLine="528"/>
        <w:jc w:val="both"/>
        <w:rPr>
          <w:spacing w:val="-24"/>
          <w:sz w:val="28"/>
          <w:szCs w:val="28"/>
        </w:rPr>
      </w:pPr>
      <w:r>
        <w:rPr>
          <w:spacing w:val="-24"/>
          <w:sz w:val="28"/>
          <w:szCs w:val="28"/>
        </w:rPr>
        <w:t xml:space="preserve"> организацией  производства  работ.</w:t>
      </w:r>
    </w:p>
    <w:p w:rsidR="006E6FC5" w:rsidRDefault="006E6FC5" w:rsidP="003015C4">
      <w:pPr>
        <w:shd w:val="clear" w:color="auto" w:fill="FFFFFF"/>
        <w:spacing w:before="134" w:line="360" w:lineRule="auto"/>
        <w:ind w:left="154" w:firstLine="528"/>
        <w:jc w:val="both"/>
      </w:pPr>
      <w:r>
        <w:rPr>
          <w:spacing w:val="-24"/>
          <w:sz w:val="28"/>
          <w:szCs w:val="28"/>
        </w:rPr>
        <w:t xml:space="preserve">       </w:t>
      </w:r>
      <w:r>
        <w:rPr>
          <w:spacing w:val="-24"/>
          <w:sz w:val="28"/>
          <w:szCs w:val="28"/>
        </w:rPr>
        <w:tab/>
      </w:r>
      <w:r>
        <w:rPr>
          <w:spacing w:val="-29"/>
          <w:sz w:val="28"/>
          <w:szCs w:val="28"/>
        </w:rPr>
        <w:t>1..</w:t>
      </w:r>
      <w:r>
        <w:rPr>
          <w:spacing w:val="-4"/>
          <w:sz w:val="28"/>
          <w:szCs w:val="28"/>
        </w:rPr>
        <w:t xml:space="preserve">Несчастный случай со смертельным исходом, произошел 5 мая 2014 </w:t>
      </w:r>
      <w:r>
        <w:rPr>
          <w:sz w:val="28"/>
          <w:szCs w:val="28"/>
        </w:rPr>
        <w:t>года в ООО «Артёмовская электросетевая  компания», Приморский край;</w:t>
      </w:r>
    </w:p>
    <w:p w:rsidR="006E6FC5" w:rsidRDefault="006E6FC5" w:rsidP="003015C4">
      <w:pPr>
        <w:shd w:val="clear" w:color="auto" w:fill="FFFFFF"/>
        <w:tabs>
          <w:tab w:val="left" w:pos="4646"/>
        </w:tabs>
        <w:spacing w:before="96" w:line="360" w:lineRule="auto"/>
        <w:ind w:left="235" w:firstLine="528"/>
        <w:jc w:val="both"/>
      </w:pPr>
      <w:r>
        <w:rPr>
          <w:spacing w:val="-8"/>
          <w:sz w:val="28"/>
          <w:szCs w:val="28"/>
        </w:rPr>
        <w:t>г. Артём, ул. Фрунзе, 15/1.</w:t>
      </w:r>
    </w:p>
    <w:p w:rsidR="006E6FC5" w:rsidRDefault="006E6FC5" w:rsidP="003015C4">
      <w:pPr>
        <w:shd w:val="clear" w:color="auto" w:fill="FFFFFF"/>
        <w:tabs>
          <w:tab w:val="left" w:pos="4627"/>
          <w:tab w:val="left" w:pos="5870"/>
        </w:tabs>
        <w:spacing w:before="130" w:line="456" w:lineRule="exact"/>
        <w:ind w:left="48" w:firstLine="528"/>
        <w:jc w:val="both"/>
      </w:pPr>
      <w:r>
        <w:rPr>
          <w:sz w:val="28"/>
          <w:szCs w:val="28"/>
        </w:rPr>
        <w:t>Обстоятельства  несчастного  случая.  Во   время  проведения  работ</w:t>
      </w:r>
      <w:r>
        <w:rPr>
          <w:sz w:val="28"/>
          <w:szCs w:val="28"/>
        </w:rPr>
        <w:br/>
      </w:r>
      <w:r>
        <w:rPr>
          <w:spacing w:val="-4"/>
          <w:sz w:val="28"/>
          <w:szCs w:val="28"/>
        </w:rPr>
        <w:t xml:space="preserve">на    В Л    —    6     кВ     с     использованием    автоподъёмника    произошло </w:t>
      </w:r>
      <w:r>
        <w:rPr>
          <w:sz w:val="28"/>
          <w:szCs w:val="28"/>
        </w:rPr>
        <w:t>соприкосновение люльки с проводами соседней ВЛ - 10 кВ. В результате</w:t>
      </w:r>
      <w:r>
        <w:rPr>
          <w:sz w:val="28"/>
          <w:szCs w:val="28"/>
        </w:rPr>
        <w:br/>
        <w:t xml:space="preserve">воздействия  возникшей   дуги  пострадали  находившиеся   в  люльке  два </w:t>
      </w:r>
      <w:r>
        <w:rPr>
          <w:sz w:val="28"/>
          <w:szCs w:val="28"/>
        </w:rPr>
        <w:br/>
        <w:t xml:space="preserve">электромонтёра,  один   из   </w:t>
      </w:r>
      <w:r>
        <w:rPr>
          <w:spacing w:val="-1"/>
          <w:sz w:val="28"/>
          <w:szCs w:val="28"/>
        </w:rPr>
        <w:t>которых   погиб, другой  получил  тяжёлые</w:t>
      </w:r>
      <w:r>
        <w:rPr>
          <w:spacing w:val="-1"/>
          <w:sz w:val="28"/>
          <w:szCs w:val="28"/>
        </w:rPr>
        <w:br/>
      </w:r>
      <w:r>
        <w:rPr>
          <w:spacing w:val="-3"/>
          <w:sz w:val="28"/>
          <w:szCs w:val="28"/>
        </w:rPr>
        <w:t>термические ожоги.</w:t>
      </w:r>
    </w:p>
    <w:p w:rsidR="006E6FC5" w:rsidRDefault="006E6FC5" w:rsidP="003015C4">
      <w:pPr>
        <w:shd w:val="clear" w:color="auto" w:fill="FFFFFF"/>
        <w:tabs>
          <w:tab w:val="left" w:pos="1392"/>
          <w:tab w:val="left" w:pos="4728"/>
          <w:tab w:val="left" w:pos="5765"/>
          <w:tab w:val="left" w:pos="8741"/>
        </w:tabs>
        <w:spacing w:before="125" w:line="451" w:lineRule="exact"/>
        <w:ind w:left="302" w:right="-58" w:firstLine="528"/>
        <w:jc w:val="both"/>
        <w:rPr>
          <w:spacing w:val="-16"/>
          <w:sz w:val="28"/>
          <w:szCs w:val="28"/>
        </w:rPr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  <w:t>Несчастный случай со смертельным исходом, произошел 17 мая</w:t>
      </w:r>
      <w:r>
        <w:rPr>
          <w:sz w:val="28"/>
          <w:szCs w:val="28"/>
        </w:rPr>
        <w:br/>
        <w:t>2014 г. в ООО «Орехово-Зуевская электросеть», Московская область,</w:t>
      </w:r>
      <w:r>
        <w:rPr>
          <w:sz w:val="28"/>
          <w:szCs w:val="28"/>
        </w:rPr>
        <w:br/>
        <w:t>г. Орехово-Зуево, ул. Лролетарская, д. 14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, подстанция ТП-136, РУ 10 кВ,</w:t>
      </w:r>
      <w:r>
        <w:rPr>
          <w:sz w:val="28"/>
          <w:szCs w:val="28"/>
        </w:rPr>
        <w:br/>
      </w:r>
      <w:r>
        <w:rPr>
          <w:spacing w:val="-16"/>
          <w:sz w:val="28"/>
          <w:szCs w:val="28"/>
        </w:rPr>
        <w:t>ячейка  №1.</w:t>
      </w:r>
    </w:p>
    <w:p w:rsidR="006E6FC5" w:rsidRDefault="006E6FC5" w:rsidP="003015C4">
      <w:pPr>
        <w:shd w:val="clear" w:color="auto" w:fill="FFFFFF"/>
        <w:tabs>
          <w:tab w:val="left" w:pos="1392"/>
          <w:tab w:val="left" w:pos="4728"/>
          <w:tab w:val="left" w:pos="5765"/>
          <w:tab w:val="left" w:pos="8741"/>
        </w:tabs>
        <w:spacing w:before="125" w:line="451" w:lineRule="exact"/>
        <w:ind w:left="302" w:right="-58" w:firstLine="528"/>
        <w:jc w:val="both"/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Не  выполнены в   полном  объеме    технические   мероприятия    </w:t>
      </w:r>
      <w:r>
        <w:rPr>
          <w:sz w:val="28"/>
          <w:szCs w:val="28"/>
        </w:rPr>
        <w:br/>
      </w:r>
      <w:r>
        <w:rPr>
          <w:spacing w:val="-7"/>
          <w:sz w:val="28"/>
          <w:szCs w:val="28"/>
        </w:rPr>
        <w:t xml:space="preserve"> по ограждению токоведущих частей, находящихся под напряжением.</w:t>
      </w:r>
      <w:r>
        <w:rPr>
          <w:rFonts w:ascii="Arial" w:cs="Arial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  несчастного   случая.    Во   время   проведения</w:t>
      </w:r>
    </w:p>
    <w:p w:rsidR="006E6FC5" w:rsidRDefault="006E6FC5" w:rsidP="003015C4">
      <w:pPr>
        <w:shd w:val="clear" w:color="auto" w:fill="FFFFFF"/>
        <w:spacing w:before="144"/>
        <w:ind w:left="384" w:right="-58" w:firstLine="528"/>
        <w:jc w:val="both"/>
      </w:pPr>
      <w:r>
        <w:rPr>
          <w:sz w:val="28"/>
          <w:szCs w:val="28"/>
        </w:rPr>
        <w:t>технического обслуживания  оборудования ячейки № 1 в РУ-10 кВ ТП-136</w:t>
      </w:r>
    </w:p>
    <w:p w:rsidR="006E6FC5" w:rsidRDefault="006E6FC5" w:rsidP="003015C4">
      <w:pPr>
        <w:shd w:val="clear" w:color="auto" w:fill="FFFFFF"/>
        <w:spacing w:before="144"/>
        <w:ind w:left="384" w:firstLine="528"/>
        <w:jc w:val="both"/>
        <w:sectPr w:rsidR="006E6FC5" w:rsidSect="003015C4">
          <w:pgSz w:w="11909" w:h="16834"/>
          <w:pgMar w:top="1334" w:right="852" w:bottom="360" w:left="1126" w:header="720" w:footer="720" w:gutter="0"/>
          <w:cols w:space="60"/>
          <w:noEndnote/>
        </w:sectPr>
      </w:pPr>
    </w:p>
    <w:p w:rsidR="006E6FC5" w:rsidRDefault="006E6FC5" w:rsidP="003015C4">
      <w:pPr>
        <w:shd w:val="clear" w:color="auto" w:fill="FFFFFF"/>
        <w:tabs>
          <w:tab w:val="left" w:pos="5016"/>
          <w:tab w:val="left" w:pos="7051"/>
        </w:tabs>
        <w:spacing w:line="475" w:lineRule="exact"/>
        <w:ind w:firstLine="528"/>
        <w:jc w:val="both"/>
      </w:pPr>
      <w:r>
        <w:rPr>
          <w:spacing w:val="-4"/>
          <w:sz w:val="28"/>
          <w:szCs w:val="28"/>
        </w:rPr>
        <w:t xml:space="preserve">   электромонтёр коснулся  токоведущих   частей   и  получил  </w:t>
      </w:r>
      <w:r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смертельную </w:t>
      </w:r>
      <w:r>
        <w:rPr>
          <w:i/>
          <w:iCs/>
          <w:spacing w:val="-3"/>
          <w:sz w:val="28"/>
          <w:szCs w:val="28"/>
        </w:rPr>
        <w:br/>
      </w:r>
      <w:r>
        <w:rPr>
          <w:spacing w:val="-6"/>
          <w:sz w:val="28"/>
          <w:szCs w:val="28"/>
        </w:rPr>
        <w:t>электротравму.</w:t>
      </w:r>
    </w:p>
    <w:p w:rsidR="006E6FC5" w:rsidRDefault="006E6FC5" w:rsidP="003015C4">
      <w:pPr>
        <w:shd w:val="clear" w:color="auto" w:fill="FFFFFF"/>
        <w:tabs>
          <w:tab w:val="left" w:pos="4858"/>
        </w:tabs>
        <w:spacing w:before="91" w:line="456" w:lineRule="exact"/>
        <w:ind w:left="101"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Несчастный случай со смертельным исходом, произошел 25 июля 2014 г.</w:t>
      </w:r>
    </w:p>
    <w:p w:rsidR="006E6FC5" w:rsidRDefault="006E6FC5" w:rsidP="003015C4">
      <w:pPr>
        <w:shd w:val="clear" w:color="auto" w:fill="FFFFFF"/>
        <w:tabs>
          <w:tab w:val="left" w:pos="4858"/>
        </w:tabs>
        <w:spacing w:before="91" w:line="456" w:lineRule="exact"/>
        <w:ind w:left="101" w:firstLine="528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с работником филиала ОАО  «РЖД» Волховстроевской дистанции электроснабжения,  Вологодская   обл.,   Кудуйский   район, 2  - ой   путь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 xml:space="preserve">перегона, Сиуч - Уйта.   </w:t>
      </w:r>
    </w:p>
    <w:p w:rsidR="006E6FC5" w:rsidRDefault="006E6FC5" w:rsidP="003015C4">
      <w:pPr>
        <w:shd w:val="clear" w:color="auto" w:fill="FFFFFF"/>
        <w:tabs>
          <w:tab w:val="left" w:pos="4858"/>
        </w:tabs>
        <w:spacing w:before="91" w:line="456" w:lineRule="exact"/>
        <w:ind w:left="101" w:firstLine="528"/>
        <w:jc w:val="both"/>
      </w:pPr>
      <w:r>
        <w:rPr>
          <w:sz w:val="28"/>
          <w:szCs w:val="28"/>
        </w:rPr>
        <w:t xml:space="preserve">          Обстоятельства  несчастного случая. Во  время регламентных работ</w:t>
      </w:r>
      <w:r>
        <w:rPr>
          <w:sz w:val="28"/>
          <w:szCs w:val="28"/>
        </w:rPr>
        <w:br/>
        <w:t xml:space="preserve"> по  проверке  креплений   закладных  деталей  электромонтёр,   потеряв</w:t>
      </w:r>
      <w:r>
        <w:rPr>
          <w:sz w:val="28"/>
          <w:szCs w:val="28"/>
        </w:rPr>
        <w:br/>
      </w:r>
      <w:r>
        <w:rPr>
          <w:spacing w:val="-3"/>
          <w:sz w:val="28"/>
          <w:szCs w:val="28"/>
        </w:rPr>
        <w:t xml:space="preserve"> равновесие,  коснулся  волновода,  одновременно держась за  ограждение</w:t>
      </w:r>
      <w:r>
        <w:rPr>
          <w:sz w:val="28"/>
          <w:szCs w:val="28"/>
        </w:rPr>
        <w:br/>
        <w:t xml:space="preserve"> выщки, и получил смертельную электротравму.</w:t>
      </w:r>
      <w:r>
        <w:rPr>
          <w:rFonts w:ascii="Arial"/>
          <w:sz w:val="28"/>
          <w:szCs w:val="28"/>
        </w:rPr>
        <w:tab/>
      </w:r>
    </w:p>
    <w:p w:rsidR="006E6FC5" w:rsidRPr="003015C4" w:rsidRDefault="006E6FC5" w:rsidP="003015C4">
      <w:pPr>
        <w:shd w:val="clear" w:color="auto" w:fill="FFFFFF"/>
        <w:tabs>
          <w:tab w:val="left" w:pos="4109"/>
          <w:tab w:val="left" w:pos="5664"/>
        </w:tabs>
        <w:spacing w:before="101" w:line="456" w:lineRule="exact"/>
        <w:ind w:left="370" w:firstLine="528"/>
        <w:jc w:val="both"/>
        <w:rPr>
          <w:b/>
          <w:bCs/>
        </w:rPr>
      </w:pPr>
      <w:r w:rsidRPr="003015C4">
        <w:rPr>
          <w:b/>
          <w:bCs/>
          <w:sz w:val="28"/>
          <w:szCs w:val="28"/>
        </w:rPr>
        <w:t>3. Меры по предотвращению несчастных случаев при эксплуатации   энергоустановок</w:t>
      </w:r>
      <w:r>
        <w:rPr>
          <w:rFonts w:ascii="Arial" w:hAnsi="Arial" w:cs="Arial"/>
          <w:b/>
          <w:bCs/>
          <w:sz w:val="28"/>
          <w:szCs w:val="28"/>
        </w:rPr>
        <w:t>.</w:t>
      </w:r>
      <w:r w:rsidRPr="003015C4">
        <w:rPr>
          <w:rFonts w:ascii="Arial" w:hAnsi="Arial" w:cs="Arial"/>
          <w:b/>
          <w:bCs/>
          <w:sz w:val="28"/>
          <w:szCs w:val="28"/>
        </w:rPr>
        <w:tab/>
      </w:r>
    </w:p>
    <w:p w:rsidR="006E6FC5" w:rsidRDefault="006E6FC5" w:rsidP="003015C4">
      <w:pPr>
        <w:shd w:val="clear" w:color="auto" w:fill="FFFFFF"/>
        <w:spacing w:before="125" w:line="451" w:lineRule="exact"/>
        <w:ind w:left="365" w:firstLine="528"/>
        <w:jc w:val="both"/>
      </w:pPr>
      <w:r>
        <w:rPr>
          <w:sz w:val="28"/>
          <w:szCs w:val="28"/>
        </w:rPr>
        <w:t xml:space="preserve">Исходя из анализа обстоятельств и причин смертельных, групповых  и </w:t>
      </w:r>
      <w:r>
        <w:rPr>
          <w:spacing w:val="-4"/>
          <w:sz w:val="28"/>
          <w:szCs w:val="28"/>
        </w:rPr>
        <w:t xml:space="preserve">тяжелых несчастных случаев на </w:t>
      </w:r>
      <w:r>
        <w:rPr>
          <w:i/>
          <w:iCs/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энергоустановках, Ростехнадзор </w:t>
      </w:r>
      <w:r>
        <w:rPr>
          <w:sz w:val="28"/>
          <w:szCs w:val="28"/>
        </w:rPr>
        <w:t xml:space="preserve">рекомендует руководителям предприятий, организаций, учреждений: </w:t>
      </w:r>
    </w:p>
    <w:p w:rsidR="006E6FC5" w:rsidRDefault="006E6FC5" w:rsidP="003015C4">
      <w:pPr>
        <w:shd w:val="clear" w:color="auto" w:fill="FFFFFF"/>
        <w:spacing w:before="120" w:line="456" w:lineRule="exact"/>
        <w:ind w:left="384" w:firstLine="528"/>
        <w:jc w:val="both"/>
      </w:pPr>
      <w:r>
        <w:rPr>
          <w:spacing w:val="-6"/>
          <w:sz w:val="28"/>
          <w:szCs w:val="28"/>
        </w:rPr>
        <w:t xml:space="preserve">   1.  Доводить   до   работников   материалы  настоящего   анализа   при </w:t>
      </w:r>
      <w:r>
        <w:rPr>
          <w:spacing w:val="-5"/>
          <w:sz w:val="28"/>
          <w:szCs w:val="28"/>
        </w:rPr>
        <w:t xml:space="preserve">проведении всех видов занятий и инструктажей по охране труда; </w:t>
      </w:r>
    </w:p>
    <w:p w:rsidR="006E6FC5" w:rsidRDefault="006E6FC5" w:rsidP="003015C4">
      <w:pPr>
        <w:shd w:val="clear" w:color="auto" w:fill="FFFFFF"/>
        <w:spacing w:before="115" w:line="456" w:lineRule="exact"/>
        <w:ind w:left="67" w:firstLine="528"/>
        <w:jc w:val="both"/>
      </w:pPr>
      <w:r>
        <w:rPr>
          <w:spacing w:val="-1"/>
          <w:sz w:val="28"/>
          <w:szCs w:val="28"/>
        </w:rPr>
        <w:t xml:space="preserve">        2.  Повысить     уровень    организации  производства    работ  на э</w:t>
      </w:r>
      <w:r>
        <w:rPr>
          <w:sz w:val="28"/>
          <w:szCs w:val="28"/>
        </w:rPr>
        <w:t xml:space="preserve">лектрических   и  тепловых   установках.   Исключить   допуск   персонала  к работе </w:t>
      </w:r>
      <w:r w:rsidRPr="00D6397E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без   обязательной проверки  выполнения  организационных  и</w:t>
      </w:r>
      <w:r>
        <w:rPr>
          <w:spacing w:val="-4"/>
          <w:sz w:val="28"/>
          <w:szCs w:val="28"/>
        </w:rPr>
        <w:t xml:space="preserve"> технических мероприятий при подготовке рабочих </w:t>
      </w:r>
      <w:r>
        <w:rPr>
          <w:spacing w:val="-4"/>
          <w:sz w:val="28"/>
          <w:szCs w:val="28"/>
          <w:vertAlign w:val="subscript"/>
        </w:rPr>
        <w:t xml:space="preserve"> </w:t>
      </w:r>
      <w:r>
        <w:rPr>
          <w:spacing w:val="-4"/>
          <w:sz w:val="28"/>
          <w:szCs w:val="28"/>
        </w:rPr>
        <w:t>мест;</w:t>
      </w:r>
    </w:p>
    <w:p w:rsidR="006E6FC5" w:rsidRDefault="006E6FC5" w:rsidP="003015C4">
      <w:pPr>
        <w:shd w:val="clear" w:color="auto" w:fill="FFFFFF"/>
        <w:spacing w:before="120" w:line="456" w:lineRule="exact"/>
        <w:ind w:left="211" w:firstLine="528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3.   Обеспечивать проверку знаний персоналом нормативных правовых </w:t>
      </w:r>
    </w:p>
    <w:p w:rsidR="006E6FC5" w:rsidRDefault="006E6FC5" w:rsidP="003015C4">
      <w:pPr>
        <w:shd w:val="clear" w:color="auto" w:fill="FFFFFF"/>
        <w:spacing w:before="120" w:line="456" w:lineRule="exact"/>
        <w:ind w:left="211" w:firstLine="528"/>
        <w:jc w:val="both"/>
      </w:pPr>
      <w:r>
        <w:rPr>
          <w:sz w:val="28"/>
          <w:szCs w:val="28"/>
        </w:rPr>
        <w:t xml:space="preserve">актов   по   охране  труда   при  эксплуатации   энергоустановок. Персонал, не   прошедший  </w:t>
      </w:r>
      <w:r w:rsidRPr="00D6397E">
        <w:rPr>
          <w:i/>
          <w:iCs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проверку  знаний  к  работам  в  энергоустановках  </w:t>
      </w:r>
      <w:r>
        <w:rPr>
          <w:sz w:val="28"/>
          <w:szCs w:val="28"/>
        </w:rPr>
        <w:t>не допускать;</w:t>
      </w:r>
    </w:p>
    <w:p w:rsidR="006E6FC5" w:rsidRDefault="006E6FC5" w:rsidP="003015C4">
      <w:pPr>
        <w:shd w:val="clear" w:color="auto" w:fill="FFFFFF"/>
        <w:tabs>
          <w:tab w:val="left" w:pos="5995"/>
          <w:tab w:val="left" w:pos="9158"/>
        </w:tabs>
        <w:spacing w:before="130" w:line="485" w:lineRule="exact"/>
        <w:ind w:left="403" w:firstLine="528"/>
        <w:jc w:val="both"/>
        <w:sectPr w:rsidR="006E6FC5" w:rsidSect="003015C4">
          <w:pgSz w:w="11909" w:h="16834"/>
          <w:pgMar w:top="1134" w:right="852" w:bottom="720" w:left="1155" w:header="720" w:footer="720" w:gutter="0"/>
          <w:cols w:space="60"/>
          <w:noEndnote/>
        </w:sectPr>
      </w:pPr>
      <w:r>
        <w:rPr>
          <w:sz w:val="28"/>
          <w:szCs w:val="28"/>
        </w:rPr>
        <w:t xml:space="preserve">    4.  Обеспечить   установленный  порядок  содержания, применения</w:t>
      </w:r>
      <w:r>
        <w:rPr>
          <w:sz w:val="28"/>
          <w:szCs w:val="28"/>
        </w:rPr>
        <w:br/>
      </w:r>
      <w:r>
        <w:rPr>
          <w:spacing w:val="-2"/>
          <w:sz w:val="28"/>
          <w:szCs w:val="28"/>
        </w:rPr>
        <w:t>и испытания средств защиты;</w:t>
      </w:r>
      <w:r>
        <w:rPr>
          <w:rFonts w:ascii="Arial"/>
          <w:sz w:val="28"/>
          <w:szCs w:val="28"/>
        </w:rPr>
        <w:tab/>
      </w:r>
    </w:p>
    <w:p w:rsidR="006E6FC5" w:rsidRDefault="006E6FC5" w:rsidP="003015C4">
      <w:pPr>
        <w:shd w:val="clear" w:color="auto" w:fill="FFFFFF"/>
        <w:tabs>
          <w:tab w:val="left" w:pos="4714"/>
        </w:tabs>
        <w:spacing w:line="466" w:lineRule="exact"/>
        <w:ind w:left="91" w:firstLine="528"/>
        <w:jc w:val="both"/>
      </w:pPr>
      <w:r>
        <w:rPr>
          <w:spacing w:val="-2"/>
          <w:sz w:val="28"/>
          <w:szCs w:val="28"/>
        </w:rPr>
        <w:t xml:space="preserve">      5. Усилить контроль за выполнением мероприятий, обеспечивающих  </w:t>
      </w:r>
      <w:r>
        <w:rPr>
          <w:sz w:val="28"/>
          <w:szCs w:val="28"/>
          <w:vertAlign w:val="superscript"/>
        </w:rPr>
        <w:br/>
      </w:r>
      <w:r>
        <w:rPr>
          <w:spacing w:val="-10"/>
          <w:sz w:val="28"/>
          <w:szCs w:val="28"/>
        </w:rPr>
        <w:t>безопасность работ.</w:t>
      </w:r>
    </w:p>
    <w:p w:rsidR="006E6FC5" w:rsidRDefault="006E6FC5" w:rsidP="003015C4">
      <w:pPr>
        <w:shd w:val="clear" w:color="auto" w:fill="FFFFFF"/>
        <w:spacing w:before="96" w:line="451" w:lineRule="exact"/>
        <w:ind w:left="82" w:firstLine="528"/>
        <w:jc w:val="both"/>
      </w:pPr>
      <w:r>
        <w:rPr>
          <w:sz w:val="28"/>
          <w:szCs w:val="28"/>
        </w:rPr>
        <w:t xml:space="preserve">      6.   Проводить      разъяснительную  работу с  персоналом о  недопустимости  самовольных действий,  повышать  производственную  </w:t>
      </w:r>
      <w:r>
        <w:rPr>
          <w:spacing w:val="-3"/>
          <w:sz w:val="28"/>
          <w:szCs w:val="28"/>
        </w:rPr>
        <w:t xml:space="preserve">дисциплину. Особое внимание  обратить  на  организацию  производства  </w:t>
      </w:r>
      <w:r>
        <w:rPr>
          <w:spacing w:val="-1"/>
          <w:sz w:val="28"/>
          <w:szCs w:val="28"/>
        </w:rPr>
        <w:t>работ в начале рабочего дня и после перерыва на обед;</w:t>
      </w:r>
    </w:p>
    <w:p w:rsidR="006E6FC5" w:rsidRDefault="006E6FC5" w:rsidP="003015C4">
      <w:pPr>
        <w:shd w:val="clear" w:color="auto" w:fill="FFFFFF"/>
        <w:spacing w:before="130" w:line="446" w:lineRule="exact"/>
        <w:ind w:firstLine="5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 Повысить уровень  организации работ по монтажу, демонтажу,</w:t>
      </w:r>
    </w:p>
    <w:p w:rsidR="006E6FC5" w:rsidRDefault="006E6FC5" w:rsidP="003015C4">
      <w:pPr>
        <w:shd w:val="clear" w:color="auto" w:fill="FFFFFF"/>
        <w:spacing w:before="130" w:line="446" w:lineRule="exact"/>
        <w:ind w:firstLine="528"/>
        <w:jc w:val="both"/>
      </w:pPr>
      <w:r>
        <w:rPr>
          <w:sz w:val="28"/>
          <w:szCs w:val="28"/>
        </w:rPr>
        <w:t>замене и ремонту энергооборудования. Усилить контроль за соблюдением</w:t>
      </w:r>
      <w:r w:rsidRPr="00D6397E">
        <w:rPr>
          <w:smallCaps/>
          <w:sz w:val="28"/>
          <w:szCs w:val="28"/>
        </w:rPr>
        <w:t xml:space="preserve"> </w:t>
      </w:r>
      <w:r>
        <w:rPr>
          <w:sz w:val="28"/>
          <w:szCs w:val="28"/>
        </w:rPr>
        <w:t>порядка включения и выключения энергооборудования и его осмотров;</w:t>
      </w:r>
    </w:p>
    <w:p w:rsidR="006E6FC5" w:rsidRPr="00602C6B" w:rsidRDefault="006E6FC5" w:rsidP="003015C4">
      <w:pPr>
        <w:shd w:val="clear" w:color="auto" w:fill="FFFFFF"/>
        <w:spacing w:before="144" w:line="442" w:lineRule="exact"/>
        <w:ind w:firstLine="528"/>
        <w:jc w:val="both"/>
      </w:pPr>
      <w:r>
        <w:rPr>
          <w:sz w:val="28"/>
          <w:szCs w:val="28"/>
        </w:rPr>
        <w:t xml:space="preserve">      8. Не допускать  персонал к  проведению  </w:t>
      </w:r>
      <w:r>
        <w:rPr>
          <w:spacing w:val="-4"/>
          <w:sz w:val="28"/>
          <w:szCs w:val="28"/>
        </w:rPr>
        <w:t>работ   в  особо опасных</w:t>
      </w:r>
      <w:r>
        <w:rPr>
          <w:spacing w:val="-5"/>
          <w:sz w:val="28"/>
          <w:szCs w:val="28"/>
        </w:rPr>
        <w:t xml:space="preserve"> помещениях и помещениях с повышенной опасностью без электрозащитных </w:t>
      </w:r>
      <w:r>
        <w:rPr>
          <w:spacing w:val="-29"/>
          <w:sz w:val="28"/>
          <w:szCs w:val="28"/>
        </w:rPr>
        <w:t>средств;</w:t>
      </w:r>
    </w:p>
    <w:p w:rsidR="006E6FC5" w:rsidRDefault="006E6FC5" w:rsidP="003015C4">
      <w:pPr>
        <w:shd w:val="clear" w:color="auto" w:fill="FFFFFF"/>
        <w:spacing w:before="120" w:line="470" w:lineRule="exact"/>
        <w:ind w:left="19" w:firstLine="528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        9.   Обеспечить выполнение   требований   безопасности   на   линиях</w:t>
      </w:r>
      <w:r>
        <w:rPr>
          <w:spacing w:val="-5"/>
          <w:sz w:val="28"/>
          <w:szCs w:val="28"/>
        </w:rPr>
        <w:t xml:space="preserve"> электропередачи, находящихся под наведенным  напряжением ;    </w:t>
      </w:r>
    </w:p>
    <w:p w:rsidR="006E6FC5" w:rsidRDefault="006E6FC5" w:rsidP="003015C4">
      <w:pPr>
        <w:shd w:val="clear" w:color="auto" w:fill="FFFFFF"/>
        <w:spacing w:before="120" w:line="470" w:lineRule="exact"/>
        <w:ind w:left="19" w:firstLine="528"/>
        <w:jc w:val="both"/>
      </w:pPr>
      <w:r>
        <w:rPr>
          <w:sz w:val="28"/>
          <w:szCs w:val="28"/>
        </w:rPr>
        <w:t xml:space="preserve">        10. Не допускать проведение работ вне помещений при проведении</w:t>
      </w:r>
      <w:r>
        <w:rPr>
          <w:sz w:val="28"/>
          <w:szCs w:val="28"/>
        </w:rPr>
        <w:br/>
        <w:t xml:space="preserve">технического обслуживания во время интенсивных осадков и при плохой </w:t>
      </w:r>
      <w:r w:rsidRPr="00D6397E">
        <w:rPr>
          <w:sz w:val="28"/>
          <w:szCs w:val="28"/>
        </w:rPr>
        <w:br/>
      </w:r>
      <w:r>
        <w:rPr>
          <w:sz w:val="28"/>
          <w:szCs w:val="28"/>
        </w:rPr>
        <w:t>видимости.</w:t>
      </w:r>
    </w:p>
    <w:sectPr w:rsidR="006E6FC5" w:rsidSect="003015C4">
      <w:pgSz w:w="11909" w:h="16834"/>
      <w:pgMar w:top="1134" w:right="852" w:bottom="720" w:left="145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047"/>
    <w:rsid w:val="0007435C"/>
    <w:rsid w:val="003015C4"/>
    <w:rsid w:val="00331635"/>
    <w:rsid w:val="0047725B"/>
    <w:rsid w:val="00522271"/>
    <w:rsid w:val="0053186B"/>
    <w:rsid w:val="005C05BC"/>
    <w:rsid w:val="00602C6B"/>
    <w:rsid w:val="006354EC"/>
    <w:rsid w:val="006C6D54"/>
    <w:rsid w:val="006D52EC"/>
    <w:rsid w:val="006E6FC5"/>
    <w:rsid w:val="00732BD5"/>
    <w:rsid w:val="00843354"/>
    <w:rsid w:val="00905047"/>
    <w:rsid w:val="0097715F"/>
    <w:rsid w:val="00A3069C"/>
    <w:rsid w:val="00B17162"/>
    <w:rsid w:val="00D6397E"/>
    <w:rsid w:val="00DC6DA3"/>
    <w:rsid w:val="00E46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635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</TotalTime>
  <Pages>8</Pages>
  <Words>1599</Words>
  <Characters>9115</Characters>
  <Application>Microsoft Office Outlook</Application>
  <DocSecurity>0</DocSecurity>
  <Lines>0</Lines>
  <Paragraphs>0</Paragraphs>
  <ScaleCrop>false</ScaleCrop>
  <Company>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kab41</cp:lastModifiedBy>
  <cp:revision>7</cp:revision>
  <dcterms:created xsi:type="dcterms:W3CDTF">2014-10-08T05:30:00Z</dcterms:created>
  <dcterms:modified xsi:type="dcterms:W3CDTF">2014-10-08T07:31:00Z</dcterms:modified>
</cp:coreProperties>
</file>