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C43BC7" w:rsidP="00A94EB1">
      <w:pPr>
        <w:pStyle w:val="a4"/>
        <w:tabs>
          <w:tab w:val="left" w:pos="4536"/>
        </w:tabs>
        <w:ind w:right="-1"/>
        <w:jc w:val="center"/>
        <w:rPr>
          <w:b/>
          <w:u w:val="single"/>
        </w:rPr>
      </w:pPr>
      <w:r w:rsidRPr="00AB0854">
        <w:rPr>
          <w:b/>
          <w:noProof/>
          <w:szCs w:val="28"/>
        </w:rPr>
        <w:drawing>
          <wp:inline distT="0" distB="0" distL="0" distR="0">
            <wp:extent cx="601200" cy="792000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A94EB1">
      <w:pPr>
        <w:pStyle w:val="a4"/>
        <w:ind w:left="-540" w:right="-1"/>
        <w:jc w:val="center"/>
        <w:rPr>
          <w:sz w:val="28"/>
          <w:szCs w:val="28"/>
        </w:rPr>
      </w:pPr>
    </w:p>
    <w:p w:rsidR="00CB26CF" w:rsidRPr="004F5F83" w:rsidRDefault="00CB26CF" w:rsidP="00A94EB1">
      <w:pPr>
        <w:pStyle w:val="a4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12682C" w:rsidRDefault="00CB26CF" w:rsidP="00A94EB1">
      <w:pPr>
        <w:pStyle w:val="a4"/>
        <w:ind w:right="-1"/>
        <w:rPr>
          <w:rFonts w:ascii="Times New Roman" w:hAnsi="Times New Roman"/>
          <w:b/>
          <w:sz w:val="24"/>
          <w:szCs w:val="24"/>
        </w:rPr>
      </w:pPr>
    </w:p>
    <w:p w:rsidR="00D54664" w:rsidRPr="004F5F83" w:rsidRDefault="00CB26CF" w:rsidP="00A94EB1">
      <w:pPr>
        <w:pStyle w:val="a4"/>
        <w:ind w:right="-1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12682C" w:rsidRDefault="00D95587" w:rsidP="005C3DFF">
      <w:pPr>
        <w:pStyle w:val="a4"/>
        <w:ind w:right="-604"/>
        <w:rPr>
          <w:rFonts w:ascii="Times New Roman" w:hAnsi="Times New Roman"/>
          <w:b/>
          <w:bCs/>
        </w:rPr>
      </w:pPr>
    </w:p>
    <w:p w:rsidR="00CB26CF" w:rsidRDefault="00A94EB1" w:rsidP="005417DC">
      <w:pPr>
        <w:tabs>
          <w:tab w:val="left" w:pos="709"/>
          <w:tab w:val="left" w:pos="4253"/>
          <w:tab w:val="left" w:pos="45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6C0C95">
        <w:rPr>
          <w:sz w:val="28"/>
          <w:szCs w:val="28"/>
        </w:rPr>
        <w:t>0</w:t>
      </w:r>
      <w:r w:rsidR="00D2123A">
        <w:rPr>
          <w:sz w:val="28"/>
          <w:szCs w:val="28"/>
        </w:rPr>
        <w:t>7.2025</w:t>
      </w:r>
      <w:proofErr w:type="gramEnd"/>
      <w:r w:rsidR="008912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r w:rsidR="00D95587" w:rsidRPr="001E0856">
        <w:rPr>
          <w:sz w:val="28"/>
          <w:szCs w:val="28"/>
        </w:rPr>
        <w:t>№</w:t>
      </w:r>
      <w:r w:rsidR="00891294">
        <w:rPr>
          <w:sz w:val="28"/>
          <w:szCs w:val="28"/>
        </w:rPr>
        <w:t xml:space="preserve"> </w:t>
      </w:r>
      <w:r w:rsidR="00D2123A">
        <w:rPr>
          <w:sz w:val="28"/>
          <w:szCs w:val="28"/>
        </w:rPr>
        <w:t xml:space="preserve">  </w:t>
      </w:r>
      <w:r w:rsidR="0089129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91294">
        <w:rPr>
          <w:sz w:val="28"/>
          <w:szCs w:val="28"/>
        </w:rPr>
        <w:t xml:space="preserve">                </w:t>
      </w:r>
      <w:r w:rsidR="00CB26CF" w:rsidRPr="001E0856">
        <w:rPr>
          <w:sz w:val="28"/>
          <w:szCs w:val="28"/>
        </w:rPr>
        <w:t>г. Цимлянск</w:t>
      </w:r>
    </w:p>
    <w:p w:rsidR="0021356B" w:rsidRPr="0012682C" w:rsidRDefault="0021356B"/>
    <w:p w:rsidR="00CC247B" w:rsidRDefault="00CC247B" w:rsidP="00D2123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2123A">
        <w:rPr>
          <w:sz w:val="28"/>
          <w:szCs w:val="28"/>
        </w:rPr>
        <w:t xml:space="preserve">внесении изменений в постановление </w:t>
      </w:r>
    </w:p>
    <w:p w:rsidR="00D2123A" w:rsidRDefault="00D2123A" w:rsidP="00D2123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от </w:t>
      </w:r>
    </w:p>
    <w:p w:rsidR="00D2123A" w:rsidRDefault="00D2123A" w:rsidP="00D2123A">
      <w:pPr>
        <w:rPr>
          <w:sz w:val="28"/>
          <w:szCs w:val="28"/>
        </w:rPr>
      </w:pPr>
      <w:r>
        <w:rPr>
          <w:sz w:val="28"/>
          <w:szCs w:val="28"/>
        </w:rPr>
        <w:t xml:space="preserve">10.02.2021 № 97 «О создании комиссии </w:t>
      </w:r>
    </w:p>
    <w:p w:rsidR="00D2123A" w:rsidRDefault="00D2123A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</w:t>
      </w:r>
    </w:p>
    <w:p w:rsidR="00CC247B" w:rsidRDefault="00D2123A" w:rsidP="00CC247B">
      <w:pPr>
        <w:rPr>
          <w:sz w:val="28"/>
          <w:szCs w:val="28"/>
        </w:rPr>
      </w:pPr>
      <w:r>
        <w:rPr>
          <w:sz w:val="28"/>
          <w:szCs w:val="28"/>
        </w:rPr>
        <w:t>их прав Администрации Цимлянского района»</w:t>
      </w:r>
    </w:p>
    <w:p w:rsidR="00D2123A" w:rsidRPr="0012682C" w:rsidRDefault="00D2123A" w:rsidP="00CC247B">
      <w:pPr>
        <w:rPr>
          <w:sz w:val="24"/>
          <w:szCs w:val="24"/>
        </w:rPr>
      </w:pPr>
    </w:p>
    <w:p w:rsidR="00CC247B" w:rsidRPr="00971726" w:rsidRDefault="00D2123A" w:rsidP="0097172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В связи с кадровыми изменениями</w:t>
      </w:r>
      <w:r w:rsidR="00971726">
        <w:rPr>
          <w:sz w:val="28"/>
          <w:szCs w:val="28"/>
        </w:rPr>
        <w:t>,</w:t>
      </w:r>
      <w:r w:rsidR="00891294">
        <w:rPr>
          <w:sz w:val="28"/>
          <w:szCs w:val="28"/>
        </w:rPr>
        <w:t xml:space="preserve"> </w:t>
      </w:r>
      <w:r w:rsidR="004F5F83">
        <w:rPr>
          <w:sz w:val="28"/>
          <w:szCs w:val="28"/>
        </w:rPr>
        <w:t>Администрация Цимлянского района</w:t>
      </w:r>
    </w:p>
    <w:p w:rsidR="00CC247B" w:rsidRPr="00BB6C30" w:rsidRDefault="00CC247B" w:rsidP="00CC247B">
      <w:pPr>
        <w:rPr>
          <w:sz w:val="28"/>
          <w:szCs w:val="28"/>
        </w:rPr>
      </w:pPr>
    </w:p>
    <w:p w:rsidR="00CC247B" w:rsidRDefault="004F5F83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247B">
        <w:rPr>
          <w:sz w:val="28"/>
          <w:szCs w:val="28"/>
        </w:rPr>
        <w:t>:</w:t>
      </w:r>
    </w:p>
    <w:p w:rsidR="00CC247B" w:rsidRPr="00BB6C30" w:rsidRDefault="00CC247B" w:rsidP="00CC247B">
      <w:pPr>
        <w:jc w:val="center"/>
        <w:rPr>
          <w:sz w:val="28"/>
          <w:szCs w:val="28"/>
        </w:rPr>
      </w:pPr>
    </w:p>
    <w:p w:rsidR="003252DB" w:rsidRPr="00971726" w:rsidRDefault="00D2123A" w:rsidP="00BD7936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Цимлянского района от 10.02.2021 № 97 </w:t>
      </w:r>
      <w:r w:rsidR="00CF03FD">
        <w:rPr>
          <w:sz w:val="28"/>
          <w:szCs w:val="28"/>
        </w:rPr>
        <w:t xml:space="preserve">«О создании комиссии по делам несовершеннолетних и защите их прав Администрации Цимлянского района» изменения, изложив приложение № </w:t>
      </w:r>
      <w:r w:rsidR="00FB6E4D">
        <w:rPr>
          <w:sz w:val="28"/>
          <w:szCs w:val="28"/>
        </w:rPr>
        <w:t>2</w:t>
      </w:r>
      <w:r w:rsidR="00CF03FD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CF03FD" w:rsidRPr="00CF03FD" w:rsidRDefault="00CF03FD" w:rsidP="00CF03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F03FD">
        <w:rPr>
          <w:sz w:val="28"/>
          <w:szCs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CF03FD" w:rsidRPr="00CF03FD" w:rsidRDefault="00CF03FD" w:rsidP="00CF03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F03FD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12682C" w:rsidRPr="00C43BC7" w:rsidRDefault="00CF03FD" w:rsidP="00CF03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F03FD">
        <w:rPr>
          <w:sz w:val="28"/>
          <w:szCs w:val="28"/>
        </w:rPr>
        <w:t>4.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 w:rsidR="00A30CF3" w:rsidRDefault="00A30CF3" w:rsidP="00CC247B">
      <w:pPr>
        <w:rPr>
          <w:sz w:val="28"/>
          <w:szCs w:val="28"/>
        </w:rPr>
      </w:pPr>
    </w:p>
    <w:p w:rsidR="00A30CF3" w:rsidRDefault="00A30CF3" w:rsidP="00CC247B">
      <w:pPr>
        <w:rPr>
          <w:sz w:val="28"/>
          <w:szCs w:val="28"/>
        </w:rPr>
      </w:pPr>
    </w:p>
    <w:p w:rsidR="0012682C" w:rsidRDefault="0060614F" w:rsidP="00CC24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0614F" w:rsidRPr="00DC6C2E" w:rsidRDefault="00460DE4" w:rsidP="007A55F2">
      <w:pPr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</w:t>
      </w:r>
      <w:r w:rsidR="00A94EB1">
        <w:rPr>
          <w:sz w:val="28"/>
          <w:szCs w:val="28"/>
        </w:rPr>
        <w:t xml:space="preserve">                                                </w:t>
      </w:r>
      <w:r w:rsidR="00D8062D">
        <w:rPr>
          <w:sz w:val="28"/>
          <w:szCs w:val="28"/>
        </w:rPr>
        <w:t xml:space="preserve">          </w:t>
      </w:r>
      <w:r w:rsidR="0060614F">
        <w:rPr>
          <w:sz w:val="28"/>
          <w:szCs w:val="28"/>
        </w:rPr>
        <w:t xml:space="preserve"> </w:t>
      </w:r>
    </w:p>
    <w:p w:rsidR="002D3FC2" w:rsidRDefault="002D3FC2" w:rsidP="007A55F2">
      <w:pPr>
        <w:rPr>
          <w:sz w:val="28"/>
          <w:szCs w:val="28"/>
        </w:rPr>
      </w:pPr>
    </w:p>
    <w:p w:rsidR="006C0C95" w:rsidRDefault="006C0C95" w:rsidP="007A55F2">
      <w:pPr>
        <w:rPr>
          <w:sz w:val="28"/>
          <w:szCs w:val="28"/>
        </w:rPr>
      </w:pPr>
    </w:p>
    <w:p w:rsidR="006C0C95" w:rsidRPr="00A94EB1" w:rsidRDefault="006C0C95" w:rsidP="007A55F2">
      <w:pPr>
        <w:rPr>
          <w:sz w:val="28"/>
          <w:szCs w:val="28"/>
        </w:rPr>
      </w:pPr>
    </w:p>
    <w:p w:rsidR="00A033D7" w:rsidRPr="00A94EB1" w:rsidRDefault="00A033D7" w:rsidP="007A55F2">
      <w:pPr>
        <w:rPr>
          <w:sz w:val="28"/>
          <w:szCs w:val="28"/>
        </w:rPr>
      </w:pPr>
    </w:p>
    <w:p w:rsidR="007A55F2" w:rsidRDefault="00CC247B" w:rsidP="007A55F2">
      <w:pPr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</w:p>
    <w:p w:rsidR="00780D0E" w:rsidRDefault="00E57D1D">
      <w:pPr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CC247B" w:rsidRDefault="00304B6F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CF03FD" w:rsidRDefault="00CF03FD" w:rsidP="004B3CB7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</w:p>
    <w:p w:rsidR="00EA6800" w:rsidRDefault="00EA6800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  <w:sectPr w:rsidR="00EA6800" w:rsidSect="00A94EB1">
          <w:footerReference w:type="default" r:id="rId9"/>
          <w:pgSz w:w="11906" w:h="16838"/>
          <w:pgMar w:top="1134" w:right="567" w:bottom="851" w:left="1701" w:header="567" w:footer="567" w:gutter="0"/>
          <w:cols w:space="708"/>
          <w:docGrid w:linePitch="360"/>
        </w:sectPr>
      </w:pPr>
    </w:p>
    <w:p w:rsidR="00BC5313" w:rsidRPr="004B3CB7" w:rsidRDefault="00BC5313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lastRenderedPageBreak/>
        <w:t>При</w:t>
      </w:r>
      <w:r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ложение </w:t>
      </w:r>
    </w:p>
    <w:p w:rsidR="00A94EB1" w:rsidRDefault="00BC5313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                            к постановлению </w:t>
      </w:r>
    </w:p>
    <w:p w:rsidR="00BC5313" w:rsidRPr="004B3CB7" w:rsidRDefault="00BC5313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>Администрации</w:t>
      </w:r>
    </w:p>
    <w:p w:rsidR="00BC5313" w:rsidRPr="004B3CB7" w:rsidRDefault="00BC5313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>
        <w:rPr>
          <w:rFonts w:eastAsia="Arial Unicode MS" w:cs="Tahoma"/>
          <w:color w:val="000000"/>
          <w:sz w:val="28"/>
          <w:szCs w:val="24"/>
          <w:lang w:eastAsia="en-US" w:bidi="en-US"/>
        </w:rPr>
        <w:t>Цимлянского</w:t>
      </w: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района</w:t>
      </w:r>
    </w:p>
    <w:p w:rsidR="00BC5313" w:rsidRPr="004B3CB7" w:rsidRDefault="00BC5313" w:rsidP="00BC5313">
      <w:pPr>
        <w:suppressAutoHyphens/>
        <w:autoSpaceDE/>
        <w:autoSpaceDN/>
        <w:adjustRightInd/>
        <w:spacing w:line="322" w:lineRule="exact"/>
        <w:jc w:val="right"/>
        <w:rPr>
          <w:rFonts w:eastAsia="Arial Unicode MS" w:cs="Tahoma"/>
          <w:color w:val="000000"/>
          <w:sz w:val="28"/>
          <w:szCs w:val="24"/>
          <w:lang w:eastAsia="en-US" w:bidi="en-US"/>
        </w:rPr>
      </w:pPr>
      <w:r w:rsidRPr="004B3CB7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               </w:t>
      </w:r>
      <w:r w:rsidR="00891294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               </w:t>
      </w:r>
      <w:proofErr w:type="gramStart"/>
      <w:r w:rsidR="00891294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от </w:t>
      </w:r>
      <w:r w:rsidR="006B0C35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</w:t>
      </w:r>
      <w:r w:rsidR="00891294">
        <w:rPr>
          <w:rFonts w:eastAsia="Arial Unicode MS" w:cs="Tahoma"/>
          <w:color w:val="000000"/>
          <w:sz w:val="28"/>
          <w:szCs w:val="24"/>
          <w:lang w:eastAsia="en-US" w:bidi="en-US"/>
        </w:rPr>
        <w:t>.</w:t>
      </w:r>
      <w:proofErr w:type="gramEnd"/>
      <w:r w:rsidR="00891294">
        <w:rPr>
          <w:rFonts w:eastAsia="Arial Unicode MS" w:cs="Tahoma"/>
          <w:color w:val="000000"/>
          <w:sz w:val="28"/>
          <w:szCs w:val="24"/>
          <w:lang w:eastAsia="en-US" w:bidi="en-US"/>
        </w:rPr>
        <w:t>0</w:t>
      </w:r>
      <w:r w:rsidR="006B0C35">
        <w:rPr>
          <w:rFonts w:eastAsia="Arial Unicode MS" w:cs="Tahoma"/>
          <w:color w:val="000000"/>
          <w:sz w:val="28"/>
          <w:szCs w:val="24"/>
          <w:lang w:eastAsia="en-US" w:bidi="en-US"/>
        </w:rPr>
        <w:t>7</w:t>
      </w:r>
      <w:r w:rsidR="00891294">
        <w:rPr>
          <w:rFonts w:eastAsia="Arial Unicode MS" w:cs="Tahoma"/>
          <w:color w:val="000000"/>
          <w:sz w:val="28"/>
          <w:szCs w:val="24"/>
          <w:lang w:eastAsia="en-US" w:bidi="en-US"/>
        </w:rPr>
        <w:t>.202</w:t>
      </w:r>
      <w:r w:rsidR="006B0C35">
        <w:rPr>
          <w:rFonts w:eastAsia="Arial Unicode MS" w:cs="Tahoma"/>
          <w:color w:val="000000"/>
          <w:sz w:val="28"/>
          <w:szCs w:val="24"/>
          <w:lang w:eastAsia="en-US" w:bidi="en-US"/>
        </w:rPr>
        <w:t>5</w:t>
      </w:r>
      <w:r w:rsidR="00A94EB1">
        <w:rPr>
          <w:rFonts w:eastAsia="Arial Unicode MS" w:cs="Tahoma"/>
          <w:color w:val="000000"/>
          <w:sz w:val="28"/>
          <w:szCs w:val="24"/>
          <w:lang w:eastAsia="en-US" w:bidi="en-US"/>
        </w:rPr>
        <w:t xml:space="preserve"> № </w:t>
      </w:r>
    </w:p>
    <w:p w:rsidR="00BC5313" w:rsidRPr="00A94EB1" w:rsidRDefault="00BC5313">
      <w:pPr>
        <w:rPr>
          <w:sz w:val="28"/>
          <w:szCs w:val="28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1220"/>
        <w:gridCol w:w="5345"/>
        <w:gridCol w:w="7"/>
      </w:tblGrid>
      <w:tr w:rsidR="00B530AC" w:rsidTr="00F74C77">
        <w:trPr>
          <w:gridAfter w:val="1"/>
          <w:wAfter w:w="7" w:type="dxa"/>
          <w:trHeight w:val="117"/>
        </w:trPr>
        <w:tc>
          <w:tcPr>
            <w:tcW w:w="9848" w:type="dxa"/>
            <w:gridSpan w:val="3"/>
          </w:tcPr>
          <w:p w:rsidR="00B530AC" w:rsidRDefault="00B530AC" w:rsidP="00B530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</w:p>
          <w:p w:rsidR="00B530AC" w:rsidRDefault="00B530AC" w:rsidP="00B530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по делам несовершеннолетних и защите их прав Администрации Цимлянского района </w:t>
            </w:r>
          </w:p>
          <w:p w:rsidR="00B530AC" w:rsidRDefault="00B530AC" w:rsidP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</w:tc>
      </w:tr>
      <w:tr w:rsidR="00B530AC" w:rsidTr="00E84E63">
        <w:trPr>
          <w:gridAfter w:val="1"/>
          <w:wAfter w:w="7" w:type="dxa"/>
          <w:trHeight w:val="267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Кузина Светлана Николаевна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Цимлянского района по социальной сфере. </w:t>
            </w:r>
          </w:p>
        </w:tc>
      </w:tr>
      <w:tr w:rsidR="00B530AC" w:rsidTr="00F74C77">
        <w:trPr>
          <w:gridAfter w:val="1"/>
          <w:wAfter w:w="7" w:type="dxa"/>
          <w:trHeight w:val="117"/>
        </w:trPr>
        <w:tc>
          <w:tcPr>
            <w:tcW w:w="9848" w:type="dxa"/>
            <w:gridSpan w:val="3"/>
          </w:tcPr>
          <w:p w:rsidR="00B530AC" w:rsidRDefault="00B530AC" w:rsidP="00FB6E4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</w:t>
            </w:r>
            <w:r w:rsidR="00FB6E4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председателя комиссии: </w:t>
            </w:r>
          </w:p>
        </w:tc>
      </w:tr>
      <w:tr w:rsidR="00B530AC" w:rsidTr="00E84E63">
        <w:trPr>
          <w:gridAfter w:val="1"/>
          <w:wAfter w:w="7" w:type="dxa"/>
          <w:trHeight w:val="267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Вера</w:t>
            </w:r>
          </w:p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Георгиевна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образования А</w:t>
            </w:r>
            <w:r w:rsidR="00FB6E4D">
              <w:rPr>
                <w:sz w:val="26"/>
                <w:szCs w:val="26"/>
              </w:rPr>
              <w:t>дминистрации Цимлянского района;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12A07" w:rsidTr="00E84E63">
        <w:trPr>
          <w:gridAfter w:val="1"/>
          <w:wAfter w:w="7" w:type="dxa"/>
          <w:trHeight w:val="267"/>
        </w:trPr>
        <w:tc>
          <w:tcPr>
            <w:tcW w:w="3283" w:type="dxa"/>
          </w:tcPr>
          <w:p w:rsidR="00412A07" w:rsidRPr="00412A07" w:rsidRDefault="00412A07" w:rsidP="00412A07">
            <w:pPr>
              <w:rPr>
                <w:sz w:val="24"/>
                <w:szCs w:val="24"/>
              </w:rPr>
            </w:pPr>
            <w:r w:rsidRPr="00412A07">
              <w:rPr>
                <w:sz w:val="24"/>
                <w:szCs w:val="24"/>
              </w:rPr>
              <w:t xml:space="preserve">Кучеровская Елена Анатольевна </w:t>
            </w:r>
          </w:p>
        </w:tc>
        <w:tc>
          <w:tcPr>
            <w:tcW w:w="1220" w:type="dxa"/>
          </w:tcPr>
          <w:p w:rsidR="00412A07" w:rsidRPr="00412A07" w:rsidRDefault="00412A07" w:rsidP="00412A07">
            <w:pPr>
              <w:rPr>
                <w:sz w:val="24"/>
                <w:szCs w:val="24"/>
              </w:rPr>
            </w:pPr>
            <w:r w:rsidRPr="00412A0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345" w:type="dxa"/>
          </w:tcPr>
          <w:p w:rsidR="00412A07" w:rsidRPr="00412A07" w:rsidRDefault="00412A07" w:rsidP="00412A07">
            <w:pPr>
              <w:rPr>
                <w:sz w:val="24"/>
                <w:szCs w:val="24"/>
              </w:rPr>
            </w:pPr>
            <w:r w:rsidRPr="00412A07">
              <w:rPr>
                <w:sz w:val="24"/>
                <w:szCs w:val="24"/>
              </w:rPr>
              <w:t>начальник управления социальной защиты населения муниципального образования «Цимля</w:t>
            </w:r>
            <w:r w:rsidR="00FB6E4D">
              <w:rPr>
                <w:sz w:val="24"/>
                <w:szCs w:val="24"/>
              </w:rPr>
              <w:t>нский район» Ростовской области.</w:t>
            </w:r>
            <w:r w:rsidRPr="00412A07">
              <w:rPr>
                <w:sz w:val="24"/>
                <w:szCs w:val="24"/>
              </w:rPr>
              <w:t xml:space="preserve"> </w:t>
            </w:r>
          </w:p>
        </w:tc>
      </w:tr>
      <w:tr w:rsidR="00B530AC" w:rsidTr="00F74C77">
        <w:trPr>
          <w:gridAfter w:val="1"/>
          <w:wAfter w:w="7" w:type="dxa"/>
          <w:trHeight w:val="117"/>
        </w:trPr>
        <w:tc>
          <w:tcPr>
            <w:tcW w:w="9848" w:type="dxa"/>
            <w:gridSpan w:val="3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комиссии: </w:t>
            </w:r>
          </w:p>
        </w:tc>
      </w:tr>
      <w:tr w:rsidR="00B530AC" w:rsidTr="00E84E63">
        <w:trPr>
          <w:gridAfter w:val="1"/>
          <w:wAfter w:w="7" w:type="dxa"/>
          <w:trHeight w:val="416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Белова Оксана Владимировна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специалист-ответственный секретарь комиссии по делам несо</w:t>
            </w:r>
            <w:r w:rsidR="00FB6E4D">
              <w:rPr>
                <w:sz w:val="26"/>
                <w:szCs w:val="26"/>
              </w:rPr>
              <w:t>вершеннолетних и защите их прав;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530AC" w:rsidTr="00F74C77">
        <w:trPr>
          <w:gridAfter w:val="1"/>
          <w:wAfter w:w="7" w:type="dxa"/>
          <w:trHeight w:val="117"/>
        </w:trPr>
        <w:tc>
          <w:tcPr>
            <w:tcW w:w="9848" w:type="dxa"/>
            <w:gridSpan w:val="3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 </w:t>
            </w:r>
          </w:p>
        </w:tc>
      </w:tr>
      <w:tr w:rsidR="00B530AC" w:rsidTr="00E84E63">
        <w:trPr>
          <w:gridAfter w:val="1"/>
          <w:wAfter w:w="7" w:type="dxa"/>
          <w:trHeight w:val="416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Бабко</w:t>
            </w:r>
            <w:proofErr w:type="spellEnd"/>
            <w:r>
              <w:rPr>
                <w:sz w:val="26"/>
                <w:szCs w:val="26"/>
              </w:rPr>
              <w:t xml:space="preserve"> Елена Геннадьевна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 w:rsidP="00502A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</w:t>
            </w:r>
            <w:r w:rsidR="00502A2C">
              <w:rPr>
                <w:sz w:val="26"/>
                <w:szCs w:val="26"/>
              </w:rPr>
              <w:t>ГБУ РО «ЦРБ» в Цимлянском районе,</w:t>
            </w:r>
            <w:r>
              <w:rPr>
                <w:sz w:val="26"/>
                <w:szCs w:val="26"/>
              </w:rPr>
              <w:t xml:space="preserve"> (по согласованию); </w:t>
            </w:r>
          </w:p>
        </w:tc>
      </w:tr>
      <w:tr w:rsidR="00B530AC" w:rsidTr="00E84E63">
        <w:trPr>
          <w:gridAfter w:val="1"/>
          <w:wAfter w:w="7" w:type="dxa"/>
          <w:trHeight w:val="716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Москвичева Марина Александровна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 w:rsidP="00502A2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медицинская сестра участковая детского поликлинического отделения </w:t>
            </w:r>
            <w:r w:rsidR="00502A2C" w:rsidRPr="00502A2C">
              <w:rPr>
                <w:sz w:val="26"/>
                <w:szCs w:val="26"/>
              </w:rPr>
              <w:t xml:space="preserve">ГБУ РО «ЦРБ» в Цимлянском районе, </w:t>
            </w:r>
            <w:r>
              <w:rPr>
                <w:sz w:val="26"/>
                <w:szCs w:val="26"/>
              </w:rPr>
              <w:t xml:space="preserve">(по согласованию); </w:t>
            </w:r>
          </w:p>
        </w:tc>
      </w:tr>
      <w:tr w:rsidR="00B530AC" w:rsidTr="00E84E63">
        <w:trPr>
          <w:gridAfter w:val="1"/>
          <w:wAfter w:w="7" w:type="dxa"/>
          <w:trHeight w:val="416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Грициенко Светлана Николаевна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 w:rsidR="00B530AC">
              <w:rPr>
                <w:sz w:val="26"/>
                <w:szCs w:val="26"/>
              </w:rPr>
              <w:t xml:space="preserve">директора государственного казенного учреждения «Центр занятости населения Цимлянского района» (по согласованию); </w:t>
            </w:r>
          </w:p>
        </w:tc>
      </w:tr>
      <w:tr w:rsidR="00B530AC" w:rsidTr="00E84E63">
        <w:trPr>
          <w:gridAfter w:val="1"/>
          <w:wAfter w:w="7" w:type="dxa"/>
          <w:trHeight w:val="267"/>
        </w:trPr>
        <w:tc>
          <w:tcPr>
            <w:tcW w:w="3283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Кольцова Алеся Александровна </w:t>
            </w:r>
          </w:p>
        </w:tc>
        <w:tc>
          <w:tcPr>
            <w:tcW w:w="1220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45" w:type="dxa"/>
          </w:tcPr>
          <w:p w:rsidR="00B530AC" w:rsidRDefault="00B530A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культуры Администрации Цимлянского района; </w:t>
            </w:r>
          </w:p>
        </w:tc>
      </w:tr>
      <w:tr w:rsidR="00F74C77" w:rsidTr="00E84E63">
        <w:trPr>
          <w:trHeight w:val="268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Кучкин Николай Николаевич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физической культуре и спорту отдела культуры Администрации Цимлянского района; </w:t>
            </w:r>
          </w:p>
        </w:tc>
      </w:tr>
      <w:tr w:rsidR="00F74C77" w:rsidTr="00E84E63">
        <w:trPr>
          <w:trHeight w:val="266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Карулина Любовь Игоревна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 w:rsidP="0010580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молод</w:t>
            </w:r>
            <w:r w:rsidR="0010580E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жной политике Администрации Цимлянского района; </w:t>
            </w:r>
          </w:p>
        </w:tc>
      </w:tr>
      <w:tr w:rsidR="00F74C77" w:rsidTr="00E84E63">
        <w:trPr>
          <w:trHeight w:val="416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Хлебина Ольга Александровна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отдела образования Администрации Цимлянского района выполняющий функции органа опеки и попечительства; </w:t>
            </w:r>
          </w:p>
        </w:tc>
      </w:tr>
      <w:tr w:rsidR="00F74C77" w:rsidTr="00E84E63">
        <w:trPr>
          <w:trHeight w:val="266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Сергошин Константин Алексеевич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настоятель приход Святого Великомученика и Целителя Пантелеймона (по согласованию); </w:t>
            </w:r>
          </w:p>
        </w:tc>
      </w:tr>
      <w:tr w:rsidR="00F74C77" w:rsidTr="00E84E63">
        <w:trPr>
          <w:trHeight w:val="266"/>
        </w:trPr>
        <w:tc>
          <w:tcPr>
            <w:tcW w:w="3283" w:type="dxa"/>
          </w:tcPr>
          <w:p w:rsidR="00F74C77" w:rsidRDefault="00601479" w:rsidP="00FB6E4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Дьяков Александр А</w:t>
            </w:r>
            <w:r w:rsidR="00FB6E4D">
              <w:rPr>
                <w:sz w:val="26"/>
                <w:szCs w:val="26"/>
              </w:rPr>
              <w:t>натольевич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ОУУП и ПДН отдела полиции № 5 МУ МВД России «Волгодонское» (по согласованию); </w:t>
            </w:r>
          </w:p>
        </w:tc>
      </w:tr>
      <w:tr w:rsidR="00F74C77" w:rsidTr="00E84E63">
        <w:trPr>
          <w:trHeight w:val="416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Донскова </w:t>
            </w:r>
          </w:p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Дарья Дмитриевна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по делам несовершеннолетних отдела полиции № 5 МУ МВД России «Волгодонское» (по согласованию); </w:t>
            </w:r>
          </w:p>
        </w:tc>
      </w:tr>
      <w:tr w:rsidR="00F74C77" w:rsidTr="00E84E63">
        <w:trPr>
          <w:trHeight w:val="715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Кожанова Марина Александровна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директора государственного бюджетного учреждения социального обслуживания населения Ростовской области «Социально- реабилитационный центр для несовершеннолетних Цимлянского района» (по согласованию); </w:t>
            </w:r>
          </w:p>
        </w:tc>
      </w:tr>
      <w:tr w:rsidR="00F74C77" w:rsidTr="00E84E63">
        <w:trPr>
          <w:trHeight w:val="715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Северина Юлия Викторовна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Волгодонского межведомственного филиала федерального казенного учреждения уголовно-исполнительной инспекции главного управления федеральной службы исполнения наказаний по Ростовской области (по согласованию); </w:t>
            </w:r>
          </w:p>
        </w:tc>
      </w:tr>
      <w:tr w:rsidR="00F74C77" w:rsidTr="00E84E63">
        <w:trPr>
          <w:trHeight w:val="267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Ходжаев Гаджи </w:t>
            </w:r>
            <w:proofErr w:type="spellStart"/>
            <w:r>
              <w:rPr>
                <w:sz w:val="26"/>
                <w:szCs w:val="26"/>
              </w:rPr>
              <w:t>Мугурович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ГПДН Волгодонского ЛОП Сальского ЛО МВД России на транспорте (по согласованию); </w:t>
            </w:r>
          </w:p>
        </w:tc>
      </w:tr>
      <w:tr w:rsidR="00F74C77" w:rsidTr="00E84E63">
        <w:trPr>
          <w:trHeight w:val="865"/>
        </w:trPr>
        <w:tc>
          <w:tcPr>
            <w:tcW w:w="3283" w:type="dxa"/>
          </w:tcPr>
          <w:p w:rsidR="00F74C77" w:rsidRPr="000F2272" w:rsidRDefault="00F74C77">
            <w:pPr>
              <w:pStyle w:val="Default"/>
              <w:rPr>
                <w:sz w:val="26"/>
                <w:szCs w:val="26"/>
              </w:rPr>
            </w:pPr>
            <w:r w:rsidRPr="000F2272">
              <w:rPr>
                <w:sz w:val="26"/>
                <w:szCs w:val="26"/>
              </w:rPr>
              <w:t xml:space="preserve">Дубченко Андрей Владимирович </w:t>
            </w:r>
          </w:p>
        </w:tc>
        <w:tc>
          <w:tcPr>
            <w:tcW w:w="1220" w:type="dxa"/>
          </w:tcPr>
          <w:p w:rsidR="00F74C77" w:rsidRPr="000F2272" w:rsidRDefault="00F74C77">
            <w:pPr>
              <w:pStyle w:val="Default"/>
              <w:rPr>
                <w:sz w:val="26"/>
                <w:szCs w:val="26"/>
              </w:rPr>
            </w:pPr>
            <w:r w:rsidRPr="000F2272"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Pr="000F2272" w:rsidRDefault="00F74C77" w:rsidP="00D01B06">
            <w:pPr>
              <w:pStyle w:val="Default"/>
              <w:rPr>
                <w:sz w:val="26"/>
                <w:szCs w:val="26"/>
              </w:rPr>
            </w:pPr>
            <w:r w:rsidRPr="000F2272">
              <w:rPr>
                <w:sz w:val="26"/>
                <w:szCs w:val="26"/>
              </w:rPr>
              <w:t>начальник отделения надзорной деятельности и профилактической работы по Цимлянскому району управления надзорной деятельности и профилактической работы Главного управления МЧС России по Ростовской области майор внут</w:t>
            </w:r>
            <w:r w:rsidR="00D01B06">
              <w:rPr>
                <w:sz w:val="26"/>
                <w:szCs w:val="26"/>
              </w:rPr>
              <w:t>ренней службы (по согласованию);</w:t>
            </w:r>
            <w:r w:rsidR="00601479">
              <w:rPr>
                <w:sz w:val="26"/>
                <w:szCs w:val="26"/>
              </w:rPr>
              <w:t xml:space="preserve"> </w:t>
            </w:r>
          </w:p>
        </w:tc>
      </w:tr>
      <w:tr w:rsidR="00F74C77" w:rsidTr="00E84E63">
        <w:trPr>
          <w:trHeight w:val="422"/>
        </w:trPr>
        <w:tc>
          <w:tcPr>
            <w:tcW w:w="3283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Гулевская Галина Александровна </w:t>
            </w:r>
          </w:p>
        </w:tc>
        <w:tc>
          <w:tcPr>
            <w:tcW w:w="1220" w:type="dxa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352" w:type="dxa"/>
            <w:gridSpan w:val="2"/>
          </w:tcPr>
          <w:p w:rsidR="00F74C77" w:rsidRDefault="00F74C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отдела реализации проектов по патриотическому воспитанию граждан РФ ФГБУ </w:t>
            </w:r>
            <w:r w:rsidR="00FB6E4D">
              <w:rPr>
                <w:sz w:val="26"/>
                <w:szCs w:val="26"/>
              </w:rPr>
              <w:t>«</w:t>
            </w:r>
            <w:proofErr w:type="spellStart"/>
            <w:r w:rsidR="00FB6E4D">
              <w:rPr>
                <w:sz w:val="26"/>
                <w:szCs w:val="26"/>
              </w:rPr>
              <w:t>Росдетцентр</w:t>
            </w:r>
            <w:proofErr w:type="spellEnd"/>
            <w:r w:rsidR="00FB6E4D">
              <w:rPr>
                <w:sz w:val="26"/>
                <w:szCs w:val="26"/>
              </w:rPr>
              <w:t>» (по согласованию)</w:t>
            </w:r>
            <w:r w:rsidR="00C93640">
              <w:rPr>
                <w:sz w:val="26"/>
                <w:szCs w:val="26"/>
              </w:rPr>
              <w:t>;</w:t>
            </w:r>
            <w:bookmarkStart w:id="0" w:name="_GoBack"/>
            <w:bookmarkEnd w:id="0"/>
          </w:p>
        </w:tc>
      </w:tr>
      <w:tr w:rsidR="00C46CA4" w:rsidTr="00E84E63">
        <w:trPr>
          <w:trHeight w:val="422"/>
        </w:trPr>
        <w:tc>
          <w:tcPr>
            <w:tcW w:w="3283" w:type="dxa"/>
          </w:tcPr>
          <w:p w:rsidR="00C46CA4" w:rsidRDefault="00C46CA4" w:rsidP="00C46C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Дмитренко </w:t>
            </w:r>
          </w:p>
          <w:p w:rsidR="00C46CA4" w:rsidRDefault="00C46CA4" w:rsidP="00C46C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 Петровна</w:t>
            </w:r>
          </w:p>
        </w:tc>
        <w:tc>
          <w:tcPr>
            <w:tcW w:w="1220" w:type="dxa"/>
          </w:tcPr>
          <w:p w:rsidR="00C46CA4" w:rsidRDefault="00C46C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52" w:type="dxa"/>
            <w:gridSpan w:val="2"/>
          </w:tcPr>
          <w:p w:rsidR="00C46CA4" w:rsidRDefault="00C46CA4" w:rsidP="00C46CA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местного отделения Общероссийского общественно-государственного движения детей и молодежи «Движения первых» Ростовской области (по согласованию).</w:t>
            </w:r>
          </w:p>
        </w:tc>
      </w:tr>
    </w:tbl>
    <w:p w:rsidR="0010580E" w:rsidRDefault="0010580E" w:rsidP="00BC5313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</w:p>
    <w:p w:rsidR="0010580E" w:rsidRDefault="0010580E" w:rsidP="00BC5313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</w:p>
    <w:p w:rsidR="00BC5313" w:rsidRDefault="00BC5313" w:rsidP="00BC5313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BC5313" w:rsidRPr="002704B6" w:rsidRDefault="00BC5313" w:rsidP="00BC5313">
      <w:pPr>
        <w:rPr>
          <w:sz w:val="28"/>
          <w:szCs w:val="28"/>
        </w:rPr>
      </w:pPr>
    </w:p>
    <w:p w:rsidR="00BC5313" w:rsidRPr="00304B6F" w:rsidRDefault="00BC5313">
      <w:pPr>
        <w:rPr>
          <w:sz w:val="18"/>
          <w:szCs w:val="18"/>
        </w:rPr>
      </w:pPr>
    </w:p>
    <w:sectPr w:rsidR="00BC5313" w:rsidRPr="00304B6F" w:rsidSect="008912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E5" w:rsidRDefault="004648E5" w:rsidP="00135821">
      <w:r>
        <w:separator/>
      </w:r>
    </w:p>
  </w:endnote>
  <w:endnote w:type="continuationSeparator" w:id="0">
    <w:p w:rsidR="004648E5" w:rsidRDefault="004648E5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6107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94EB1" w:rsidRPr="00A94EB1" w:rsidRDefault="00A94EB1">
        <w:pPr>
          <w:pStyle w:val="af1"/>
          <w:jc w:val="right"/>
          <w:rPr>
            <w:sz w:val="24"/>
            <w:szCs w:val="24"/>
          </w:rPr>
        </w:pPr>
        <w:r w:rsidRPr="00A94EB1">
          <w:rPr>
            <w:sz w:val="24"/>
            <w:szCs w:val="24"/>
          </w:rPr>
          <w:fldChar w:fldCharType="begin"/>
        </w:r>
        <w:r w:rsidRPr="00A94EB1">
          <w:rPr>
            <w:sz w:val="24"/>
            <w:szCs w:val="24"/>
          </w:rPr>
          <w:instrText>PAGE   \* MERGEFORMAT</w:instrText>
        </w:r>
        <w:r w:rsidRPr="00A94EB1">
          <w:rPr>
            <w:sz w:val="24"/>
            <w:szCs w:val="24"/>
          </w:rPr>
          <w:fldChar w:fldCharType="separate"/>
        </w:r>
        <w:r w:rsidR="00C93640">
          <w:rPr>
            <w:noProof/>
            <w:sz w:val="24"/>
            <w:szCs w:val="24"/>
          </w:rPr>
          <w:t>2</w:t>
        </w:r>
        <w:r w:rsidRPr="00A94EB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E5" w:rsidRDefault="004648E5" w:rsidP="00135821">
      <w:r>
        <w:separator/>
      </w:r>
    </w:p>
  </w:footnote>
  <w:footnote w:type="continuationSeparator" w:id="0">
    <w:p w:rsidR="004648E5" w:rsidRDefault="004648E5" w:rsidP="001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5A930585"/>
    <w:multiLevelType w:val="hybridMultilevel"/>
    <w:tmpl w:val="120219F6"/>
    <w:lvl w:ilvl="0" w:tplc="E8127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40949"/>
    <w:rsid w:val="00046020"/>
    <w:rsid w:val="00056BBC"/>
    <w:rsid w:val="00057BD3"/>
    <w:rsid w:val="00057EAF"/>
    <w:rsid w:val="0006204A"/>
    <w:rsid w:val="000704E3"/>
    <w:rsid w:val="0008018C"/>
    <w:rsid w:val="00090F13"/>
    <w:rsid w:val="000C4FD7"/>
    <w:rsid w:val="000C612C"/>
    <w:rsid w:val="000D3CC7"/>
    <w:rsid w:val="000E7141"/>
    <w:rsid w:val="000F2272"/>
    <w:rsid w:val="0010580E"/>
    <w:rsid w:val="0012682C"/>
    <w:rsid w:val="00131346"/>
    <w:rsid w:val="00135821"/>
    <w:rsid w:val="001540A1"/>
    <w:rsid w:val="00154B7E"/>
    <w:rsid w:val="0016296B"/>
    <w:rsid w:val="001659B3"/>
    <w:rsid w:val="001708A9"/>
    <w:rsid w:val="00172FB5"/>
    <w:rsid w:val="00174CF2"/>
    <w:rsid w:val="00185820"/>
    <w:rsid w:val="00186D72"/>
    <w:rsid w:val="001964FC"/>
    <w:rsid w:val="001A42E4"/>
    <w:rsid w:val="001D186B"/>
    <w:rsid w:val="001E1EBE"/>
    <w:rsid w:val="001F3AC3"/>
    <w:rsid w:val="00211E61"/>
    <w:rsid w:val="0021356B"/>
    <w:rsid w:val="00245396"/>
    <w:rsid w:val="00250331"/>
    <w:rsid w:val="0026537A"/>
    <w:rsid w:val="002666BC"/>
    <w:rsid w:val="00286852"/>
    <w:rsid w:val="00286E6C"/>
    <w:rsid w:val="00295941"/>
    <w:rsid w:val="002B5B9B"/>
    <w:rsid w:val="002C35DA"/>
    <w:rsid w:val="002C3847"/>
    <w:rsid w:val="002D3FC2"/>
    <w:rsid w:val="002D5C87"/>
    <w:rsid w:val="002F7ABE"/>
    <w:rsid w:val="003017D4"/>
    <w:rsid w:val="00304B6F"/>
    <w:rsid w:val="003252DB"/>
    <w:rsid w:val="003307C3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E5649"/>
    <w:rsid w:val="003E724B"/>
    <w:rsid w:val="004011A8"/>
    <w:rsid w:val="00412A07"/>
    <w:rsid w:val="00415A69"/>
    <w:rsid w:val="004253E9"/>
    <w:rsid w:val="00427168"/>
    <w:rsid w:val="00432C61"/>
    <w:rsid w:val="004353CA"/>
    <w:rsid w:val="00453BA0"/>
    <w:rsid w:val="00460DE4"/>
    <w:rsid w:val="0046275F"/>
    <w:rsid w:val="004636FB"/>
    <w:rsid w:val="004648E5"/>
    <w:rsid w:val="004A77CA"/>
    <w:rsid w:val="004A7AD3"/>
    <w:rsid w:val="004B3CB7"/>
    <w:rsid w:val="004D43B7"/>
    <w:rsid w:val="004F574A"/>
    <w:rsid w:val="004F5F83"/>
    <w:rsid w:val="00502A2C"/>
    <w:rsid w:val="00502BCB"/>
    <w:rsid w:val="0050705F"/>
    <w:rsid w:val="00517CED"/>
    <w:rsid w:val="00520A2C"/>
    <w:rsid w:val="00523172"/>
    <w:rsid w:val="005365E9"/>
    <w:rsid w:val="005417DC"/>
    <w:rsid w:val="00551985"/>
    <w:rsid w:val="005558C5"/>
    <w:rsid w:val="00582D0B"/>
    <w:rsid w:val="00590CF8"/>
    <w:rsid w:val="005A561F"/>
    <w:rsid w:val="005B0752"/>
    <w:rsid w:val="005C20EC"/>
    <w:rsid w:val="005C3DFF"/>
    <w:rsid w:val="005D1C8C"/>
    <w:rsid w:val="005F6401"/>
    <w:rsid w:val="005F647A"/>
    <w:rsid w:val="00601479"/>
    <w:rsid w:val="0060614F"/>
    <w:rsid w:val="00630BF4"/>
    <w:rsid w:val="00664BE5"/>
    <w:rsid w:val="0066530F"/>
    <w:rsid w:val="006677A5"/>
    <w:rsid w:val="00667B8A"/>
    <w:rsid w:val="00667FC2"/>
    <w:rsid w:val="00675238"/>
    <w:rsid w:val="006821DD"/>
    <w:rsid w:val="006A4790"/>
    <w:rsid w:val="006B0C35"/>
    <w:rsid w:val="006B0D66"/>
    <w:rsid w:val="006C0C95"/>
    <w:rsid w:val="006C0E90"/>
    <w:rsid w:val="006C297F"/>
    <w:rsid w:val="006E0B42"/>
    <w:rsid w:val="00703643"/>
    <w:rsid w:val="00712AA0"/>
    <w:rsid w:val="00715B4E"/>
    <w:rsid w:val="00730248"/>
    <w:rsid w:val="007340C3"/>
    <w:rsid w:val="007438A2"/>
    <w:rsid w:val="0074504B"/>
    <w:rsid w:val="00755553"/>
    <w:rsid w:val="0076058E"/>
    <w:rsid w:val="007610CB"/>
    <w:rsid w:val="00771304"/>
    <w:rsid w:val="00776007"/>
    <w:rsid w:val="00780D0E"/>
    <w:rsid w:val="00785227"/>
    <w:rsid w:val="00795207"/>
    <w:rsid w:val="00797949"/>
    <w:rsid w:val="007A55F2"/>
    <w:rsid w:val="007A60E0"/>
    <w:rsid w:val="007A6344"/>
    <w:rsid w:val="007B22D2"/>
    <w:rsid w:val="007C6635"/>
    <w:rsid w:val="007D3B27"/>
    <w:rsid w:val="007E2195"/>
    <w:rsid w:val="007E4E6D"/>
    <w:rsid w:val="00801711"/>
    <w:rsid w:val="00846C58"/>
    <w:rsid w:val="00850C5C"/>
    <w:rsid w:val="008854BE"/>
    <w:rsid w:val="00891294"/>
    <w:rsid w:val="008957CE"/>
    <w:rsid w:val="00896550"/>
    <w:rsid w:val="00897B01"/>
    <w:rsid w:val="008A2556"/>
    <w:rsid w:val="008A43B3"/>
    <w:rsid w:val="008D1EBD"/>
    <w:rsid w:val="008D7E01"/>
    <w:rsid w:val="008F53BB"/>
    <w:rsid w:val="009022E4"/>
    <w:rsid w:val="009077C4"/>
    <w:rsid w:val="00913C92"/>
    <w:rsid w:val="00921D74"/>
    <w:rsid w:val="00937318"/>
    <w:rsid w:val="00942E61"/>
    <w:rsid w:val="00951FA0"/>
    <w:rsid w:val="0096026D"/>
    <w:rsid w:val="009615BD"/>
    <w:rsid w:val="0096724B"/>
    <w:rsid w:val="009716A5"/>
    <w:rsid w:val="00971726"/>
    <w:rsid w:val="00975352"/>
    <w:rsid w:val="00995F0A"/>
    <w:rsid w:val="009A21E6"/>
    <w:rsid w:val="009A24DB"/>
    <w:rsid w:val="009C60BF"/>
    <w:rsid w:val="009D7B92"/>
    <w:rsid w:val="00A033D7"/>
    <w:rsid w:val="00A06858"/>
    <w:rsid w:val="00A10B30"/>
    <w:rsid w:val="00A23672"/>
    <w:rsid w:val="00A30CF3"/>
    <w:rsid w:val="00A4728F"/>
    <w:rsid w:val="00A63E13"/>
    <w:rsid w:val="00A65425"/>
    <w:rsid w:val="00A735E2"/>
    <w:rsid w:val="00A85BD4"/>
    <w:rsid w:val="00A94098"/>
    <w:rsid w:val="00A94EB1"/>
    <w:rsid w:val="00AB0162"/>
    <w:rsid w:val="00AB370A"/>
    <w:rsid w:val="00AB6A29"/>
    <w:rsid w:val="00AD3C60"/>
    <w:rsid w:val="00AD77DF"/>
    <w:rsid w:val="00AE3A18"/>
    <w:rsid w:val="00AF4451"/>
    <w:rsid w:val="00B147E6"/>
    <w:rsid w:val="00B17801"/>
    <w:rsid w:val="00B20BF9"/>
    <w:rsid w:val="00B23F68"/>
    <w:rsid w:val="00B24EE4"/>
    <w:rsid w:val="00B30520"/>
    <w:rsid w:val="00B530AC"/>
    <w:rsid w:val="00B65EBE"/>
    <w:rsid w:val="00B66569"/>
    <w:rsid w:val="00B76868"/>
    <w:rsid w:val="00B8480D"/>
    <w:rsid w:val="00B86602"/>
    <w:rsid w:val="00BB3519"/>
    <w:rsid w:val="00BB6C30"/>
    <w:rsid w:val="00BC37FD"/>
    <w:rsid w:val="00BC5313"/>
    <w:rsid w:val="00BD7936"/>
    <w:rsid w:val="00BF4671"/>
    <w:rsid w:val="00C12D85"/>
    <w:rsid w:val="00C12F23"/>
    <w:rsid w:val="00C20FDA"/>
    <w:rsid w:val="00C35425"/>
    <w:rsid w:val="00C43BC7"/>
    <w:rsid w:val="00C46CA4"/>
    <w:rsid w:val="00C52A0D"/>
    <w:rsid w:val="00C5574F"/>
    <w:rsid w:val="00C60336"/>
    <w:rsid w:val="00C663F9"/>
    <w:rsid w:val="00C757D0"/>
    <w:rsid w:val="00C7697D"/>
    <w:rsid w:val="00C93640"/>
    <w:rsid w:val="00CA6A00"/>
    <w:rsid w:val="00CB26CF"/>
    <w:rsid w:val="00CB4F50"/>
    <w:rsid w:val="00CC247B"/>
    <w:rsid w:val="00CC4A00"/>
    <w:rsid w:val="00CD656F"/>
    <w:rsid w:val="00CE046A"/>
    <w:rsid w:val="00CF03FD"/>
    <w:rsid w:val="00D01B06"/>
    <w:rsid w:val="00D10407"/>
    <w:rsid w:val="00D16DC4"/>
    <w:rsid w:val="00D2123A"/>
    <w:rsid w:val="00D240CE"/>
    <w:rsid w:val="00D43878"/>
    <w:rsid w:val="00D474A1"/>
    <w:rsid w:val="00D54664"/>
    <w:rsid w:val="00D65FC7"/>
    <w:rsid w:val="00D70374"/>
    <w:rsid w:val="00D8062D"/>
    <w:rsid w:val="00D80DCC"/>
    <w:rsid w:val="00D84EB1"/>
    <w:rsid w:val="00D8766B"/>
    <w:rsid w:val="00D95587"/>
    <w:rsid w:val="00D972B9"/>
    <w:rsid w:val="00DC0C75"/>
    <w:rsid w:val="00DC6953"/>
    <w:rsid w:val="00DC6C2E"/>
    <w:rsid w:val="00DD22AE"/>
    <w:rsid w:val="00DD501C"/>
    <w:rsid w:val="00E11A05"/>
    <w:rsid w:val="00E24B48"/>
    <w:rsid w:val="00E371EA"/>
    <w:rsid w:val="00E57D1D"/>
    <w:rsid w:val="00E61D02"/>
    <w:rsid w:val="00E83952"/>
    <w:rsid w:val="00E83CF2"/>
    <w:rsid w:val="00E84E63"/>
    <w:rsid w:val="00E95B11"/>
    <w:rsid w:val="00EA4BFC"/>
    <w:rsid w:val="00EA6800"/>
    <w:rsid w:val="00EC6B15"/>
    <w:rsid w:val="00ED1E54"/>
    <w:rsid w:val="00F00DDB"/>
    <w:rsid w:val="00F0396E"/>
    <w:rsid w:val="00F124A9"/>
    <w:rsid w:val="00F13337"/>
    <w:rsid w:val="00F17631"/>
    <w:rsid w:val="00F24132"/>
    <w:rsid w:val="00F26FDD"/>
    <w:rsid w:val="00F5580B"/>
    <w:rsid w:val="00F562DE"/>
    <w:rsid w:val="00F609DE"/>
    <w:rsid w:val="00F7234D"/>
    <w:rsid w:val="00F72F50"/>
    <w:rsid w:val="00F74C77"/>
    <w:rsid w:val="00F93FE3"/>
    <w:rsid w:val="00FB6E4D"/>
    <w:rsid w:val="00FC3EA5"/>
    <w:rsid w:val="00FE559D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4A294-70CE-40C7-B5E8-625B512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0331"/>
    <w:pPr>
      <w:ind w:left="720"/>
      <w:contextualSpacing/>
    </w:pPr>
  </w:style>
  <w:style w:type="paragraph" w:styleId="af">
    <w:name w:val="header"/>
    <w:basedOn w:val="a"/>
    <w:link w:val="af0"/>
    <w:unhideWhenUsed/>
    <w:rsid w:val="001358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21"/>
  </w:style>
  <w:style w:type="paragraph" w:styleId="af1">
    <w:name w:val="footer"/>
    <w:basedOn w:val="a"/>
    <w:link w:val="af2"/>
    <w:uiPriority w:val="99"/>
    <w:unhideWhenUsed/>
    <w:rsid w:val="001358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5821"/>
  </w:style>
  <w:style w:type="paragraph" w:customStyle="1" w:styleId="Default">
    <w:name w:val="Default"/>
    <w:rsid w:val="00B530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A517-F895-45F0-93C4-70C37DB8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15</cp:revision>
  <cp:lastPrinted>2025-07-02T06:41:00Z</cp:lastPrinted>
  <dcterms:created xsi:type="dcterms:W3CDTF">2025-07-01T13:08:00Z</dcterms:created>
  <dcterms:modified xsi:type="dcterms:W3CDTF">2025-07-03T13:04:00Z</dcterms:modified>
</cp:coreProperties>
</file>