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60" w:rsidRDefault="00065DB1" w:rsidP="00F5768E">
      <w:pPr>
        <w:pStyle w:val="a4"/>
        <w:tabs>
          <w:tab w:val="left" w:pos="4536"/>
        </w:tabs>
        <w:ind w:right="-2"/>
        <w:jc w:val="center"/>
        <w:rPr>
          <w:b/>
          <w:u w:val="single"/>
        </w:rPr>
      </w:pPr>
      <w:r w:rsidRPr="00065DB1">
        <w:rPr>
          <w:rFonts w:ascii="Times New Roman" w:hAnsi="Times New Roman"/>
          <w:b/>
          <w:noProof/>
          <w:color w:val="auto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7.55pt;height:62.5pt;visibility:visible">
            <v:imagedata r:id="rId8" o:title="Герб"/>
          </v:shape>
        </w:pict>
      </w:r>
    </w:p>
    <w:p w:rsidR="00792460" w:rsidRPr="00493DED" w:rsidRDefault="00792460" w:rsidP="00F20319">
      <w:pPr>
        <w:pStyle w:val="a4"/>
        <w:ind w:right="-2"/>
        <w:jc w:val="center"/>
        <w:rPr>
          <w:sz w:val="28"/>
          <w:szCs w:val="28"/>
        </w:rPr>
      </w:pPr>
    </w:p>
    <w:p w:rsidR="00792460" w:rsidRPr="00EC0B11" w:rsidRDefault="00792460" w:rsidP="00F20319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EC0B11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792460" w:rsidRPr="00493DED" w:rsidRDefault="00792460" w:rsidP="00F20319">
      <w:pPr>
        <w:pStyle w:val="a4"/>
        <w:ind w:right="-2"/>
        <w:rPr>
          <w:rFonts w:ascii="Times New Roman" w:hAnsi="Times New Roman"/>
          <w:sz w:val="28"/>
          <w:szCs w:val="28"/>
        </w:rPr>
      </w:pPr>
    </w:p>
    <w:p w:rsidR="00792460" w:rsidRDefault="00792460" w:rsidP="00F20319">
      <w:pPr>
        <w:pStyle w:val="a4"/>
        <w:ind w:right="-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3820C5" w:rsidRPr="003820C5" w:rsidRDefault="003820C5" w:rsidP="00F20319">
      <w:pPr>
        <w:pStyle w:val="a4"/>
        <w:ind w:right="-2"/>
        <w:jc w:val="center"/>
        <w:rPr>
          <w:rFonts w:ascii="Times New Roman" w:hAnsi="Times New Roman"/>
          <w:b/>
          <w:bCs/>
          <w:sz w:val="28"/>
        </w:rPr>
      </w:pPr>
    </w:p>
    <w:p w:rsidR="003820C5" w:rsidRDefault="00C10426" w:rsidP="003820C5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493DE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D55CEE">
        <w:rPr>
          <w:sz w:val="28"/>
          <w:szCs w:val="28"/>
        </w:rPr>
        <w:t>.202</w:t>
      </w:r>
      <w:r w:rsidR="008E410B">
        <w:rPr>
          <w:sz w:val="28"/>
          <w:szCs w:val="28"/>
        </w:rPr>
        <w:t>3</w:t>
      </w:r>
      <w:r w:rsidR="003820C5" w:rsidRPr="001E0856">
        <w:rPr>
          <w:sz w:val="28"/>
          <w:szCs w:val="28"/>
        </w:rPr>
        <w:tab/>
      </w:r>
      <w:r w:rsidR="00FC5E35">
        <w:rPr>
          <w:sz w:val="28"/>
          <w:szCs w:val="28"/>
        </w:rPr>
        <w:t xml:space="preserve">                                      </w:t>
      </w:r>
      <w:r w:rsidR="003820C5" w:rsidRPr="001E0856">
        <w:rPr>
          <w:sz w:val="28"/>
          <w:szCs w:val="28"/>
        </w:rPr>
        <w:t>№</w:t>
      </w:r>
      <w:r w:rsidR="00FC5E35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3820C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</w:t>
      </w:r>
      <w:r w:rsidR="003820C5">
        <w:rPr>
          <w:sz w:val="28"/>
          <w:szCs w:val="28"/>
        </w:rPr>
        <w:t xml:space="preserve">г. </w:t>
      </w:r>
      <w:r w:rsidR="003820C5" w:rsidRPr="001E0856">
        <w:rPr>
          <w:sz w:val="28"/>
          <w:szCs w:val="28"/>
        </w:rPr>
        <w:t>Цимлянск</w:t>
      </w:r>
    </w:p>
    <w:p w:rsidR="003820C5" w:rsidRPr="00544174" w:rsidRDefault="003820C5" w:rsidP="003820C5">
      <w:pPr>
        <w:pStyle w:val="ConsPlusNormal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820C5" w:rsidRDefault="003820C5" w:rsidP="00493DED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родительской платы </w:t>
      </w:r>
    </w:p>
    <w:p w:rsidR="003820C5" w:rsidRDefault="003820C5" w:rsidP="00493DED">
      <w:pPr>
        <w:rPr>
          <w:sz w:val="28"/>
          <w:szCs w:val="28"/>
        </w:rPr>
      </w:pPr>
      <w:r>
        <w:rPr>
          <w:sz w:val="28"/>
          <w:szCs w:val="28"/>
        </w:rPr>
        <w:t>за присмотр и уход за детьми,</w:t>
      </w:r>
    </w:p>
    <w:p w:rsidR="003820C5" w:rsidRDefault="003820C5" w:rsidP="00493DED">
      <w:pPr>
        <w:rPr>
          <w:sz w:val="28"/>
          <w:szCs w:val="28"/>
        </w:rPr>
      </w:pPr>
      <w:r>
        <w:rPr>
          <w:sz w:val="28"/>
          <w:szCs w:val="28"/>
        </w:rPr>
        <w:t>осваивающими образовательные</w:t>
      </w:r>
    </w:p>
    <w:p w:rsidR="003820C5" w:rsidRDefault="003820C5" w:rsidP="00493DED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дошкольного образования </w:t>
      </w:r>
    </w:p>
    <w:p w:rsidR="003820C5" w:rsidRDefault="003820C5" w:rsidP="00493DED">
      <w:pPr>
        <w:rPr>
          <w:sz w:val="28"/>
          <w:szCs w:val="28"/>
        </w:rPr>
      </w:pPr>
      <w:r>
        <w:rPr>
          <w:sz w:val="28"/>
          <w:szCs w:val="28"/>
        </w:rPr>
        <w:t>в организациях, осуществляющих</w:t>
      </w:r>
    </w:p>
    <w:p w:rsidR="003820C5" w:rsidRPr="004D739C" w:rsidRDefault="003820C5" w:rsidP="00493DED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деятельность </w:t>
      </w:r>
    </w:p>
    <w:p w:rsidR="003820C5" w:rsidRPr="004D739C" w:rsidRDefault="003820C5" w:rsidP="00493DED">
      <w:pPr>
        <w:rPr>
          <w:color w:val="000000"/>
          <w:spacing w:val="2"/>
          <w:sz w:val="28"/>
          <w:szCs w:val="28"/>
        </w:rPr>
      </w:pPr>
    </w:p>
    <w:p w:rsidR="003820C5" w:rsidRPr="004D739C" w:rsidRDefault="003820C5" w:rsidP="00493DED">
      <w:pPr>
        <w:ind w:firstLine="709"/>
        <w:jc w:val="both"/>
        <w:rPr>
          <w:sz w:val="28"/>
          <w:szCs w:val="28"/>
        </w:rPr>
      </w:pPr>
      <w:r w:rsidRPr="004D739C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пункта 2 статьи 65 от 29.12.2012 № 273-ФЗ «Об образовании  в Российской Федерации», ст.3Федерального закона от 05.12.2006 № 207-ФЗ «О внесении изменений в отдельные законодательные акты Российской Федерации в части государственной поддержки граждан, имеющих детей», п.13 ч.1 ст.16 Федерального закона  от 06.10.2003 № 131-ФЗ «Об общих принципах организации местного самоуправления в Российской Федерации», Федеральным законом № 124-ФЗ от 24.07.98 «Об основных гарантиях прав ребенка в Российской Федерации», Областным законом от 14.11.2013 № 26-ЗС «Об образовании в Ростовской области», Указом Президента РФ от  02.10.1992 № 1157 «О дополнительных мерах государственной поддержки инвалидов», постановлением Администрации Цимлянского района </w:t>
      </w:r>
      <w:r w:rsidRPr="00B24E6E">
        <w:rPr>
          <w:sz w:val="28"/>
          <w:szCs w:val="28"/>
        </w:rPr>
        <w:t>от 08.12.2015 № 686 «Об утверждении Порядка финансового обеспечения услуг по присмотру и</w:t>
      </w:r>
      <w:r>
        <w:rPr>
          <w:sz w:val="28"/>
          <w:szCs w:val="28"/>
        </w:rPr>
        <w:t xml:space="preserve"> уходу за детьми, осваивающими образовательные программы дошкольного образования в муниципальных бюджетных дошкольных образовательных учреждениях Цимлянского района», в целях обеспечения достижения доступности дошкольного образования, на основании протокола тарифной комиссии Цимлянского </w:t>
      </w:r>
      <w:r w:rsidRPr="00E33AFB">
        <w:rPr>
          <w:sz w:val="28"/>
          <w:szCs w:val="28"/>
        </w:rPr>
        <w:t xml:space="preserve">района  № </w:t>
      </w:r>
      <w:r w:rsidR="003007BB" w:rsidRPr="00E33AFB">
        <w:rPr>
          <w:sz w:val="28"/>
          <w:szCs w:val="28"/>
        </w:rPr>
        <w:t>3</w:t>
      </w:r>
      <w:r w:rsidRPr="00E33AFB">
        <w:rPr>
          <w:sz w:val="28"/>
          <w:szCs w:val="28"/>
        </w:rPr>
        <w:t xml:space="preserve"> от 1</w:t>
      </w:r>
      <w:r w:rsidR="00C10426">
        <w:rPr>
          <w:sz w:val="28"/>
          <w:szCs w:val="28"/>
        </w:rPr>
        <w:t>1</w:t>
      </w:r>
      <w:r w:rsidRPr="00E33AFB">
        <w:rPr>
          <w:sz w:val="28"/>
          <w:szCs w:val="28"/>
        </w:rPr>
        <w:t>.1</w:t>
      </w:r>
      <w:r w:rsidR="00C10426">
        <w:rPr>
          <w:sz w:val="28"/>
          <w:szCs w:val="28"/>
        </w:rPr>
        <w:t>2</w:t>
      </w:r>
      <w:r w:rsidRPr="00E33AFB">
        <w:rPr>
          <w:sz w:val="28"/>
          <w:szCs w:val="28"/>
        </w:rPr>
        <w:t>.202</w:t>
      </w:r>
      <w:r w:rsidR="00C10426">
        <w:rPr>
          <w:sz w:val="28"/>
          <w:szCs w:val="28"/>
        </w:rPr>
        <w:t>3</w:t>
      </w:r>
      <w:r w:rsidRPr="00E33AFB">
        <w:rPr>
          <w:sz w:val="28"/>
          <w:szCs w:val="28"/>
        </w:rPr>
        <w:t>года, Администрация</w:t>
      </w:r>
      <w:r>
        <w:rPr>
          <w:sz w:val="28"/>
          <w:szCs w:val="28"/>
        </w:rPr>
        <w:t xml:space="preserve"> Цимлянского района </w:t>
      </w:r>
    </w:p>
    <w:p w:rsidR="003820C5" w:rsidRPr="00EC2CB8" w:rsidRDefault="003820C5" w:rsidP="00493DED">
      <w:pPr>
        <w:pStyle w:val="ConsPlusNormal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820C5" w:rsidRPr="00EC2CB8" w:rsidRDefault="003820C5" w:rsidP="00493D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</w:t>
      </w:r>
      <w:bookmarkStart w:id="0" w:name="_GoBack"/>
      <w:bookmarkEnd w:id="0"/>
      <w:r>
        <w:rPr>
          <w:color w:val="000000"/>
          <w:sz w:val="28"/>
          <w:szCs w:val="28"/>
        </w:rPr>
        <w:t>НОВЛЯЕТ</w:t>
      </w:r>
      <w:r w:rsidRPr="00EC2CB8">
        <w:rPr>
          <w:color w:val="000000"/>
          <w:sz w:val="28"/>
          <w:szCs w:val="28"/>
        </w:rPr>
        <w:t>:</w:t>
      </w:r>
    </w:p>
    <w:p w:rsidR="003820C5" w:rsidRPr="00EC2CB8" w:rsidRDefault="003820C5" w:rsidP="00493DED">
      <w:pPr>
        <w:jc w:val="center"/>
        <w:rPr>
          <w:color w:val="000000"/>
          <w:sz w:val="28"/>
          <w:szCs w:val="28"/>
        </w:rPr>
      </w:pPr>
    </w:p>
    <w:p w:rsidR="003820C5" w:rsidRDefault="003820C5" w:rsidP="00493DED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0156F2"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>Утвердить стоимость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 Цимлянского района с 01.01.202</w:t>
      </w:r>
      <w:r w:rsidR="001153E6">
        <w:rPr>
          <w:color w:val="000000"/>
          <w:spacing w:val="-10"/>
          <w:sz w:val="28"/>
          <w:szCs w:val="28"/>
        </w:rPr>
        <w:t>4</w:t>
      </w:r>
      <w:r>
        <w:rPr>
          <w:color w:val="000000"/>
          <w:spacing w:val="-10"/>
          <w:sz w:val="28"/>
          <w:szCs w:val="28"/>
        </w:rPr>
        <w:t xml:space="preserve"> года в размере </w:t>
      </w:r>
      <w:r w:rsidR="00560910">
        <w:rPr>
          <w:color w:val="000000"/>
          <w:spacing w:val="-10"/>
          <w:sz w:val="28"/>
          <w:szCs w:val="28"/>
        </w:rPr>
        <w:t>9</w:t>
      </w:r>
      <w:r w:rsidR="00C10426">
        <w:rPr>
          <w:color w:val="000000"/>
          <w:spacing w:val="-10"/>
          <w:sz w:val="28"/>
          <w:szCs w:val="28"/>
        </w:rPr>
        <w:t>9</w:t>
      </w:r>
      <w:r>
        <w:rPr>
          <w:color w:val="000000"/>
          <w:spacing w:val="-10"/>
          <w:sz w:val="28"/>
          <w:szCs w:val="28"/>
        </w:rPr>
        <w:t>,00 рублей в день.</w:t>
      </w:r>
      <w:r w:rsidR="00EC2EEA">
        <w:rPr>
          <w:color w:val="000000"/>
          <w:spacing w:val="-10"/>
          <w:sz w:val="28"/>
          <w:szCs w:val="28"/>
        </w:rPr>
        <w:t xml:space="preserve"> </w:t>
      </w:r>
    </w:p>
    <w:p w:rsidR="003820C5" w:rsidRDefault="003820C5" w:rsidP="00493DED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0156F2">
        <w:rPr>
          <w:color w:val="000000"/>
          <w:spacing w:val="-10"/>
          <w:sz w:val="28"/>
          <w:szCs w:val="28"/>
        </w:rPr>
        <w:lastRenderedPageBreak/>
        <w:t>2.</w:t>
      </w:r>
      <w:r>
        <w:rPr>
          <w:color w:val="000000"/>
          <w:spacing w:val="-10"/>
          <w:sz w:val="28"/>
          <w:szCs w:val="28"/>
        </w:rPr>
        <w:t xml:space="preserve"> В целях социальной поддержки отдельных категорий граждан установить  следующее:</w:t>
      </w:r>
    </w:p>
    <w:p w:rsidR="003820C5" w:rsidRPr="000156F2" w:rsidRDefault="003820C5" w:rsidP="00493DED">
      <w:pPr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взимается родительская плата за содержание ребенка (присмотр и уход за ребенком) в муниципальных бюджетных дошкольных образовательных организациях, реализующих образовательные программы дошкольного образования, в размере 50% от установленной суммы с родителей (законных представителей), имеющих трех и более несовершеннолетних детей и состоящих на учете в базе данных как малообеспеченные семьи, которым назначено государственное ежемесячное пособие на ребенка. </w:t>
      </w:r>
    </w:p>
    <w:p w:rsidR="003820C5" w:rsidRDefault="003820C5" w:rsidP="00493DED">
      <w:pPr>
        <w:ind w:firstLine="709"/>
        <w:jc w:val="both"/>
        <w:rPr>
          <w:sz w:val="28"/>
          <w:szCs w:val="28"/>
        </w:rPr>
      </w:pPr>
      <w:r w:rsidRPr="000156F2">
        <w:rPr>
          <w:color w:val="000000"/>
          <w:spacing w:val="-10"/>
          <w:sz w:val="28"/>
          <w:szCs w:val="28"/>
        </w:rPr>
        <w:t>3.</w:t>
      </w:r>
      <w:r>
        <w:rPr>
          <w:color w:val="000000"/>
          <w:spacing w:val="-10"/>
          <w:sz w:val="28"/>
          <w:szCs w:val="28"/>
        </w:rPr>
        <w:t xml:space="preserve"> Меры социальной поддержки согласно статье 65 Федерального закона </w:t>
      </w:r>
      <w:r>
        <w:rPr>
          <w:sz w:val="28"/>
          <w:szCs w:val="28"/>
        </w:rPr>
        <w:t>«Об образовании  в Российской Федерации» предоставляются родителям (законным представителям) в виде полного освобождения от родительской платы за присмотр и уход:</w:t>
      </w:r>
    </w:p>
    <w:p w:rsidR="003820C5" w:rsidRDefault="003820C5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 детьми-инвалидами;</w:t>
      </w:r>
    </w:p>
    <w:p w:rsidR="003820C5" w:rsidRDefault="003820C5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 детьми-сиротами;</w:t>
      </w:r>
    </w:p>
    <w:p w:rsidR="003820C5" w:rsidRDefault="003820C5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 детьми, оставшимися без попечения родителей;</w:t>
      </w:r>
    </w:p>
    <w:p w:rsidR="003820C5" w:rsidRPr="000156F2" w:rsidRDefault="00727441" w:rsidP="00493DED">
      <w:pPr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-за </w:t>
      </w:r>
      <w:r w:rsidR="003820C5">
        <w:rPr>
          <w:sz w:val="28"/>
          <w:szCs w:val="28"/>
        </w:rPr>
        <w:t xml:space="preserve">детьми с туберкулезной интоксикацией, обучающимися в  муниципальных дошкольных образовательных организациях Цимлянского района, реализующих образовательную программу дошкольного образования.  </w:t>
      </w:r>
    </w:p>
    <w:p w:rsidR="003820C5" w:rsidRPr="000156F2" w:rsidRDefault="003820C5" w:rsidP="00493DED">
      <w:pPr>
        <w:ind w:firstLine="709"/>
        <w:jc w:val="both"/>
        <w:rPr>
          <w:sz w:val="28"/>
          <w:szCs w:val="28"/>
        </w:rPr>
      </w:pPr>
      <w:r w:rsidRPr="000156F2">
        <w:rPr>
          <w:color w:val="000000"/>
          <w:spacing w:val="-10"/>
          <w:sz w:val="28"/>
          <w:szCs w:val="28"/>
        </w:rPr>
        <w:t>4.</w:t>
      </w:r>
      <w:r>
        <w:rPr>
          <w:color w:val="000000"/>
          <w:spacing w:val="-10"/>
          <w:sz w:val="28"/>
          <w:szCs w:val="28"/>
        </w:rPr>
        <w:t xml:space="preserve"> Освободить от платы за содержание детей (присмотр и уход за ребенком) в муниципальных образовательных организациях (группах), реализующих основную общеобразовательную программу дошкольного образования, родителей детей, зачисленных в образовательные организации (группы) компенсирующего вида на основании решения психолого-медико-педагогической комиссии.  </w:t>
      </w:r>
    </w:p>
    <w:p w:rsidR="003820C5" w:rsidRDefault="003820C5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56F2">
        <w:rPr>
          <w:sz w:val="28"/>
          <w:szCs w:val="28"/>
        </w:rPr>
        <w:t>.</w:t>
      </w:r>
      <w:r>
        <w:rPr>
          <w:sz w:val="28"/>
          <w:szCs w:val="28"/>
        </w:rPr>
        <w:t xml:space="preserve"> Родительская плата за присмотр и уход за ребенком взимается в полном объёме за исключением следующих случаев отсутствия ребенка в организации:</w:t>
      </w:r>
    </w:p>
    <w:p w:rsidR="003820C5" w:rsidRDefault="003820C5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болезни, нахождения ребенка на домашнем режиме (дооперационный, послеоперационный период, после перенесенного  заболевания) на срок, указанный в медицинской справке;</w:t>
      </w:r>
    </w:p>
    <w:p w:rsidR="003820C5" w:rsidRDefault="003820C5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связи с санаторно-курортным лечением – на период, указанный в заявлении родителя (законного представителя) и подтвержденный копией путёвки;</w:t>
      </w:r>
    </w:p>
    <w:p w:rsidR="003820C5" w:rsidRDefault="003820C5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период отпуска и временного отсутствия законного представителя по уважительной причине (командировка, дополнительные отпуска, отпуска без сохранения заработной платы и иное) – на срок, указанный в заявлении родителя (законного представителя) с приложением справки с места работы;</w:t>
      </w:r>
    </w:p>
    <w:p w:rsidR="003820C5" w:rsidRDefault="003820C5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период карантина в дошкольной организации, проведении ремонтных работ и приостановления деятельности организации в летний период (согласно распоряжению отдела образования);</w:t>
      </w:r>
    </w:p>
    <w:p w:rsidR="003820C5" w:rsidRDefault="003820C5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ребенка в организации в летний период на срок не более 75 дней – на основании личного заявления родителя (законного представителя).</w:t>
      </w:r>
    </w:p>
    <w:p w:rsidR="003820C5" w:rsidRDefault="003820C5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дни, когда ребенок не посещал организацию по указанным выше причинам, производится перерасчет родительской платы, на основании табеля учета посещаемости детей за прошедший месяц. Сумма, подлежащая </w:t>
      </w:r>
      <w:r>
        <w:rPr>
          <w:sz w:val="28"/>
          <w:szCs w:val="28"/>
        </w:rPr>
        <w:lastRenderedPageBreak/>
        <w:t>перерасчету, учитывается при определении оплаты следующего периода.</w:t>
      </w:r>
    </w:p>
    <w:p w:rsidR="003820C5" w:rsidRDefault="001D0639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820C5">
        <w:rPr>
          <w:sz w:val="28"/>
          <w:szCs w:val="28"/>
        </w:rPr>
        <w:t xml:space="preserve">Признать утратившим силу постановление Администрации Цимлянского района Ростовской области от </w:t>
      </w:r>
      <w:r w:rsidR="00727441" w:rsidRPr="00727441">
        <w:rPr>
          <w:sz w:val="28"/>
          <w:szCs w:val="28"/>
        </w:rPr>
        <w:t>28</w:t>
      </w:r>
      <w:r w:rsidR="003820C5" w:rsidRPr="00727441">
        <w:rPr>
          <w:sz w:val="28"/>
          <w:szCs w:val="28"/>
        </w:rPr>
        <w:t>.1</w:t>
      </w:r>
      <w:r w:rsidR="00C10426">
        <w:rPr>
          <w:sz w:val="28"/>
          <w:szCs w:val="28"/>
        </w:rPr>
        <w:t>0</w:t>
      </w:r>
      <w:r w:rsidR="003820C5" w:rsidRPr="00727441">
        <w:rPr>
          <w:sz w:val="28"/>
          <w:szCs w:val="28"/>
        </w:rPr>
        <w:t>.202</w:t>
      </w:r>
      <w:r w:rsidR="00C10426">
        <w:rPr>
          <w:sz w:val="28"/>
          <w:szCs w:val="28"/>
        </w:rPr>
        <w:t>2</w:t>
      </w:r>
      <w:r w:rsidR="003820C5" w:rsidRPr="00727441">
        <w:rPr>
          <w:sz w:val="28"/>
          <w:szCs w:val="28"/>
        </w:rPr>
        <w:t xml:space="preserve"> № 9</w:t>
      </w:r>
      <w:r w:rsidR="00C10426">
        <w:rPr>
          <w:sz w:val="28"/>
          <w:szCs w:val="28"/>
        </w:rPr>
        <w:t>67</w:t>
      </w:r>
      <w:r w:rsidR="003820C5">
        <w:rPr>
          <w:sz w:val="28"/>
          <w:szCs w:val="28"/>
        </w:rPr>
        <w:t xml:space="preserve"> «Об установлении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3820C5" w:rsidRPr="000156F2" w:rsidRDefault="003820C5" w:rsidP="00493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92174">
        <w:rPr>
          <w:sz w:val="28"/>
          <w:szCs w:val="28"/>
        </w:rPr>
        <w:t xml:space="preserve">Контроль </w:t>
      </w:r>
      <w:r w:rsidRPr="000156F2">
        <w:rPr>
          <w:sz w:val="28"/>
          <w:szCs w:val="28"/>
        </w:rPr>
        <w:t>за выполнением постанов</w:t>
      </w:r>
      <w:r>
        <w:rPr>
          <w:sz w:val="28"/>
          <w:szCs w:val="28"/>
        </w:rPr>
        <w:t>ления возложить на заместителя г</w:t>
      </w:r>
      <w:r w:rsidRPr="000156F2">
        <w:rPr>
          <w:sz w:val="28"/>
          <w:szCs w:val="28"/>
        </w:rPr>
        <w:t>лавы Администрации Цимлянского района по социальной сфере Кузину С.Н.</w:t>
      </w:r>
    </w:p>
    <w:p w:rsidR="003820C5" w:rsidRDefault="003820C5" w:rsidP="00854F71">
      <w:pPr>
        <w:jc w:val="both"/>
        <w:rPr>
          <w:sz w:val="28"/>
          <w:szCs w:val="28"/>
        </w:rPr>
      </w:pPr>
    </w:p>
    <w:p w:rsidR="003820C5" w:rsidRDefault="003820C5" w:rsidP="00854F71">
      <w:pPr>
        <w:jc w:val="both"/>
        <w:rPr>
          <w:sz w:val="28"/>
          <w:szCs w:val="28"/>
        </w:rPr>
      </w:pPr>
    </w:p>
    <w:p w:rsidR="003820C5" w:rsidRDefault="003820C5" w:rsidP="00854F71">
      <w:pPr>
        <w:jc w:val="both"/>
        <w:rPr>
          <w:sz w:val="28"/>
          <w:szCs w:val="28"/>
        </w:rPr>
      </w:pPr>
    </w:p>
    <w:p w:rsidR="003820C5" w:rsidRPr="00EC2CB8" w:rsidRDefault="003820C5" w:rsidP="00493DED">
      <w:pPr>
        <w:jc w:val="both"/>
        <w:rPr>
          <w:sz w:val="28"/>
          <w:szCs w:val="28"/>
        </w:rPr>
      </w:pPr>
      <w:r w:rsidRPr="00EC2CB8">
        <w:rPr>
          <w:sz w:val="28"/>
          <w:szCs w:val="28"/>
        </w:rPr>
        <w:t>Глава Администрации</w:t>
      </w:r>
    </w:p>
    <w:p w:rsidR="003820C5" w:rsidRDefault="003820C5" w:rsidP="00493DED">
      <w:pPr>
        <w:jc w:val="both"/>
        <w:rPr>
          <w:sz w:val="28"/>
          <w:szCs w:val="28"/>
        </w:rPr>
      </w:pPr>
      <w:r w:rsidRPr="00EC2CB8">
        <w:rPr>
          <w:sz w:val="28"/>
          <w:szCs w:val="28"/>
        </w:rPr>
        <w:t xml:space="preserve">Цимлянского района                                                                </w:t>
      </w:r>
      <w:r w:rsidR="00C10426">
        <w:rPr>
          <w:sz w:val="28"/>
          <w:szCs w:val="28"/>
        </w:rPr>
        <w:t>Е.Н. Ночёвкина</w:t>
      </w: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  <w:rPr>
          <w:sz w:val="28"/>
          <w:szCs w:val="28"/>
        </w:rPr>
      </w:pPr>
    </w:p>
    <w:p w:rsidR="003820C5" w:rsidRDefault="003820C5" w:rsidP="00493DED">
      <w:pPr>
        <w:jc w:val="both"/>
      </w:pPr>
    </w:p>
    <w:p w:rsidR="003820C5" w:rsidRDefault="003820C5" w:rsidP="00493DED">
      <w:pPr>
        <w:jc w:val="both"/>
      </w:pPr>
    </w:p>
    <w:p w:rsidR="003820C5" w:rsidRDefault="003820C5" w:rsidP="00493DED">
      <w:pPr>
        <w:jc w:val="both"/>
      </w:pPr>
    </w:p>
    <w:p w:rsidR="00854F71" w:rsidRDefault="00854F71" w:rsidP="00493DED">
      <w:pPr>
        <w:jc w:val="both"/>
      </w:pPr>
    </w:p>
    <w:p w:rsidR="00854F71" w:rsidRDefault="00854F71" w:rsidP="00493DED">
      <w:pPr>
        <w:jc w:val="both"/>
      </w:pPr>
    </w:p>
    <w:p w:rsidR="003820C5" w:rsidRDefault="003820C5" w:rsidP="00493DED">
      <w:pPr>
        <w:jc w:val="both"/>
      </w:pPr>
      <w:r w:rsidRPr="000156F2">
        <w:t>Постановление вносит</w:t>
      </w:r>
      <w:r w:rsidR="00193864">
        <w:t xml:space="preserve"> </w:t>
      </w:r>
      <w:r w:rsidRPr="000156F2">
        <w:t>отдел</w:t>
      </w:r>
    </w:p>
    <w:p w:rsidR="003820C5" w:rsidRDefault="003820C5" w:rsidP="00493DED">
      <w:pPr>
        <w:jc w:val="both"/>
      </w:pPr>
      <w:r w:rsidRPr="000156F2">
        <w:t>образования</w:t>
      </w:r>
      <w:r>
        <w:t xml:space="preserve"> Администрации </w:t>
      </w:r>
    </w:p>
    <w:p w:rsidR="00792460" w:rsidRPr="00F5768E" w:rsidRDefault="003820C5" w:rsidP="00854F71">
      <w:pPr>
        <w:jc w:val="both"/>
        <w:rPr>
          <w:sz w:val="24"/>
          <w:szCs w:val="24"/>
        </w:rPr>
      </w:pPr>
      <w:r w:rsidRPr="000156F2">
        <w:t>Цимлянского района</w:t>
      </w:r>
    </w:p>
    <w:sectPr w:rsidR="00792460" w:rsidRPr="00F5768E" w:rsidSect="00493DED">
      <w:footerReference w:type="default" r:id="rId9"/>
      <w:footerReference w:type="firs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05" w:rsidRDefault="00FA5505">
      <w:r>
        <w:separator/>
      </w:r>
    </w:p>
  </w:endnote>
  <w:endnote w:type="continuationSeparator" w:id="1">
    <w:p w:rsidR="00FA5505" w:rsidRDefault="00FA5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19" w:rsidRDefault="00065DB1">
    <w:pPr>
      <w:pStyle w:val="afe"/>
      <w:jc w:val="right"/>
    </w:pPr>
    <w:r>
      <w:fldChar w:fldCharType="begin"/>
    </w:r>
    <w:r w:rsidR="00F20319">
      <w:instrText>PAGE   \* MERGEFORMAT</w:instrText>
    </w:r>
    <w:r>
      <w:fldChar w:fldCharType="separate"/>
    </w:r>
    <w:r w:rsidR="00192174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F71" w:rsidRDefault="00065DB1">
    <w:pPr>
      <w:pStyle w:val="afe"/>
      <w:jc w:val="right"/>
    </w:pPr>
    <w:r>
      <w:fldChar w:fldCharType="begin"/>
    </w:r>
    <w:r w:rsidR="00854F71">
      <w:instrText>PAGE   \* MERGEFORMAT</w:instrText>
    </w:r>
    <w:r>
      <w:fldChar w:fldCharType="separate"/>
    </w:r>
    <w:r w:rsidR="0019217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05" w:rsidRDefault="00FA5505">
      <w:r>
        <w:separator/>
      </w:r>
    </w:p>
  </w:footnote>
  <w:footnote w:type="continuationSeparator" w:id="1">
    <w:p w:rsidR="00FA5505" w:rsidRDefault="00FA5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6691C2"/>
    <w:name w:val="WW8Num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BF44B3"/>
    <w:multiLevelType w:val="hybridMultilevel"/>
    <w:tmpl w:val="8EC46566"/>
    <w:lvl w:ilvl="0" w:tplc="714293BE">
      <w:start w:val="1"/>
      <w:numFmt w:val="decimal"/>
      <w:lvlText w:val="%1."/>
      <w:lvlJc w:val="righ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>
    <w:nsid w:val="285F79EF"/>
    <w:multiLevelType w:val="hybridMultilevel"/>
    <w:tmpl w:val="09F0B1E8"/>
    <w:lvl w:ilvl="0" w:tplc="2CB2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B3584"/>
    <w:multiLevelType w:val="hybridMultilevel"/>
    <w:tmpl w:val="AB86CFAA"/>
    <w:lvl w:ilvl="0" w:tplc="E9A0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DF5431"/>
    <w:multiLevelType w:val="hybridMultilevel"/>
    <w:tmpl w:val="8494869E"/>
    <w:lvl w:ilvl="0" w:tplc="876A7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180016"/>
    <w:multiLevelType w:val="hybridMultilevel"/>
    <w:tmpl w:val="FD321D78"/>
    <w:lvl w:ilvl="0" w:tplc="D7709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FF0B52"/>
    <w:multiLevelType w:val="hybridMultilevel"/>
    <w:tmpl w:val="1608B214"/>
    <w:lvl w:ilvl="0" w:tplc="D1901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6CF"/>
    <w:rsid w:val="00005696"/>
    <w:rsid w:val="00011408"/>
    <w:rsid w:val="00017AC2"/>
    <w:rsid w:val="00024E63"/>
    <w:rsid w:val="000304DB"/>
    <w:rsid w:val="00042A23"/>
    <w:rsid w:val="00043C01"/>
    <w:rsid w:val="00044274"/>
    <w:rsid w:val="00063E46"/>
    <w:rsid w:val="00065DB1"/>
    <w:rsid w:val="0006669C"/>
    <w:rsid w:val="0008160F"/>
    <w:rsid w:val="000816E5"/>
    <w:rsid w:val="000918BD"/>
    <w:rsid w:val="00091C5F"/>
    <w:rsid w:val="00097B68"/>
    <w:rsid w:val="00097D88"/>
    <w:rsid w:val="000A4FD7"/>
    <w:rsid w:val="000C17CB"/>
    <w:rsid w:val="000C48A2"/>
    <w:rsid w:val="000C4FD7"/>
    <w:rsid w:val="000C51AC"/>
    <w:rsid w:val="000C5452"/>
    <w:rsid w:val="000C612C"/>
    <w:rsid w:val="000D3CC7"/>
    <w:rsid w:val="000D6B37"/>
    <w:rsid w:val="000F1481"/>
    <w:rsid w:val="000F7A66"/>
    <w:rsid w:val="00110106"/>
    <w:rsid w:val="001130DA"/>
    <w:rsid w:val="001153E6"/>
    <w:rsid w:val="0011798E"/>
    <w:rsid w:val="0012137D"/>
    <w:rsid w:val="001220B6"/>
    <w:rsid w:val="00131346"/>
    <w:rsid w:val="00134EEE"/>
    <w:rsid w:val="00136414"/>
    <w:rsid w:val="00143212"/>
    <w:rsid w:val="00144955"/>
    <w:rsid w:val="00154B7E"/>
    <w:rsid w:val="0016296B"/>
    <w:rsid w:val="00165B49"/>
    <w:rsid w:val="00170E4F"/>
    <w:rsid w:val="00172481"/>
    <w:rsid w:val="00174CF2"/>
    <w:rsid w:val="00177CD3"/>
    <w:rsid w:val="001834F3"/>
    <w:rsid w:val="00186D72"/>
    <w:rsid w:val="001871D2"/>
    <w:rsid w:val="00187F9A"/>
    <w:rsid w:val="00192174"/>
    <w:rsid w:val="00193864"/>
    <w:rsid w:val="001950F9"/>
    <w:rsid w:val="001964FC"/>
    <w:rsid w:val="001A0198"/>
    <w:rsid w:val="001B5D1E"/>
    <w:rsid w:val="001C7D44"/>
    <w:rsid w:val="001C7F3F"/>
    <w:rsid w:val="001D0639"/>
    <w:rsid w:val="001D0F7C"/>
    <w:rsid w:val="001D5A57"/>
    <w:rsid w:val="001F7DF7"/>
    <w:rsid w:val="002008AA"/>
    <w:rsid w:val="00201F56"/>
    <w:rsid w:val="00204F27"/>
    <w:rsid w:val="00210CF7"/>
    <w:rsid w:val="0021356B"/>
    <w:rsid w:val="00213AE2"/>
    <w:rsid w:val="00214F87"/>
    <w:rsid w:val="00227707"/>
    <w:rsid w:val="002553C9"/>
    <w:rsid w:val="002666BC"/>
    <w:rsid w:val="002739DE"/>
    <w:rsid w:val="002B5B9B"/>
    <w:rsid w:val="002C7AB3"/>
    <w:rsid w:val="002D398A"/>
    <w:rsid w:val="002D5C87"/>
    <w:rsid w:val="002E1908"/>
    <w:rsid w:val="003007BB"/>
    <w:rsid w:val="003017D4"/>
    <w:rsid w:val="00301C89"/>
    <w:rsid w:val="00303394"/>
    <w:rsid w:val="00317768"/>
    <w:rsid w:val="00322585"/>
    <w:rsid w:val="00322C7F"/>
    <w:rsid w:val="003315DF"/>
    <w:rsid w:val="00336048"/>
    <w:rsid w:val="003421F4"/>
    <w:rsid w:val="00357FED"/>
    <w:rsid w:val="00367BA1"/>
    <w:rsid w:val="00370B51"/>
    <w:rsid w:val="00371029"/>
    <w:rsid w:val="0037259B"/>
    <w:rsid w:val="00373676"/>
    <w:rsid w:val="003820C5"/>
    <w:rsid w:val="003909FD"/>
    <w:rsid w:val="00391415"/>
    <w:rsid w:val="0039329C"/>
    <w:rsid w:val="003A08BC"/>
    <w:rsid w:val="003B3837"/>
    <w:rsid w:val="003C5B9C"/>
    <w:rsid w:val="003D2A46"/>
    <w:rsid w:val="003E411C"/>
    <w:rsid w:val="003E739C"/>
    <w:rsid w:val="003F1ED5"/>
    <w:rsid w:val="00400582"/>
    <w:rsid w:val="0040418D"/>
    <w:rsid w:val="00406AB4"/>
    <w:rsid w:val="0041283C"/>
    <w:rsid w:val="00415A69"/>
    <w:rsid w:val="00425DF1"/>
    <w:rsid w:val="00431E2D"/>
    <w:rsid w:val="004353CA"/>
    <w:rsid w:val="00445E8C"/>
    <w:rsid w:val="0046028A"/>
    <w:rsid w:val="004815FB"/>
    <w:rsid w:val="004821AD"/>
    <w:rsid w:val="00493DED"/>
    <w:rsid w:val="00495E8B"/>
    <w:rsid w:val="004B05F2"/>
    <w:rsid w:val="004B13FE"/>
    <w:rsid w:val="004C1AC7"/>
    <w:rsid w:val="004C212A"/>
    <w:rsid w:val="004D43B7"/>
    <w:rsid w:val="004D7D6C"/>
    <w:rsid w:val="004E13A7"/>
    <w:rsid w:val="004E146C"/>
    <w:rsid w:val="004E2CBC"/>
    <w:rsid w:val="004E2DCA"/>
    <w:rsid w:val="004E5435"/>
    <w:rsid w:val="004F142D"/>
    <w:rsid w:val="004F15B5"/>
    <w:rsid w:val="00504BBF"/>
    <w:rsid w:val="00507B26"/>
    <w:rsid w:val="00516132"/>
    <w:rsid w:val="00520F59"/>
    <w:rsid w:val="00523172"/>
    <w:rsid w:val="00535D34"/>
    <w:rsid w:val="00535F51"/>
    <w:rsid w:val="00543883"/>
    <w:rsid w:val="00551985"/>
    <w:rsid w:val="00560910"/>
    <w:rsid w:val="00572A6C"/>
    <w:rsid w:val="00582D0B"/>
    <w:rsid w:val="00584D13"/>
    <w:rsid w:val="00592026"/>
    <w:rsid w:val="005A7D96"/>
    <w:rsid w:val="005B2636"/>
    <w:rsid w:val="005B440C"/>
    <w:rsid w:val="005C52C4"/>
    <w:rsid w:val="005D28C3"/>
    <w:rsid w:val="005E3814"/>
    <w:rsid w:val="005F4C46"/>
    <w:rsid w:val="005F6730"/>
    <w:rsid w:val="005F7134"/>
    <w:rsid w:val="005F724B"/>
    <w:rsid w:val="005F7ECB"/>
    <w:rsid w:val="00600F1F"/>
    <w:rsid w:val="00614C21"/>
    <w:rsid w:val="006162D0"/>
    <w:rsid w:val="006162DE"/>
    <w:rsid w:val="00625B31"/>
    <w:rsid w:val="00635543"/>
    <w:rsid w:val="00641498"/>
    <w:rsid w:val="00642AD0"/>
    <w:rsid w:val="006543BC"/>
    <w:rsid w:val="00661B4E"/>
    <w:rsid w:val="0066442D"/>
    <w:rsid w:val="00667FC2"/>
    <w:rsid w:val="00675238"/>
    <w:rsid w:val="00683B35"/>
    <w:rsid w:val="0068635C"/>
    <w:rsid w:val="006A0285"/>
    <w:rsid w:val="006A1E83"/>
    <w:rsid w:val="006A4D3E"/>
    <w:rsid w:val="006A60EA"/>
    <w:rsid w:val="006B0D66"/>
    <w:rsid w:val="006C297F"/>
    <w:rsid w:val="006C36F2"/>
    <w:rsid w:val="006D0AE4"/>
    <w:rsid w:val="006D63C6"/>
    <w:rsid w:val="006E499E"/>
    <w:rsid w:val="006E615E"/>
    <w:rsid w:val="007007A6"/>
    <w:rsid w:val="007116E8"/>
    <w:rsid w:val="00712B78"/>
    <w:rsid w:val="00712FFB"/>
    <w:rsid w:val="00721932"/>
    <w:rsid w:val="00723B11"/>
    <w:rsid w:val="00725136"/>
    <w:rsid w:val="00727441"/>
    <w:rsid w:val="00731ED9"/>
    <w:rsid w:val="00732358"/>
    <w:rsid w:val="00743FFB"/>
    <w:rsid w:val="00750054"/>
    <w:rsid w:val="00752735"/>
    <w:rsid w:val="00757C22"/>
    <w:rsid w:val="007600E7"/>
    <w:rsid w:val="007610CB"/>
    <w:rsid w:val="00776FA3"/>
    <w:rsid w:val="00792460"/>
    <w:rsid w:val="007965FD"/>
    <w:rsid w:val="007A174E"/>
    <w:rsid w:val="007A58C3"/>
    <w:rsid w:val="007B2230"/>
    <w:rsid w:val="007B4903"/>
    <w:rsid w:val="007C2BB1"/>
    <w:rsid w:val="007C589D"/>
    <w:rsid w:val="007D7B37"/>
    <w:rsid w:val="007F343F"/>
    <w:rsid w:val="007F5AA5"/>
    <w:rsid w:val="007F7AE9"/>
    <w:rsid w:val="008030EB"/>
    <w:rsid w:val="008078C1"/>
    <w:rsid w:val="0081104D"/>
    <w:rsid w:val="00814195"/>
    <w:rsid w:val="00814D79"/>
    <w:rsid w:val="00831E25"/>
    <w:rsid w:val="008362EC"/>
    <w:rsid w:val="00850C5C"/>
    <w:rsid w:val="00854064"/>
    <w:rsid w:val="00854F71"/>
    <w:rsid w:val="00863C5E"/>
    <w:rsid w:val="00867570"/>
    <w:rsid w:val="00873C5E"/>
    <w:rsid w:val="008747C2"/>
    <w:rsid w:val="00880A89"/>
    <w:rsid w:val="008864CF"/>
    <w:rsid w:val="00890DE4"/>
    <w:rsid w:val="00895532"/>
    <w:rsid w:val="00897BF6"/>
    <w:rsid w:val="008A2556"/>
    <w:rsid w:val="008A5A06"/>
    <w:rsid w:val="008B1FDF"/>
    <w:rsid w:val="008B33B5"/>
    <w:rsid w:val="008B345E"/>
    <w:rsid w:val="008D3864"/>
    <w:rsid w:val="008D5603"/>
    <w:rsid w:val="008E410B"/>
    <w:rsid w:val="008E6896"/>
    <w:rsid w:val="008F0B5B"/>
    <w:rsid w:val="008F53BB"/>
    <w:rsid w:val="009032E0"/>
    <w:rsid w:val="0090638D"/>
    <w:rsid w:val="00913918"/>
    <w:rsid w:val="00915C8B"/>
    <w:rsid w:val="00916A7B"/>
    <w:rsid w:val="00936F6F"/>
    <w:rsid w:val="00945A51"/>
    <w:rsid w:val="009509A0"/>
    <w:rsid w:val="00951B4B"/>
    <w:rsid w:val="00951FA0"/>
    <w:rsid w:val="009569C5"/>
    <w:rsid w:val="00961AA8"/>
    <w:rsid w:val="00965214"/>
    <w:rsid w:val="0096724B"/>
    <w:rsid w:val="009766C2"/>
    <w:rsid w:val="0097744B"/>
    <w:rsid w:val="00994844"/>
    <w:rsid w:val="009967BD"/>
    <w:rsid w:val="009A24DB"/>
    <w:rsid w:val="009A49AD"/>
    <w:rsid w:val="009A743E"/>
    <w:rsid w:val="009B35CA"/>
    <w:rsid w:val="009B4723"/>
    <w:rsid w:val="009C2DB9"/>
    <w:rsid w:val="009D1242"/>
    <w:rsid w:val="009D75AC"/>
    <w:rsid w:val="009D7B92"/>
    <w:rsid w:val="009E1E09"/>
    <w:rsid w:val="009E2B9D"/>
    <w:rsid w:val="009F08DD"/>
    <w:rsid w:val="00A0150B"/>
    <w:rsid w:val="00A02C51"/>
    <w:rsid w:val="00A10B30"/>
    <w:rsid w:val="00A11784"/>
    <w:rsid w:val="00A14359"/>
    <w:rsid w:val="00A23768"/>
    <w:rsid w:val="00A312A9"/>
    <w:rsid w:val="00A34179"/>
    <w:rsid w:val="00A3730E"/>
    <w:rsid w:val="00A37BCA"/>
    <w:rsid w:val="00A41A49"/>
    <w:rsid w:val="00A45658"/>
    <w:rsid w:val="00A4728F"/>
    <w:rsid w:val="00A506B5"/>
    <w:rsid w:val="00A543C4"/>
    <w:rsid w:val="00A61D23"/>
    <w:rsid w:val="00A64320"/>
    <w:rsid w:val="00A643FE"/>
    <w:rsid w:val="00A76153"/>
    <w:rsid w:val="00A7649B"/>
    <w:rsid w:val="00A83CC6"/>
    <w:rsid w:val="00A94098"/>
    <w:rsid w:val="00AA1966"/>
    <w:rsid w:val="00AB0162"/>
    <w:rsid w:val="00AB36B8"/>
    <w:rsid w:val="00AC4EC1"/>
    <w:rsid w:val="00AD3CA7"/>
    <w:rsid w:val="00AD7563"/>
    <w:rsid w:val="00AD7988"/>
    <w:rsid w:val="00AE0B4A"/>
    <w:rsid w:val="00AE2031"/>
    <w:rsid w:val="00AE61AB"/>
    <w:rsid w:val="00AF4451"/>
    <w:rsid w:val="00AF5537"/>
    <w:rsid w:val="00B20E2C"/>
    <w:rsid w:val="00B23F68"/>
    <w:rsid w:val="00B304EE"/>
    <w:rsid w:val="00B3663E"/>
    <w:rsid w:val="00B43EAA"/>
    <w:rsid w:val="00B468A4"/>
    <w:rsid w:val="00B54306"/>
    <w:rsid w:val="00B5629B"/>
    <w:rsid w:val="00B57703"/>
    <w:rsid w:val="00B603BE"/>
    <w:rsid w:val="00B62B58"/>
    <w:rsid w:val="00B64993"/>
    <w:rsid w:val="00B6729B"/>
    <w:rsid w:val="00BA11FB"/>
    <w:rsid w:val="00BC1D71"/>
    <w:rsid w:val="00BC6033"/>
    <w:rsid w:val="00BD4392"/>
    <w:rsid w:val="00BE5D98"/>
    <w:rsid w:val="00BF51A6"/>
    <w:rsid w:val="00BF725B"/>
    <w:rsid w:val="00C10426"/>
    <w:rsid w:val="00C106B3"/>
    <w:rsid w:val="00C12F23"/>
    <w:rsid w:val="00C13390"/>
    <w:rsid w:val="00C140A4"/>
    <w:rsid w:val="00C16E10"/>
    <w:rsid w:val="00C24773"/>
    <w:rsid w:val="00C338F1"/>
    <w:rsid w:val="00C33DB8"/>
    <w:rsid w:val="00C33EF2"/>
    <w:rsid w:val="00C43D62"/>
    <w:rsid w:val="00C53036"/>
    <w:rsid w:val="00C54B2E"/>
    <w:rsid w:val="00C62CBA"/>
    <w:rsid w:val="00C6367B"/>
    <w:rsid w:val="00C76240"/>
    <w:rsid w:val="00C830C8"/>
    <w:rsid w:val="00C8644A"/>
    <w:rsid w:val="00C8662C"/>
    <w:rsid w:val="00C90650"/>
    <w:rsid w:val="00C9104A"/>
    <w:rsid w:val="00C94A69"/>
    <w:rsid w:val="00CA0A83"/>
    <w:rsid w:val="00CA5CFB"/>
    <w:rsid w:val="00CB06F2"/>
    <w:rsid w:val="00CB0FBA"/>
    <w:rsid w:val="00CB1177"/>
    <w:rsid w:val="00CB26CF"/>
    <w:rsid w:val="00CC7821"/>
    <w:rsid w:val="00CD10F8"/>
    <w:rsid w:val="00CE3106"/>
    <w:rsid w:val="00CF1A7F"/>
    <w:rsid w:val="00CF6A35"/>
    <w:rsid w:val="00CF6E34"/>
    <w:rsid w:val="00CF6F10"/>
    <w:rsid w:val="00CF71D9"/>
    <w:rsid w:val="00D028BB"/>
    <w:rsid w:val="00D117F8"/>
    <w:rsid w:val="00D16DC4"/>
    <w:rsid w:val="00D31C6D"/>
    <w:rsid w:val="00D405AB"/>
    <w:rsid w:val="00D474A1"/>
    <w:rsid w:val="00D47D80"/>
    <w:rsid w:val="00D54664"/>
    <w:rsid w:val="00D55CEE"/>
    <w:rsid w:val="00D57228"/>
    <w:rsid w:val="00D70328"/>
    <w:rsid w:val="00D80177"/>
    <w:rsid w:val="00D806B4"/>
    <w:rsid w:val="00D80DCC"/>
    <w:rsid w:val="00D80EED"/>
    <w:rsid w:val="00D875F6"/>
    <w:rsid w:val="00D8766B"/>
    <w:rsid w:val="00DA4050"/>
    <w:rsid w:val="00DB1F4F"/>
    <w:rsid w:val="00DB4FDD"/>
    <w:rsid w:val="00DB60D8"/>
    <w:rsid w:val="00DC262D"/>
    <w:rsid w:val="00DD41F8"/>
    <w:rsid w:val="00DD545D"/>
    <w:rsid w:val="00DD7206"/>
    <w:rsid w:val="00DF23FC"/>
    <w:rsid w:val="00E04107"/>
    <w:rsid w:val="00E0573A"/>
    <w:rsid w:val="00E11A05"/>
    <w:rsid w:val="00E13AAC"/>
    <w:rsid w:val="00E22086"/>
    <w:rsid w:val="00E2242E"/>
    <w:rsid w:val="00E24AD9"/>
    <w:rsid w:val="00E25680"/>
    <w:rsid w:val="00E31EEE"/>
    <w:rsid w:val="00E32A71"/>
    <w:rsid w:val="00E33AFB"/>
    <w:rsid w:val="00E66DFD"/>
    <w:rsid w:val="00E70D3E"/>
    <w:rsid w:val="00E72523"/>
    <w:rsid w:val="00E730AF"/>
    <w:rsid w:val="00E80B86"/>
    <w:rsid w:val="00E848D6"/>
    <w:rsid w:val="00E92EFE"/>
    <w:rsid w:val="00EA05B9"/>
    <w:rsid w:val="00EA4BFC"/>
    <w:rsid w:val="00EC0B11"/>
    <w:rsid w:val="00EC2EEA"/>
    <w:rsid w:val="00EC4E0A"/>
    <w:rsid w:val="00EC6B15"/>
    <w:rsid w:val="00ED1E54"/>
    <w:rsid w:val="00ED4AA9"/>
    <w:rsid w:val="00ED734A"/>
    <w:rsid w:val="00F12E06"/>
    <w:rsid w:val="00F1797D"/>
    <w:rsid w:val="00F20319"/>
    <w:rsid w:val="00F22E9C"/>
    <w:rsid w:val="00F27163"/>
    <w:rsid w:val="00F27828"/>
    <w:rsid w:val="00F27E2A"/>
    <w:rsid w:val="00F313EE"/>
    <w:rsid w:val="00F42ACE"/>
    <w:rsid w:val="00F44CEE"/>
    <w:rsid w:val="00F44FB9"/>
    <w:rsid w:val="00F46D5C"/>
    <w:rsid w:val="00F54E79"/>
    <w:rsid w:val="00F5580B"/>
    <w:rsid w:val="00F562DE"/>
    <w:rsid w:val="00F5768E"/>
    <w:rsid w:val="00F72F50"/>
    <w:rsid w:val="00F836AE"/>
    <w:rsid w:val="00F8601A"/>
    <w:rsid w:val="00F92499"/>
    <w:rsid w:val="00F93BC9"/>
    <w:rsid w:val="00FA489E"/>
    <w:rsid w:val="00FA5505"/>
    <w:rsid w:val="00FA5F63"/>
    <w:rsid w:val="00FB4A0B"/>
    <w:rsid w:val="00FC547E"/>
    <w:rsid w:val="00FC5E35"/>
    <w:rsid w:val="00FC751F"/>
    <w:rsid w:val="00FD1755"/>
    <w:rsid w:val="00FD60A3"/>
    <w:rsid w:val="00FE62DE"/>
    <w:rsid w:val="00FE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D6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F724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724B"/>
    <w:pPr>
      <w:keepNext/>
      <w:widowControl/>
      <w:suppressAutoHyphens/>
      <w:autoSpaceDE/>
      <w:autoSpaceDN/>
      <w:adjustRightInd/>
      <w:ind w:left="1440" w:hanging="360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724B"/>
    <w:rPr>
      <w:rFonts w:ascii="Arial" w:eastAsia="Calibri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F724B"/>
    <w:rPr>
      <w:sz w:val="28"/>
      <w:szCs w:val="24"/>
      <w:lang w:eastAsia="ar-SA"/>
    </w:rPr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link w:val="a4"/>
    <w:rsid w:val="00792460"/>
    <w:rPr>
      <w:rFonts w:ascii="Courier New" w:hAnsi="Courier New"/>
      <w:color w:val="000000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792460"/>
    <w:rPr>
      <w:sz w:val="28"/>
      <w:szCs w:val="24"/>
    </w:rPr>
  </w:style>
  <w:style w:type="paragraph" w:styleId="a8">
    <w:name w:val="Balloon Text"/>
    <w:basedOn w:val="a"/>
    <w:link w:val="a9"/>
    <w:uiPriority w:val="99"/>
    <w:rsid w:val="00CF6A3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CF6A3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F72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5F724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5F724B"/>
    <w:rPr>
      <w:b/>
      <w:bCs/>
    </w:rPr>
  </w:style>
  <w:style w:type="character" w:customStyle="1" w:styleId="WW8Num2z1">
    <w:name w:val="WW8Num2z1"/>
    <w:rsid w:val="005F724B"/>
    <w:rPr>
      <w:rFonts w:ascii="Symbol" w:hAnsi="Symbol"/>
    </w:rPr>
  </w:style>
  <w:style w:type="character" w:customStyle="1" w:styleId="21">
    <w:name w:val="Основной шрифт абзаца2"/>
    <w:rsid w:val="005F724B"/>
  </w:style>
  <w:style w:type="character" w:customStyle="1" w:styleId="Absatz-Standardschriftart">
    <w:name w:val="Absatz-Standardschriftart"/>
    <w:rsid w:val="005F724B"/>
  </w:style>
  <w:style w:type="character" w:customStyle="1" w:styleId="WW-Absatz-Standardschriftart">
    <w:name w:val="WW-Absatz-Standardschriftart"/>
    <w:rsid w:val="005F724B"/>
  </w:style>
  <w:style w:type="character" w:customStyle="1" w:styleId="WW-Absatz-Standardschriftart1">
    <w:name w:val="WW-Absatz-Standardschriftart1"/>
    <w:rsid w:val="005F724B"/>
  </w:style>
  <w:style w:type="character" w:customStyle="1" w:styleId="WW-Absatz-Standardschriftart11">
    <w:name w:val="WW-Absatz-Standardschriftart11"/>
    <w:rsid w:val="005F724B"/>
  </w:style>
  <w:style w:type="character" w:customStyle="1" w:styleId="WW-Absatz-Standardschriftart111">
    <w:name w:val="WW-Absatz-Standardschriftart111"/>
    <w:rsid w:val="005F724B"/>
  </w:style>
  <w:style w:type="character" w:customStyle="1" w:styleId="WW-Absatz-Standardschriftart1111">
    <w:name w:val="WW-Absatz-Standardschriftart1111"/>
    <w:rsid w:val="005F724B"/>
  </w:style>
  <w:style w:type="character" w:customStyle="1" w:styleId="WW-Absatz-Standardschriftart11111">
    <w:name w:val="WW-Absatz-Standardschriftart11111"/>
    <w:rsid w:val="005F724B"/>
  </w:style>
  <w:style w:type="character" w:customStyle="1" w:styleId="WW-Absatz-Standardschriftart111111">
    <w:name w:val="WW-Absatz-Standardschriftart111111"/>
    <w:rsid w:val="005F724B"/>
  </w:style>
  <w:style w:type="character" w:customStyle="1" w:styleId="WW-Absatz-Standardschriftart1111111">
    <w:name w:val="WW-Absatz-Standardschriftart1111111"/>
    <w:rsid w:val="005F724B"/>
  </w:style>
  <w:style w:type="character" w:customStyle="1" w:styleId="WW-Absatz-Standardschriftart11111111">
    <w:name w:val="WW-Absatz-Standardschriftart11111111"/>
    <w:rsid w:val="005F724B"/>
  </w:style>
  <w:style w:type="character" w:customStyle="1" w:styleId="WW-Absatz-Standardschriftart111111111">
    <w:name w:val="WW-Absatz-Standardschriftart111111111"/>
    <w:rsid w:val="005F724B"/>
  </w:style>
  <w:style w:type="character" w:customStyle="1" w:styleId="WW-Absatz-Standardschriftart1111111111">
    <w:name w:val="WW-Absatz-Standardschriftart1111111111"/>
    <w:rsid w:val="005F724B"/>
  </w:style>
  <w:style w:type="character" w:customStyle="1" w:styleId="11">
    <w:name w:val="Основной шрифт абзаца1"/>
    <w:rsid w:val="005F724B"/>
  </w:style>
  <w:style w:type="character" w:customStyle="1" w:styleId="WW-Absatz-Standardschriftart11111111111">
    <w:name w:val="WW-Absatz-Standardschriftart11111111111"/>
    <w:rsid w:val="005F724B"/>
  </w:style>
  <w:style w:type="character" w:customStyle="1" w:styleId="WW-Absatz-Standardschriftart111111111111">
    <w:name w:val="WW-Absatz-Standardschriftart111111111111"/>
    <w:rsid w:val="005F724B"/>
  </w:style>
  <w:style w:type="character" w:customStyle="1" w:styleId="ac">
    <w:name w:val="Символ нумерации"/>
    <w:rsid w:val="005F724B"/>
  </w:style>
  <w:style w:type="character" w:customStyle="1" w:styleId="ad">
    <w:name w:val="Маркеры списка"/>
    <w:rsid w:val="005F724B"/>
    <w:rPr>
      <w:rFonts w:ascii="OpenSymbol" w:eastAsia="OpenSymbol" w:hAnsi="OpenSymbol" w:cs="OpenSymbol"/>
    </w:rPr>
  </w:style>
  <w:style w:type="character" w:styleId="ae">
    <w:name w:val="Emphasis"/>
    <w:qFormat/>
    <w:rsid w:val="005F724B"/>
    <w:rPr>
      <w:i/>
      <w:iCs/>
    </w:rPr>
  </w:style>
  <w:style w:type="paragraph" w:customStyle="1" w:styleId="af">
    <w:name w:val="Заголовок"/>
    <w:basedOn w:val="a"/>
    <w:next w:val="af0"/>
    <w:rsid w:val="005F724B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f0">
    <w:name w:val="Body Text"/>
    <w:basedOn w:val="a"/>
    <w:link w:val="af1"/>
    <w:rsid w:val="005F724B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  <w:lang w:eastAsia="ar-SA"/>
    </w:rPr>
  </w:style>
  <w:style w:type="character" w:customStyle="1" w:styleId="af1">
    <w:name w:val="Основной текст Знак"/>
    <w:link w:val="af0"/>
    <w:rsid w:val="005F724B"/>
    <w:rPr>
      <w:rFonts w:eastAsia="Andale Sans UI"/>
      <w:kern w:val="1"/>
      <w:sz w:val="24"/>
      <w:szCs w:val="24"/>
      <w:lang w:eastAsia="ar-SA"/>
    </w:rPr>
  </w:style>
  <w:style w:type="paragraph" w:styleId="af2">
    <w:name w:val="List"/>
    <w:basedOn w:val="af0"/>
    <w:rsid w:val="005F724B"/>
    <w:rPr>
      <w:rFonts w:cs="Tahoma"/>
    </w:rPr>
  </w:style>
  <w:style w:type="paragraph" w:customStyle="1" w:styleId="3">
    <w:name w:val="Название3"/>
    <w:basedOn w:val="a"/>
    <w:rsid w:val="005F724B"/>
    <w:pPr>
      <w:suppressLineNumbers/>
      <w:suppressAutoHyphens/>
      <w:autoSpaceDE/>
      <w:autoSpaceDN/>
      <w:adjustRightInd/>
      <w:spacing w:before="120" w:after="120"/>
    </w:pPr>
    <w:rPr>
      <w:rFonts w:ascii="Arial" w:eastAsia="Andale Sans UI" w:hAnsi="Arial" w:cs="Mangal"/>
      <w:i/>
      <w:iCs/>
      <w:kern w:val="1"/>
      <w:szCs w:val="24"/>
      <w:lang w:eastAsia="ar-SA"/>
    </w:rPr>
  </w:style>
  <w:style w:type="paragraph" w:customStyle="1" w:styleId="30">
    <w:name w:val="Указатель3"/>
    <w:basedOn w:val="a"/>
    <w:rsid w:val="005F724B"/>
    <w:pPr>
      <w:suppressLineNumbers/>
      <w:suppressAutoHyphens/>
      <w:autoSpaceDE/>
      <w:autoSpaceDN/>
      <w:adjustRightInd/>
    </w:pPr>
    <w:rPr>
      <w:rFonts w:ascii="Arial" w:eastAsia="Andale Sans UI" w:hAnsi="Arial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5F724B"/>
    <w:pPr>
      <w:suppressLineNumbers/>
      <w:suppressAutoHyphens/>
      <w:autoSpaceDE/>
      <w:autoSpaceDN/>
      <w:adjustRightInd/>
      <w:spacing w:before="120" w:after="120"/>
    </w:pPr>
    <w:rPr>
      <w:rFonts w:ascii="Arial" w:eastAsia="Andale Sans UI" w:hAnsi="Arial" w:cs="Mangal"/>
      <w:i/>
      <w:iCs/>
      <w:kern w:val="1"/>
      <w:szCs w:val="24"/>
      <w:lang w:eastAsia="ar-SA"/>
    </w:rPr>
  </w:style>
  <w:style w:type="paragraph" w:customStyle="1" w:styleId="23">
    <w:name w:val="Указатель2"/>
    <w:basedOn w:val="a"/>
    <w:rsid w:val="005F724B"/>
    <w:pPr>
      <w:suppressLineNumbers/>
      <w:suppressAutoHyphens/>
      <w:autoSpaceDE/>
      <w:autoSpaceDN/>
      <w:adjustRightInd/>
    </w:pPr>
    <w:rPr>
      <w:rFonts w:ascii="Arial" w:eastAsia="Andale Sans UI" w:hAnsi="Arial" w:cs="Mangal"/>
      <w:kern w:val="1"/>
      <w:sz w:val="24"/>
      <w:szCs w:val="24"/>
      <w:lang w:eastAsia="ar-SA"/>
    </w:rPr>
  </w:style>
  <w:style w:type="paragraph" w:customStyle="1" w:styleId="12">
    <w:name w:val="Название1"/>
    <w:basedOn w:val="a"/>
    <w:rsid w:val="005F724B"/>
    <w:pPr>
      <w:suppressLineNumbers/>
      <w:suppressAutoHyphens/>
      <w:autoSpaceDE/>
      <w:autoSpaceDN/>
      <w:adjustRightInd/>
      <w:spacing w:before="120" w:after="120"/>
    </w:pPr>
    <w:rPr>
      <w:rFonts w:eastAsia="Andale Sans UI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5F724B"/>
    <w:pPr>
      <w:suppressLineNumbers/>
      <w:suppressAutoHyphens/>
      <w:autoSpaceDE/>
      <w:autoSpaceDN/>
      <w:adjustRightInd/>
    </w:pPr>
    <w:rPr>
      <w:rFonts w:eastAsia="Andale Sans UI" w:cs="Tahoma"/>
      <w:kern w:val="1"/>
      <w:sz w:val="24"/>
      <w:szCs w:val="24"/>
      <w:lang w:eastAsia="ar-SA"/>
    </w:rPr>
  </w:style>
  <w:style w:type="paragraph" w:styleId="af3">
    <w:name w:val="Title"/>
    <w:basedOn w:val="af"/>
    <w:next w:val="af4"/>
    <w:link w:val="af5"/>
    <w:qFormat/>
    <w:rsid w:val="005F724B"/>
    <w:rPr>
      <w:rFonts w:cs="Times New Roman"/>
    </w:rPr>
  </w:style>
  <w:style w:type="paragraph" w:styleId="af4">
    <w:name w:val="Subtitle"/>
    <w:basedOn w:val="af"/>
    <w:next w:val="af0"/>
    <w:link w:val="af6"/>
    <w:qFormat/>
    <w:rsid w:val="005F724B"/>
    <w:pPr>
      <w:jc w:val="center"/>
    </w:pPr>
    <w:rPr>
      <w:rFonts w:cs="Times New Roman"/>
      <w:i/>
      <w:iCs/>
    </w:rPr>
  </w:style>
  <w:style w:type="character" w:customStyle="1" w:styleId="af6">
    <w:name w:val="Подзаголовок Знак"/>
    <w:link w:val="af4"/>
    <w:rsid w:val="005F724B"/>
    <w:rPr>
      <w:rFonts w:ascii="Arial" w:eastAsia="Andale Sans UI" w:hAnsi="Arial"/>
      <w:i/>
      <w:iCs/>
      <w:kern w:val="1"/>
      <w:sz w:val="28"/>
      <w:szCs w:val="28"/>
      <w:lang w:eastAsia="ar-SA"/>
    </w:rPr>
  </w:style>
  <w:style w:type="character" w:customStyle="1" w:styleId="af5">
    <w:name w:val="Название Знак"/>
    <w:link w:val="af3"/>
    <w:rsid w:val="005F724B"/>
    <w:rPr>
      <w:rFonts w:ascii="Arial" w:eastAsia="Andale Sans UI" w:hAnsi="Arial"/>
      <w:kern w:val="1"/>
      <w:sz w:val="28"/>
      <w:szCs w:val="28"/>
      <w:lang w:eastAsia="ar-SA"/>
    </w:rPr>
  </w:style>
  <w:style w:type="paragraph" w:customStyle="1" w:styleId="Style4">
    <w:name w:val="Style4"/>
    <w:basedOn w:val="a"/>
    <w:rsid w:val="005F724B"/>
    <w:pPr>
      <w:suppressAutoHyphens/>
      <w:autoSpaceDN/>
      <w:adjustRightInd/>
      <w:spacing w:line="330" w:lineRule="exact"/>
      <w:ind w:firstLine="144"/>
    </w:pPr>
    <w:rPr>
      <w:kern w:val="1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5F724B"/>
    <w:pPr>
      <w:suppressLineNumbers/>
      <w:suppressAutoHyphens/>
      <w:autoSpaceDE/>
      <w:autoSpaceDN/>
      <w:adjustRightInd/>
      <w:ind w:left="1080" w:hanging="720"/>
    </w:pPr>
    <w:rPr>
      <w:rFonts w:eastAsia="Andale Sans UI"/>
      <w:kern w:val="1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5F724B"/>
    <w:pPr>
      <w:jc w:val="center"/>
    </w:pPr>
    <w:rPr>
      <w:b/>
      <w:bCs/>
    </w:rPr>
  </w:style>
  <w:style w:type="paragraph" w:customStyle="1" w:styleId="11pt">
    <w:name w:val="Обычный + 11 pt"/>
    <w:basedOn w:val="a"/>
    <w:rsid w:val="005F724B"/>
    <w:pPr>
      <w:tabs>
        <w:tab w:val="left" w:pos="540"/>
      </w:tabs>
      <w:suppressAutoHyphens/>
      <w:autoSpaceDE/>
      <w:autoSpaceDN/>
      <w:adjustRightInd/>
      <w:ind w:firstLine="360"/>
    </w:pPr>
    <w:rPr>
      <w:rFonts w:eastAsia="Andale Sans UI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5F724B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rsid w:val="005F724B"/>
    <w:rPr>
      <w:rFonts w:ascii="Arial" w:eastAsia="Arial" w:hAnsi="Arial"/>
      <w:kern w:val="1"/>
      <w:lang w:eastAsia="ar-SA" w:bidi="ar-SA"/>
    </w:rPr>
  </w:style>
  <w:style w:type="paragraph" w:customStyle="1" w:styleId="14">
    <w:name w:val="Знак Знак1 Знак"/>
    <w:basedOn w:val="a"/>
    <w:rsid w:val="005F724B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Hyperlink"/>
    <w:uiPriority w:val="99"/>
    <w:unhideWhenUsed/>
    <w:rsid w:val="005F724B"/>
    <w:rPr>
      <w:color w:val="0000FF"/>
      <w:u w:val="single"/>
    </w:rPr>
  </w:style>
  <w:style w:type="paragraph" w:customStyle="1" w:styleId="ConsPlusNonformat">
    <w:name w:val="ConsPlusNonformat"/>
    <w:rsid w:val="005F724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a">
    <w:name w:val="No Spacing"/>
    <w:uiPriority w:val="1"/>
    <w:qFormat/>
    <w:rsid w:val="005F724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F72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b">
    <w:name w:val="Основной текст_"/>
    <w:link w:val="24"/>
    <w:rsid w:val="005F724B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b"/>
    <w:rsid w:val="005F724B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afc">
    <w:name w:val="header"/>
    <w:basedOn w:val="a"/>
    <w:link w:val="afd"/>
    <w:uiPriority w:val="99"/>
    <w:unhideWhenUsed/>
    <w:rsid w:val="005F724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d">
    <w:name w:val="Верхний колонтитул Знак"/>
    <w:link w:val="afc"/>
    <w:uiPriority w:val="99"/>
    <w:rsid w:val="005F724B"/>
    <w:rPr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5F724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f">
    <w:name w:val="Нижний колонтитул Знак"/>
    <w:link w:val="afe"/>
    <w:uiPriority w:val="99"/>
    <w:rsid w:val="005F724B"/>
    <w:rPr>
      <w:sz w:val="24"/>
      <w:szCs w:val="24"/>
    </w:rPr>
  </w:style>
  <w:style w:type="paragraph" w:customStyle="1" w:styleId="s1">
    <w:name w:val="s_1"/>
    <w:basedOn w:val="a"/>
    <w:rsid w:val="005F72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f0">
    <w:name w:val="Table Grid"/>
    <w:basedOn w:val="a1"/>
    <w:uiPriority w:val="99"/>
    <w:rsid w:val="00520F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№1_"/>
    <w:link w:val="16"/>
    <w:uiPriority w:val="99"/>
    <w:locked/>
    <w:rsid w:val="00A64320"/>
    <w:rPr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A64320"/>
    <w:pPr>
      <w:shd w:val="clear" w:color="auto" w:fill="FFFFFF"/>
      <w:autoSpaceDE/>
      <w:autoSpaceDN/>
      <w:adjustRightInd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table" w:customStyle="1" w:styleId="17">
    <w:name w:val="Сетка таблицы1"/>
    <w:basedOn w:val="a1"/>
    <w:next w:val="aff0"/>
    <w:uiPriority w:val="99"/>
    <w:rsid w:val="00A64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f0"/>
    <w:uiPriority w:val="99"/>
    <w:rsid w:val="00A64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rsid w:val="00A37BC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F960-B25E-40B0-A279-C5BF1ECF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cp:lastModifiedBy>Админ</cp:lastModifiedBy>
  <cp:revision>14</cp:revision>
  <cp:lastPrinted>2023-12-13T06:07:00Z</cp:lastPrinted>
  <dcterms:created xsi:type="dcterms:W3CDTF">2022-10-31T05:34:00Z</dcterms:created>
  <dcterms:modified xsi:type="dcterms:W3CDTF">2023-12-13T06:25:00Z</dcterms:modified>
</cp:coreProperties>
</file>