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66" w:rsidRDefault="00F51D59" w:rsidP="00775F66">
      <w:pPr>
        <w:pStyle w:val="a4"/>
        <w:ind w:right="-2"/>
        <w:jc w:val="center"/>
        <w:rPr>
          <w:b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6pt;height:62.6pt;visibility:visible">
            <v:imagedata r:id="rId8" o:title="Герб"/>
          </v:shape>
        </w:pict>
      </w:r>
    </w:p>
    <w:p w:rsidR="00CB26CF" w:rsidRPr="007A44EA" w:rsidRDefault="00CB26CF" w:rsidP="00615722">
      <w:pPr>
        <w:pStyle w:val="a4"/>
        <w:tabs>
          <w:tab w:val="left" w:pos="4536"/>
        </w:tabs>
        <w:ind w:right="-2"/>
        <w:jc w:val="center"/>
        <w:rPr>
          <w:sz w:val="28"/>
          <w:szCs w:val="28"/>
        </w:rPr>
      </w:pPr>
    </w:p>
    <w:p w:rsidR="00CB26CF" w:rsidRPr="007A44EA" w:rsidRDefault="00CB26CF" w:rsidP="00615722">
      <w:pPr>
        <w:pStyle w:val="a4"/>
        <w:tabs>
          <w:tab w:val="left" w:pos="4536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44EA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7A44EA" w:rsidRDefault="00CB26CF" w:rsidP="00615722">
      <w:pPr>
        <w:pStyle w:val="a4"/>
        <w:tabs>
          <w:tab w:val="left" w:pos="453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CB26CF" w:rsidRPr="007A44EA" w:rsidRDefault="00CB26CF" w:rsidP="00615722">
      <w:pPr>
        <w:pStyle w:val="a4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4E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Pr="007A44EA" w:rsidRDefault="00D54664" w:rsidP="00CB26CF">
      <w:pPr>
        <w:rPr>
          <w:sz w:val="28"/>
          <w:szCs w:val="28"/>
        </w:rPr>
      </w:pPr>
    </w:p>
    <w:p w:rsidR="00F562DE" w:rsidRPr="007A44EA" w:rsidRDefault="00CC4D45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57504F">
        <w:rPr>
          <w:sz w:val="28"/>
          <w:szCs w:val="28"/>
        </w:rPr>
        <w:t>.</w:t>
      </w:r>
      <w:r w:rsidR="004B0240">
        <w:rPr>
          <w:sz w:val="28"/>
          <w:szCs w:val="28"/>
        </w:rPr>
        <w:t>10</w:t>
      </w:r>
      <w:r w:rsidR="00841085" w:rsidRPr="007A44EA">
        <w:rPr>
          <w:sz w:val="28"/>
          <w:szCs w:val="28"/>
        </w:rPr>
        <w:t>.</w:t>
      </w:r>
      <w:r w:rsidR="00CB26CF" w:rsidRPr="007A44EA">
        <w:rPr>
          <w:sz w:val="28"/>
          <w:szCs w:val="28"/>
        </w:rPr>
        <w:t>20</w:t>
      </w:r>
      <w:r w:rsidR="0085233F" w:rsidRPr="007A44EA">
        <w:rPr>
          <w:sz w:val="28"/>
          <w:szCs w:val="28"/>
        </w:rPr>
        <w:t>2</w:t>
      </w:r>
      <w:r w:rsidR="009434F6">
        <w:rPr>
          <w:sz w:val="28"/>
          <w:szCs w:val="28"/>
        </w:rPr>
        <w:t>2</w:t>
      </w:r>
      <w:r w:rsidR="00CB26CF" w:rsidRPr="007A44EA">
        <w:rPr>
          <w:sz w:val="28"/>
          <w:szCs w:val="28"/>
        </w:rPr>
        <w:tab/>
        <w:t xml:space="preserve">№ </w:t>
      </w:r>
      <w:r w:rsidR="00976B6A">
        <w:rPr>
          <w:sz w:val="28"/>
          <w:szCs w:val="28"/>
        </w:rPr>
        <w:t>___</w:t>
      </w:r>
      <w:r w:rsidR="004B0240">
        <w:rPr>
          <w:sz w:val="28"/>
          <w:szCs w:val="28"/>
        </w:rPr>
        <w:t xml:space="preserve">                                                                                 </w:t>
      </w:r>
      <w:r w:rsidR="00CB26CF" w:rsidRPr="007A44EA">
        <w:rPr>
          <w:sz w:val="28"/>
          <w:szCs w:val="28"/>
        </w:rPr>
        <w:t>г. Цимлянск</w:t>
      </w:r>
    </w:p>
    <w:p w:rsidR="007A44EA" w:rsidRPr="007A44EA" w:rsidRDefault="007A44EA" w:rsidP="007A44E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7A44EA" w:rsidRPr="005B358C" w:rsidTr="005B358C">
        <w:tc>
          <w:tcPr>
            <w:tcW w:w="5211" w:type="dxa"/>
          </w:tcPr>
          <w:p w:rsidR="007A44EA" w:rsidRPr="005B358C" w:rsidRDefault="007A44EA" w:rsidP="005B358C">
            <w:pPr>
              <w:pStyle w:val="a6"/>
              <w:ind w:firstLine="0"/>
              <w:rPr>
                <w:szCs w:val="28"/>
              </w:rPr>
            </w:pPr>
            <w:r w:rsidRPr="005B358C">
              <w:rPr>
                <w:szCs w:val="28"/>
              </w:rPr>
              <w:t xml:space="preserve">О внесении изменений в </w:t>
            </w:r>
            <w:r w:rsidR="00570D05">
              <w:t>постановлени</w:t>
            </w:r>
            <w:r>
              <w:t>е Администрации Цимлянского района от 03.12.2018 № 873 «Об утверждении муниципальной программы Цимлянского района «Муниципальная политика»</w:t>
            </w:r>
          </w:p>
        </w:tc>
      </w:tr>
    </w:tbl>
    <w:p w:rsidR="00697971" w:rsidRPr="007A44EA" w:rsidRDefault="00697971" w:rsidP="00697971">
      <w:pPr>
        <w:pStyle w:val="a6"/>
        <w:ind w:firstLine="0"/>
        <w:jc w:val="left"/>
        <w:rPr>
          <w:szCs w:val="28"/>
        </w:rPr>
      </w:pPr>
    </w:p>
    <w:p w:rsidR="00697971" w:rsidRPr="006441B1" w:rsidRDefault="006441B1" w:rsidP="006441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F3A85" w:rsidRPr="006441B1">
        <w:rPr>
          <w:sz w:val="28"/>
          <w:szCs w:val="28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</w:t>
      </w:r>
      <w:r w:rsidR="0085233F" w:rsidRPr="002C18AB">
        <w:rPr>
          <w:color w:val="000000"/>
          <w:sz w:val="28"/>
          <w:szCs w:val="28"/>
        </w:rPr>
        <w:t>решением</w:t>
      </w:r>
      <w:r w:rsidR="00DE027B" w:rsidRPr="002C18AB">
        <w:rPr>
          <w:color w:val="000000"/>
          <w:sz w:val="28"/>
          <w:szCs w:val="28"/>
        </w:rPr>
        <w:t xml:space="preserve"> Собрания депутатов Цимлянского района </w:t>
      </w:r>
      <w:r w:rsidR="002C18AB">
        <w:rPr>
          <w:color w:val="000000"/>
          <w:sz w:val="28"/>
          <w:szCs w:val="28"/>
        </w:rPr>
        <w:t xml:space="preserve">от </w:t>
      </w:r>
      <w:r w:rsidR="004B0240">
        <w:rPr>
          <w:color w:val="000000"/>
          <w:sz w:val="28"/>
          <w:szCs w:val="28"/>
        </w:rPr>
        <w:t>22.09.2022 № 119</w:t>
      </w:r>
      <w:r w:rsidR="002C18AB">
        <w:rPr>
          <w:color w:val="000000"/>
          <w:sz w:val="28"/>
          <w:szCs w:val="28"/>
        </w:rPr>
        <w:t xml:space="preserve"> </w:t>
      </w:r>
      <w:r w:rsidR="002C18AB" w:rsidRPr="006441B1">
        <w:rPr>
          <w:sz w:val="28"/>
          <w:szCs w:val="28"/>
        </w:rPr>
        <w:t>«</w:t>
      </w:r>
      <w:r w:rsidR="002C18AB">
        <w:rPr>
          <w:sz w:val="28"/>
          <w:szCs w:val="28"/>
        </w:rPr>
        <w:t>О внесении изменений в решение</w:t>
      </w:r>
      <w:r w:rsidR="00C03DD2">
        <w:rPr>
          <w:sz w:val="28"/>
          <w:szCs w:val="28"/>
        </w:rPr>
        <w:t xml:space="preserve"> </w:t>
      </w:r>
      <w:r w:rsidR="002C18AB" w:rsidRPr="002C18AB">
        <w:rPr>
          <w:color w:val="000000"/>
          <w:sz w:val="28"/>
          <w:szCs w:val="28"/>
        </w:rPr>
        <w:t xml:space="preserve">Собрания депутатов Цимлянского района </w:t>
      </w:r>
      <w:r w:rsidRPr="002C18AB">
        <w:rPr>
          <w:sz w:val="28"/>
          <w:szCs w:val="28"/>
        </w:rPr>
        <w:t>от 23.12.2021 № 14 «О бюджете Цимлянского района на 2022 год и на плановый период 2023 и 2024</w:t>
      </w:r>
      <w:r w:rsidRPr="006441B1">
        <w:rPr>
          <w:sz w:val="28"/>
          <w:szCs w:val="28"/>
        </w:rPr>
        <w:t xml:space="preserve"> годов»</w:t>
      </w:r>
      <w:r w:rsidR="001E7E19" w:rsidRPr="006441B1">
        <w:rPr>
          <w:bCs/>
          <w:sz w:val="28"/>
          <w:szCs w:val="28"/>
        </w:rPr>
        <w:t xml:space="preserve">, </w:t>
      </w:r>
      <w:r w:rsidR="00447AA2" w:rsidRPr="006441B1">
        <w:rPr>
          <w:sz w:val="28"/>
          <w:szCs w:val="28"/>
        </w:rPr>
        <w:t>Администрация Цимлянского района</w:t>
      </w:r>
    </w:p>
    <w:p w:rsidR="00697971" w:rsidRPr="00F237A6" w:rsidRDefault="00697971" w:rsidP="00697971">
      <w:pPr>
        <w:pStyle w:val="a6"/>
        <w:ind w:firstLine="0"/>
        <w:rPr>
          <w:szCs w:val="28"/>
        </w:rPr>
      </w:pPr>
    </w:p>
    <w:p w:rsidR="00697971" w:rsidRDefault="00697971" w:rsidP="00697971">
      <w:pPr>
        <w:pStyle w:val="a6"/>
        <w:ind w:firstLine="0"/>
        <w:jc w:val="center"/>
      </w:pPr>
      <w:r>
        <w:t>ПОСТАНОВЛЯ</w:t>
      </w:r>
      <w:r w:rsidR="00447AA2">
        <w:t>ЕТ</w:t>
      </w:r>
      <w:r>
        <w:t>:</w:t>
      </w:r>
    </w:p>
    <w:p w:rsidR="00697971" w:rsidRPr="00F237A6" w:rsidRDefault="00697971" w:rsidP="00697971">
      <w:pPr>
        <w:pStyle w:val="a6"/>
        <w:ind w:firstLine="0"/>
        <w:jc w:val="center"/>
        <w:rPr>
          <w:szCs w:val="28"/>
        </w:rPr>
      </w:pPr>
    </w:p>
    <w:p w:rsidR="00E3752B" w:rsidRDefault="000804CF" w:rsidP="0085233F">
      <w:pPr>
        <w:pStyle w:val="a6"/>
        <w:tabs>
          <w:tab w:val="left" w:pos="709"/>
        </w:tabs>
        <w:suppressAutoHyphens/>
        <w:ind w:firstLine="360"/>
      </w:pPr>
      <w:r>
        <w:tab/>
        <w:t>1. </w:t>
      </w:r>
      <w:r w:rsidR="00697971">
        <w:t>Внести в приложение к постановлению Администрации Ци</w:t>
      </w:r>
      <w:r>
        <w:t xml:space="preserve">млянского района от </w:t>
      </w:r>
      <w:r w:rsidR="003A5B61">
        <w:t>03</w:t>
      </w:r>
      <w:r>
        <w:t>.</w:t>
      </w:r>
      <w:r w:rsidR="003A5B61">
        <w:t>12</w:t>
      </w:r>
      <w:r>
        <w:t>.201</w:t>
      </w:r>
      <w:r w:rsidR="00606FC4">
        <w:t>8</w:t>
      </w:r>
      <w:r w:rsidR="00697971">
        <w:t xml:space="preserve"> №</w:t>
      </w:r>
      <w:r w:rsidR="003A5B61">
        <w:t xml:space="preserve"> 873</w:t>
      </w:r>
      <w:r w:rsidR="00697971">
        <w:t xml:space="preserve"> «Об утверждении </w:t>
      </w:r>
      <w:r w:rsidR="006633D6">
        <w:t>м</w:t>
      </w:r>
      <w:r w:rsidR="00697971">
        <w:t>униципальной программы Цимлянского района «</w:t>
      </w:r>
      <w:r w:rsidR="003A5B61">
        <w:t>Муниципаль</w:t>
      </w:r>
      <w:r w:rsidR="006633D6">
        <w:t>ная политика</w:t>
      </w:r>
      <w:r w:rsidR="00697971">
        <w:t>» изменения, согласно приложению к настоящему постановлению.</w:t>
      </w:r>
    </w:p>
    <w:p w:rsidR="006633D6" w:rsidRDefault="000804CF" w:rsidP="000804CF">
      <w:pPr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8A1889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 </w:t>
      </w:r>
      <w:r w:rsidR="006633D6">
        <w:rPr>
          <w:color w:val="000000"/>
          <w:spacing w:val="-2"/>
          <w:sz w:val="28"/>
          <w:szCs w:val="28"/>
        </w:rPr>
        <w:t>Контроль за выполнением постановления возложить на управляющего делами Администрации Цимлянского района</w:t>
      </w:r>
      <w:r w:rsidR="003A5B61">
        <w:rPr>
          <w:color w:val="000000"/>
          <w:spacing w:val="-2"/>
          <w:sz w:val="28"/>
          <w:szCs w:val="28"/>
        </w:rPr>
        <w:t xml:space="preserve"> Кулика А.В.</w:t>
      </w:r>
    </w:p>
    <w:p w:rsidR="00697971" w:rsidRDefault="00697971" w:rsidP="00615722">
      <w:pPr>
        <w:pStyle w:val="a6"/>
        <w:ind w:firstLine="0"/>
      </w:pPr>
    </w:p>
    <w:p w:rsidR="00045B3C" w:rsidRDefault="00045B3C" w:rsidP="00615722">
      <w:pPr>
        <w:pStyle w:val="a6"/>
        <w:ind w:firstLine="0"/>
      </w:pPr>
    </w:p>
    <w:p w:rsidR="00B84AC0" w:rsidRDefault="00B84AC0" w:rsidP="00615722">
      <w:pPr>
        <w:pStyle w:val="a6"/>
        <w:ind w:firstLine="0"/>
      </w:pPr>
    </w:p>
    <w:p w:rsidR="000804CF" w:rsidRDefault="00697971" w:rsidP="00697971">
      <w:pPr>
        <w:pStyle w:val="a6"/>
        <w:ind w:firstLine="0"/>
      </w:pPr>
      <w:r>
        <w:t xml:space="preserve">Глава </w:t>
      </w:r>
      <w:r w:rsidR="000804CF">
        <w:t>Администрации</w:t>
      </w:r>
    </w:p>
    <w:p w:rsidR="0040607B" w:rsidRDefault="00697971" w:rsidP="0040607B">
      <w:pPr>
        <w:pStyle w:val="a6"/>
        <w:ind w:firstLine="0"/>
      </w:pPr>
      <w:r>
        <w:t xml:space="preserve">Цимлянского района                                           </w:t>
      </w:r>
      <w:r w:rsidR="000804CF">
        <w:t>В.В. Светличный</w:t>
      </w:r>
    </w:p>
    <w:p w:rsidR="00F237A6" w:rsidRDefault="00F237A6" w:rsidP="0040607B">
      <w:pPr>
        <w:pStyle w:val="a6"/>
        <w:ind w:firstLine="0"/>
      </w:pPr>
    </w:p>
    <w:p w:rsidR="00F237A6" w:rsidRDefault="00F237A6" w:rsidP="0040607B">
      <w:pPr>
        <w:pStyle w:val="a6"/>
        <w:ind w:firstLine="0"/>
      </w:pPr>
    </w:p>
    <w:p w:rsidR="00F237A6" w:rsidRDefault="00F237A6" w:rsidP="0040607B">
      <w:pPr>
        <w:pStyle w:val="a6"/>
        <w:ind w:firstLine="0"/>
      </w:pPr>
    </w:p>
    <w:p w:rsidR="00A6014D" w:rsidRDefault="00A6014D" w:rsidP="0040607B">
      <w:pPr>
        <w:pStyle w:val="a6"/>
        <w:ind w:firstLine="0"/>
      </w:pPr>
    </w:p>
    <w:p w:rsidR="007A44EA" w:rsidRDefault="00F0697B" w:rsidP="00F0697B">
      <w:pPr>
        <w:pStyle w:val="2"/>
        <w:spacing w:before="0" w:after="0"/>
        <w:rPr>
          <w:rFonts w:ascii="Times New Roman" w:hAnsi="Times New Roman"/>
          <w:b w:val="0"/>
          <w:i w:val="0"/>
          <w:sz w:val="18"/>
          <w:szCs w:val="18"/>
        </w:rPr>
      </w:pPr>
      <w:r w:rsidRPr="004B24C6">
        <w:rPr>
          <w:rFonts w:ascii="Times New Roman" w:hAnsi="Times New Roman"/>
          <w:b w:val="0"/>
          <w:i w:val="0"/>
          <w:sz w:val="18"/>
          <w:szCs w:val="18"/>
        </w:rPr>
        <w:t>Постановление вносит</w:t>
      </w:r>
    </w:p>
    <w:p w:rsidR="00F0697B" w:rsidRPr="00E76BBD" w:rsidRDefault="00E76BBD" w:rsidP="00F0697B">
      <w:pPr>
        <w:pStyle w:val="2"/>
        <w:spacing w:before="0" w:after="0"/>
        <w:rPr>
          <w:rFonts w:ascii="Times New Roman" w:hAnsi="Times New Roman"/>
          <w:b w:val="0"/>
          <w:i w:val="0"/>
          <w:sz w:val="18"/>
          <w:szCs w:val="18"/>
        </w:rPr>
      </w:pPr>
      <w:r w:rsidRPr="00E76BBD">
        <w:rPr>
          <w:rFonts w:ascii="Times New Roman" w:hAnsi="Times New Roman"/>
          <w:b w:val="0"/>
          <w:i w:val="0"/>
          <w:sz w:val="18"/>
          <w:szCs w:val="18"/>
        </w:rPr>
        <w:t>сектор</w:t>
      </w:r>
      <w:r w:rsidR="004B0240">
        <w:rPr>
          <w:rFonts w:ascii="Times New Roman" w:hAnsi="Times New Roman"/>
          <w:b w:val="0"/>
          <w:i w:val="0"/>
          <w:sz w:val="18"/>
          <w:szCs w:val="18"/>
        </w:rPr>
        <w:t xml:space="preserve"> </w:t>
      </w:r>
      <w:r w:rsidRPr="00E76BBD">
        <w:rPr>
          <w:rFonts w:ascii="Times New Roman" w:hAnsi="Times New Roman"/>
          <w:b w:val="0"/>
          <w:i w:val="0"/>
          <w:sz w:val="18"/>
          <w:szCs w:val="18"/>
        </w:rPr>
        <w:t>делопроизводства</w:t>
      </w:r>
    </w:p>
    <w:p w:rsidR="008B7594" w:rsidRDefault="00F0697B" w:rsidP="00E76BBD">
      <w:pPr>
        <w:rPr>
          <w:sz w:val="18"/>
          <w:szCs w:val="18"/>
        </w:rPr>
      </w:pPr>
      <w:r w:rsidRPr="004B24C6">
        <w:rPr>
          <w:sz w:val="18"/>
          <w:szCs w:val="18"/>
        </w:rPr>
        <w:t>кадровой и контрольной</w:t>
      </w:r>
      <w:r w:rsidR="00E76BBD">
        <w:rPr>
          <w:sz w:val="18"/>
          <w:szCs w:val="18"/>
        </w:rPr>
        <w:t xml:space="preserve"> работ</w:t>
      </w:r>
      <w:r w:rsidR="00045B3C">
        <w:rPr>
          <w:sz w:val="18"/>
          <w:szCs w:val="18"/>
        </w:rPr>
        <w:t>ы</w:t>
      </w:r>
    </w:p>
    <w:p w:rsidR="008A1889" w:rsidRPr="00F237A6" w:rsidRDefault="0085233F" w:rsidP="00F237A6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</w:t>
      </w:r>
      <w:r w:rsidR="004B0240">
        <w:rPr>
          <w:sz w:val="18"/>
          <w:szCs w:val="18"/>
        </w:rPr>
        <w:t xml:space="preserve"> </w:t>
      </w:r>
      <w:r w:rsidR="00F237A6">
        <w:rPr>
          <w:sz w:val="18"/>
          <w:szCs w:val="18"/>
        </w:rPr>
        <w:t>района</w:t>
      </w:r>
    </w:p>
    <w:p w:rsidR="00697971" w:rsidRPr="00C433F1" w:rsidRDefault="00E3752B" w:rsidP="00615722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97971" w:rsidRPr="00C433F1">
        <w:rPr>
          <w:kern w:val="2"/>
          <w:sz w:val="28"/>
          <w:szCs w:val="28"/>
        </w:rPr>
        <w:t xml:space="preserve">риложение 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>к постановлению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697971" w:rsidRPr="00C433F1" w:rsidRDefault="00697971" w:rsidP="004D4CCD">
      <w:pPr>
        <w:ind w:left="6237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697971" w:rsidRPr="000F3274" w:rsidRDefault="00085E58" w:rsidP="004D4CCD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A6014D">
        <w:rPr>
          <w:sz w:val="28"/>
        </w:rPr>
        <w:t xml:space="preserve"> _.</w:t>
      </w:r>
      <w:r w:rsidR="004B0240">
        <w:rPr>
          <w:sz w:val="28"/>
        </w:rPr>
        <w:t>10</w:t>
      </w:r>
      <w:r w:rsidR="00841085">
        <w:rPr>
          <w:sz w:val="28"/>
        </w:rPr>
        <w:t>.</w:t>
      </w:r>
      <w:r w:rsidR="004D4CCD">
        <w:rPr>
          <w:sz w:val="28"/>
        </w:rPr>
        <w:t>20</w:t>
      </w:r>
      <w:r w:rsidR="0085233F">
        <w:rPr>
          <w:sz w:val="28"/>
        </w:rPr>
        <w:t>2</w:t>
      </w:r>
      <w:r w:rsidR="009434F6">
        <w:rPr>
          <w:sz w:val="28"/>
        </w:rPr>
        <w:t xml:space="preserve">2 </w:t>
      </w:r>
      <w:r w:rsidR="00697971" w:rsidRPr="000F3274">
        <w:rPr>
          <w:sz w:val="28"/>
        </w:rPr>
        <w:t xml:space="preserve">№ </w:t>
      </w:r>
      <w:r w:rsidR="001E7E19">
        <w:rPr>
          <w:sz w:val="28"/>
        </w:rPr>
        <w:t>___</w:t>
      </w:r>
    </w:p>
    <w:p w:rsidR="00697971" w:rsidRPr="00C433F1" w:rsidRDefault="00697971" w:rsidP="00697971">
      <w:pPr>
        <w:contextualSpacing/>
        <w:rPr>
          <w:kern w:val="2"/>
          <w:sz w:val="28"/>
          <w:szCs w:val="28"/>
        </w:rPr>
      </w:pPr>
    </w:p>
    <w:p w:rsidR="00697971" w:rsidRPr="00C433F1" w:rsidRDefault="00697971" w:rsidP="00697971">
      <w:pPr>
        <w:contextualSpacing/>
        <w:jc w:val="center"/>
        <w:rPr>
          <w:caps/>
          <w:kern w:val="2"/>
          <w:sz w:val="28"/>
          <w:szCs w:val="28"/>
        </w:rPr>
      </w:pPr>
      <w:r w:rsidRPr="00C433F1">
        <w:rPr>
          <w:caps/>
          <w:kern w:val="2"/>
          <w:sz w:val="28"/>
          <w:szCs w:val="28"/>
        </w:rPr>
        <w:t>ИЗМЕНЕНИЯ,</w:t>
      </w:r>
    </w:p>
    <w:p w:rsidR="00697971" w:rsidRPr="00C433F1" w:rsidRDefault="00697971" w:rsidP="00697971">
      <w:pPr>
        <w:contextualSpacing/>
        <w:jc w:val="center"/>
        <w:rPr>
          <w:kern w:val="2"/>
          <w:sz w:val="28"/>
          <w:szCs w:val="28"/>
        </w:rPr>
      </w:pPr>
      <w:r w:rsidRPr="00C433F1">
        <w:rPr>
          <w:kern w:val="2"/>
          <w:sz w:val="28"/>
          <w:szCs w:val="28"/>
        </w:rPr>
        <w:t xml:space="preserve">вносимые в приложение </w:t>
      </w:r>
      <w:r>
        <w:rPr>
          <w:kern w:val="2"/>
          <w:sz w:val="28"/>
          <w:szCs w:val="28"/>
        </w:rPr>
        <w:br/>
      </w:r>
      <w:r w:rsidRPr="00C433F1">
        <w:rPr>
          <w:kern w:val="2"/>
          <w:sz w:val="28"/>
          <w:szCs w:val="28"/>
        </w:rPr>
        <w:t xml:space="preserve">к постановлению </w:t>
      </w:r>
      <w:r>
        <w:rPr>
          <w:kern w:val="2"/>
          <w:sz w:val="28"/>
          <w:szCs w:val="28"/>
        </w:rPr>
        <w:t>Администрации Цимлянского района</w:t>
      </w:r>
      <w:r>
        <w:rPr>
          <w:kern w:val="2"/>
          <w:sz w:val="28"/>
          <w:szCs w:val="28"/>
        </w:rPr>
        <w:br/>
      </w:r>
      <w:r w:rsidR="00606FC4" w:rsidRPr="00606FC4">
        <w:rPr>
          <w:sz w:val="28"/>
          <w:szCs w:val="28"/>
        </w:rPr>
        <w:t>от 03.12.2018 № 873</w:t>
      </w:r>
      <w:r w:rsidRPr="00C433F1">
        <w:rPr>
          <w:kern w:val="2"/>
          <w:sz w:val="28"/>
          <w:szCs w:val="28"/>
        </w:rPr>
        <w:t xml:space="preserve">«Об утверждении </w:t>
      </w:r>
      <w:r w:rsidR="00C7305D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униципальной</w:t>
      </w:r>
      <w:r>
        <w:rPr>
          <w:kern w:val="2"/>
          <w:sz w:val="28"/>
          <w:szCs w:val="28"/>
        </w:rPr>
        <w:br/>
      </w:r>
      <w:r w:rsidRPr="00C433F1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Цимлянского района</w:t>
      </w:r>
      <w:r w:rsidRPr="00C433F1">
        <w:rPr>
          <w:kern w:val="2"/>
          <w:sz w:val="28"/>
          <w:szCs w:val="28"/>
        </w:rPr>
        <w:t xml:space="preserve"> «</w:t>
      </w:r>
      <w:r w:rsidR="003A5B61" w:rsidRPr="003A5B61">
        <w:rPr>
          <w:sz w:val="28"/>
          <w:szCs w:val="28"/>
        </w:rPr>
        <w:t>Муниципальная</w:t>
      </w:r>
      <w:r w:rsidR="004B0240">
        <w:rPr>
          <w:sz w:val="28"/>
          <w:szCs w:val="28"/>
        </w:rPr>
        <w:t xml:space="preserve"> </w:t>
      </w:r>
      <w:r w:rsidR="00C7305D" w:rsidRPr="00C7305D">
        <w:rPr>
          <w:sz w:val="28"/>
          <w:szCs w:val="28"/>
        </w:rPr>
        <w:t>политика</w:t>
      </w:r>
      <w:r w:rsidRPr="00C433F1">
        <w:rPr>
          <w:kern w:val="2"/>
          <w:sz w:val="28"/>
          <w:szCs w:val="28"/>
        </w:rPr>
        <w:t xml:space="preserve">» </w:t>
      </w:r>
    </w:p>
    <w:p w:rsidR="00697971" w:rsidRPr="00C433F1" w:rsidRDefault="00697971" w:rsidP="00697971">
      <w:pPr>
        <w:jc w:val="both"/>
        <w:rPr>
          <w:kern w:val="2"/>
          <w:sz w:val="28"/>
          <w:szCs w:val="28"/>
        </w:rPr>
      </w:pPr>
    </w:p>
    <w:p w:rsidR="00697971" w:rsidRPr="00C433F1" w:rsidRDefault="00697971" w:rsidP="0069797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433F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433F1">
        <w:rPr>
          <w:kern w:val="2"/>
          <w:sz w:val="28"/>
          <w:szCs w:val="28"/>
        </w:rPr>
        <w:t xml:space="preserve">Строку «Ресурсное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C433F1">
        <w:rPr>
          <w:kern w:val="2"/>
          <w:sz w:val="28"/>
          <w:szCs w:val="28"/>
        </w:rPr>
        <w:t xml:space="preserve"> программы» раздела «Паспорт </w:t>
      </w:r>
      <w:r>
        <w:rPr>
          <w:kern w:val="2"/>
          <w:sz w:val="28"/>
          <w:szCs w:val="28"/>
        </w:rPr>
        <w:t>муниципальной</w:t>
      </w:r>
      <w:r w:rsidRPr="00C433F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Цимлянского района</w:t>
      </w:r>
      <w:r w:rsidRPr="00C433F1">
        <w:rPr>
          <w:kern w:val="2"/>
          <w:sz w:val="28"/>
          <w:szCs w:val="28"/>
        </w:rPr>
        <w:t xml:space="preserve"> «</w:t>
      </w:r>
      <w:r w:rsidR="00025E4E" w:rsidRPr="003A5B61">
        <w:rPr>
          <w:sz w:val="28"/>
          <w:szCs w:val="28"/>
        </w:rPr>
        <w:t>Муниципальная</w:t>
      </w:r>
      <w:r w:rsidR="009F58B2">
        <w:rPr>
          <w:kern w:val="2"/>
          <w:sz w:val="28"/>
          <w:szCs w:val="28"/>
        </w:rPr>
        <w:t xml:space="preserve"> политика</w:t>
      </w:r>
      <w:r w:rsidRPr="00C433F1">
        <w:rPr>
          <w:kern w:val="2"/>
          <w:sz w:val="28"/>
          <w:szCs w:val="28"/>
        </w:rPr>
        <w:t>»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43441C" w:rsidRPr="00C433F1" w:rsidTr="00CF36F6">
        <w:trPr>
          <w:trHeight w:val="1698"/>
        </w:trPr>
        <w:tc>
          <w:tcPr>
            <w:tcW w:w="2175" w:type="dxa"/>
          </w:tcPr>
          <w:p w:rsidR="0043441C" w:rsidRPr="00DC5D0E" w:rsidRDefault="0043441C" w:rsidP="00697971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C5D0E">
              <w:rPr>
                <w:sz w:val="24"/>
                <w:szCs w:val="24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423" w:type="dxa"/>
          </w:tcPr>
          <w:p w:rsidR="0043441C" w:rsidRPr="00DC5D0E" w:rsidRDefault="0043441C" w:rsidP="00697971">
            <w:pPr>
              <w:jc w:val="center"/>
              <w:rPr>
                <w:kern w:val="2"/>
                <w:sz w:val="24"/>
                <w:szCs w:val="24"/>
              </w:rPr>
            </w:pPr>
            <w:r w:rsidRPr="00DC5D0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53" w:type="dxa"/>
          </w:tcPr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общий объем бюджетных ассигнований местного бюджета – </w:t>
            </w:r>
            <w:r w:rsidR="006441B1" w:rsidRPr="00DC5D0E">
              <w:rPr>
                <w:color w:val="000000"/>
                <w:sz w:val="24"/>
                <w:szCs w:val="24"/>
              </w:rPr>
              <w:t>151</w:t>
            </w:r>
            <w:r w:rsidR="004B0240" w:rsidRPr="00DC5D0E">
              <w:rPr>
                <w:color w:val="000000"/>
                <w:sz w:val="24"/>
                <w:szCs w:val="24"/>
              </w:rPr>
              <w:t>5</w:t>
            </w:r>
            <w:r w:rsidR="00CC4D45" w:rsidRPr="00DC5D0E">
              <w:rPr>
                <w:color w:val="000000"/>
                <w:sz w:val="24"/>
                <w:szCs w:val="24"/>
              </w:rPr>
              <w:t>9</w:t>
            </w:r>
            <w:r w:rsidR="006441B1" w:rsidRPr="00DC5D0E">
              <w:rPr>
                <w:color w:val="000000"/>
                <w:sz w:val="24"/>
                <w:szCs w:val="24"/>
              </w:rPr>
              <w:t>,</w:t>
            </w:r>
            <w:r w:rsidR="004B0240" w:rsidRPr="00DC5D0E">
              <w:rPr>
                <w:color w:val="000000"/>
                <w:sz w:val="24"/>
                <w:szCs w:val="24"/>
              </w:rPr>
              <w:t>8</w:t>
            </w:r>
            <w:r w:rsidRPr="00DC5D0E">
              <w:rPr>
                <w:color w:val="000000"/>
                <w:sz w:val="24"/>
                <w:szCs w:val="24"/>
              </w:rPr>
              <w:t> тыс. рублей, в том числе: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2019 год – </w:t>
            </w:r>
            <w:r w:rsidR="0041225B" w:rsidRPr="00DC5D0E">
              <w:rPr>
                <w:color w:val="000000"/>
                <w:sz w:val="24"/>
                <w:szCs w:val="24"/>
              </w:rPr>
              <w:t>1198,2 </w:t>
            </w:r>
            <w:r w:rsidRPr="00DC5D0E">
              <w:rPr>
                <w:color w:val="000000"/>
                <w:sz w:val="24"/>
                <w:szCs w:val="24"/>
              </w:rPr>
              <w:t>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2020 год – </w:t>
            </w:r>
            <w:r w:rsidR="00160F76" w:rsidRPr="00DC5D0E">
              <w:rPr>
                <w:color w:val="000000"/>
                <w:sz w:val="24"/>
                <w:szCs w:val="24"/>
              </w:rPr>
              <w:t>13</w:t>
            </w:r>
            <w:r w:rsidR="00B70FBB" w:rsidRPr="00DC5D0E">
              <w:rPr>
                <w:color w:val="000000"/>
                <w:sz w:val="24"/>
                <w:szCs w:val="24"/>
              </w:rPr>
              <w:t>7</w:t>
            </w:r>
            <w:r w:rsidR="00160F76" w:rsidRPr="00DC5D0E">
              <w:rPr>
                <w:color w:val="000000"/>
                <w:sz w:val="24"/>
                <w:szCs w:val="24"/>
              </w:rPr>
              <w:t>4,8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2021 год – </w:t>
            </w:r>
            <w:r w:rsidR="00633679" w:rsidRPr="00DC5D0E">
              <w:rPr>
                <w:color w:val="000000"/>
                <w:sz w:val="24"/>
                <w:szCs w:val="24"/>
              </w:rPr>
              <w:t>13</w:t>
            </w:r>
            <w:r w:rsidR="00FF610B" w:rsidRPr="00DC5D0E">
              <w:rPr>
                <w:color w:val="000000"/>
                <w:sz w:val="24"/>
                <w:szCs w:val="24"/>
              </w:rPr>
              <w:t>41</w:t>
            </w:r>
            <w:r w:rsidR="00633679" w:rsidRPr="00DC5D0E">
              <w:rPr>
                <w:color w:val="000000"/>
                <w:sz w:val="24"/>
                <w:szCs w:val="24"/>
              </w:rPr>
              <w:t>,4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2022 год – </w:t>
            </w:r>
            <w:r w:rsidR="006441B1" w:rsidRPr="00DC5D0E">
              <w:rPr>
                <w:color w:val="000000"/>
                <w:sz w:val="24"/>
                <w:szCs w:val="24"/>
              </w:rPr>
              <w:t>17</w:t>
            </w:r>
            <w:r w:rsidR="004B0240" w:rsidRPr="00DC5D0E">
              <w:rPr>
                <w:color w:val="000000"/>
                <w:sz w:val="24"/>
                <w:szCs w:val="24"/>
              </w:rPr>
              <w:t>73,4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2023 год – </w:t>
            </w:r>
            <w:r w:rsidR="006441B1" w:rsidRPr="00DC5D0E">
              <w:rPr>
                <w:color w:val="000000"/>
                <w:sz w:val="24"/>
                <w:szCs w:val="24"/>
              </w:rPr>
              <w:t>1184,0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2024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2025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2026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2027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2028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2029 год – 1184,0 тыс. рублей;</w:t>
            </w:r>
          </w:p>
          <w:p w:rsidR="002F4594" w:rsidRPr="00DC5D0E" w:rsidRDefault="002F4594" w:rsidP="002F4594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2030 год – 1184,0 тыс. рублей</w:t>
            </w:r>
          </w:p>
          <w:p w:rsidR="0043441C" w:rsidRPr="00DC5D0E" w:rsidRDefault="0043441C" w:rsidP="00025E4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46F6E" w:rsidRPr="00C2696D" w:rsidRDefault="00A46F6E" w:rsidP="00A46F6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 xml:space="preserve">2. </w:t>
      </w:r>
      <w:r w:rsidRPr="00C433F1">
        <w:rPr>
          <w:kern w:val="2"/>
          <w:sz w:val="28"/>
          <w:szCs w:val="28"/>
        </w:rPr>
        <w:t xml:space="preserve">Строку «Ресурсное обеспечение </w:t>
      </w:r>
      <w:r>
        <w:rPr>
          <w:kern w:val="2"/>
          <w:sz w:val="28"/>
          <w:szCs w:val="28"/>
        </w:rPr>
        <w:t>подп</w:t>
      </w:r>
      <w:r w:rsidRPr="00C433F1">
        <w:rPr>
          <w:kern w:val="2"/>
          <w:sz w:val="28"/>
          <w:szCs w:val="28"/>
        </w:rPr>
        <w:t xml:space="preserve">рограммы» раздела«Паспорт </w:t>
      </w:r>
      <w:r>
        <w:rPr>
          <w:kern w:val="2"/>
          <w:sz w:val="28"/>
          <w:szCs w:val="28"/>
        </w:rPr>
        <w:t>подп</w:t>
      </w:r>
      <w:r w:rsidRPr="00C433F1">
        <w:rPr>
          <w:kern w:val="2"/>
          <w:sz w:val="28"/>
          <w:szCs w:val="28"/>
        </w:rPr>
        <w:t>рограммы «</w:t>
      </w:r>
      <w:r>
        <w:rPr>
          <w:color w:val="000000"/>
          <w:sz w:val="28"/>
          <w:szCs w:val="28"/>
        </w:rPr>
        <w:t>Развитие муниципальной службы в Цимлянском районе</w:t>
      </w:r>
      <w:r w:rsidRPr="00C433F1">
        <w:rPr>
          <w:kern w:val="2"/>
          <w:sz w:val="28"/>
          <w:szCs w:val="28"/>
        </w:rPr>
        <w:t>»изложить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A46F6E" w:rsidRPr="00C433F1" w:rsidTr="0010245C">
        <w:trPr>
          <w:trHeight w:val="1418"/>
        </w:trPr>
        <w:tc>
          <w:tcPr>
            <w:tcW w:w="2175" w:type="dxa"/>
          </w:tcPr>
          <w:p w:rsidR="00A46F6E" w:rsidRPr="00DC5D0E" w:rsidRDefault="00A46F6E" w:rsidP="00EC448A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C5D0E">
              <w:rPr>
                <w:sz w:val="24"/>
                <w:szCs w:val="24"/>
              </w:rPr>
              <w:t>Ресурсное обеспечение  подпрограммы</w:t>
            </w:r>
          </w:p>
        </w:tc>
        <w:tc>
          <w:tcPr>
            <w:tcW w:w="423" w:type="dxa"/>
          </w:tcPr>
          <w:p w:rsidR="00A46F6E" w:rsidRPr="00DC5D0E" w:rsidRDefault="00A46F6E" w:rsidP="00EC448A">
            <w:pPr>
              <w:jc w:val="center"/>
              <w:rPr>
                <w:kern w:val="2"/>
                <w:sz w:val="24"/>
                <w:szCs w:val="24"/>
              </w:rPr>
            </w:pPr>
            <w:r w:rsidRPr="00DC5D0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54" w:type="dxa"/>
          </w:tcPr>
          <w:p w:rsidR="00A46F6E" w:rsidRPr="00DC5D0E" w:rsidRDefault="002C18AB" w:rsidP="00EC448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C5D0E">
              <w:rPr>
                <w:color w:val="000000"/>
                <w:sz w:val="24"/>
                <w:szCs w:val="24"/>
              </w:rPr>
              <w:t>о</w:t>
            </w:r>
            <w:r w:rsidR="00A46F6E" w:rsidRPr="00DC5D0E">
              <w:rPr>
                <w:color w:val="000000"/>
                <w:sz w:val="24"/>
                <w:szCs w:val="24"/>
              </w:rPr>
              <w:t xml:space="preserve">бщий объем бюджетных ассигнований на реализацию основных мероприятий подпрограммы – </w:t>
            </w:r>
            <w:r w:rsidR="004B0240" w:rsidRPr="00DC5D0E">
              <w:rPr>
                <w:color w:val="000000"/>
                <w:sz w:val="24"/>
                <w:szCs w:val="24"/>
              </w:rPr>
              <w:t>30</w:t>
            </w:r>
            <w:r w:rsidR="00CC4D45" w:rsidRPr="00DC5D0E">
              <w:rPr>
                <w:color w:val="000000"/>
                <w:sz w:val="24"/>
                <w:szCs w:val="24"/>
              </w:rPr>
              <w:t>7</w:t>
            </w:r>
            <w:r w:rsidR="00A46F6E" w:rsidRPr="00DC5D0E">
              <w:rPr>
                <w:color w:val="000000"/>
                <w:sz w:val="24"/>
                <w:szCs w:val="24"/>
              </w:rPr>
              <w:t>,</w:t>
            </w:r>
            <w:r w:rsidR="004B0240" w:rsidRPr="00DC5D0E">
              <w:rPr>
                <w:color w:val="000000"/>
                <w:sz w:val="24"/>
                <w:szCs w:val="24"/>
              </w:rPr>
              <w:t>6</w:t>
            </w:r>
            <w:r w:rsidR="00A46F6E" w:rsidRPr="00DC5D0E">
              <w:rPr>
                <w:color w:val="000000"/>
                <w:sz w:val="24"/>
                <w:szCs w:val="24"/>
              </w:rPr>
              <w:t> тыс. рублей, в том числе: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2019 год – 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2020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2021 год – </w:t>
            </w:r>
            <w:r w:rsidR="00FF610B" w:rsidRPr="00DC5D0E">
              <w:rPr>
                <w:color w:val="000000"/>
                <w:sz w:val="24"/>
                <w:szCs w:val="24"/>
              </w:rPr>
              <w:t>47</w:t>
            </w:r>
            <w:r w:rsidRPr="00DC5D0E">
              <w:rPr>
                <w:color w:val="000000"/>
                <w:sz w:val="24"/>
                <w:szCs w:val="24"/>
              </w:rPr>
              <w:t>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2022 год – </w:t>
            </w:r>
            <w:r w:rsidR="004B0240" w:rsidRPr="00DC5D0E">
              <w:rPr>
                <w:color w:val="000000"/>
                <w:sz w:val="24"/>
                <w:szCs w:val="24"/>
              </w:rPr>
              <w:t>8</w:t>
            </w:r>
            <w:r w:rsidR="00CC4D45" w:rsidRPr="00DC5D0E">
              <w:rPr>
                <w:color w:val="000000"/>
                <w:sz w:val="24"/>
                <w:szCs w:val="24"/>
              </w:rPr>
              <w:t>0</w:t>
            </w:r>
            <w:r w:rsidRPr="00DC5D0E">
              <w:rPr>
                <w:color w:val="000000"/>
                <w:sz w:val="24"/>
                <w:szCs w:val="24"/>
              </w:rPr>
              <w:t>,</w:t>
            </w:r>
            <w:r w:rsidR="004B0240" w:rsidRPr="00DC5D0E">
              <w:rPr>
                <w:color w:val="000000"/>
                <w:sz w:val="24"/>
                <w:szCs w:val="24"/>
              </w:rPr>
              <w:t>6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2023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2024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2025 год – 20,0 тыс. рублей.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2026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2027 год – 20,0 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2028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2029 год – 20,0 тыс. рублей;</w:t>
            </w:r>
          </w:p>
          <w:p w:rsidR="00A46F6E" w:rsidRPr="00DC5D0E" w:rsidRDefault="00A46F6E" w:rsidP="00EC448A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2030 год – 20,0 тыс. рублей</w:t>
            </w:r>
            <w:r w:rsidR="00DC5D0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2037B" w:rsidRPr="0041225B" w:rsidRDefault="0092037B" w:rsidP="0092037B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C433F1">
        <w:rPr>
          <w:kern w:val="2"/>
          <w:sz w:val="28"/>
          <w:szCs w:val="28"/>
        </w:rPr>
        <w:t xml:space="preserve">Строку «Ресурсное обеспечение </w:t>
      </w:r>
      <w:r>
        <w:rPr>
          <w:kern w:val="2"/>
          <w:sz w:val="28"/>
          <w:szCs w:val="28"/>
        </w:rPr>
        <w:t>подп</w:t>
      </w:r>
      <w:r w:rsidRPr="00C433F1">
        <w:rPr>
          <w:kern w:val="2"/>
          <w:sz w:val="28"/>
          <w:szCs w:val="28"/>
        </w:rPr>
        <w:t xml:space="preserve">рограммы» раздела«Паспорт </w:t>
      </w:r>
      <w:r>
        <w:rPr>
          <w:kern w:val="2"/>
          <w:sz w:val="28"/>
          <w:szCs w:val="28"/>
        </w:rPr>
        <w:t>подп</w:t>
      </w:r>
      <w:r w:rsidRPr="00C433F1">
        <w:rPr>
          <w:kern w:val="2"/>
          <w:sz w:val="28"/>
          <w:szCs w:val="28"/>
        </w:rPr>
        <w:t>рограммы «</w:t>
      </w:r>
      <w:r w:rsidRPr="00BB04AB">
        <w:rPr>
          <w:sz w:val="28"/>
        </w:rPr>
        <w:t>Поддержка социально ориентированных</w:t>
      </w:r>
      <w:r w:rsidR="004B0240">
        <w:rPr>
          <w:sz w:val="28"/>
        </w:rPr>
        <w:t xml:space="preserve"> </w:t>
      </w:r>
      <w:r w:rsidRPr="00BB04AB">
        <w:rPr>
          <w:sz w:val="28"/>
        </w:rPr>
        <w:t xml:space="preserve">некоммерческих </w:t>
      </w:r>
      <w:r w:rsidRPr="00BB04AB">
        <w:rPr>
          <w:sz w:val="28"/>
        </w:rPr>
        <w:lastRenderedPageBreak/>
        <w:t>организаций</w:t>
      </w:r>
      <w:r w:rsidRPr="00C433F1">
        <w:rPr>
          <w:kern w:val="2"/>
          <w:sz w:val="28"/>
          <w:szCs w:val="28"/>
        </w:rPr>
        <w:t>»изложить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92037B" w:rsidRPr="00C433F1" w:rsidTr="00F07538">
        <w:trPr>
          <w:trHeight w:val="3540"/>
        </w:trPr>
        <w:tc>
          <w:tcPr>
            <w:tcW w:w="2175" w:type="dxa"/>
          </w:tcPr>
          <w:p w:rsidR="0092037B" w:rsidRPr="00DC5D0E" w:rsidRDefault="0092037B" w:rsidP="00F07538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C5D0E">
              <w:rPr>
                <w:sz w:val="24"/>
                <w:szCs w:val="24"/>
              </w:rPr>
              <w:t>Ресурсное обеспечение  подпрограммы</w:t>
            </w:r>
          </w:p>
        </w:tc>
        <w:tc>
          <w:tcPr>
            <w:tcW w:w="423" w:type="dxa"/>
          </w:tcPr>
          <w:p w:rsidR="0092037B" w:rsidRPr="00DC5D0E" w:rsidRDefault="0092037B" w:rsidP="00F07538">
            <w:pPr>
              <w:jc w:val="center"/>
              <w:rPr>
                <w:kern w:val="2"/>
                <w:sz w:val="24"/>
                <w:szCs w:val="24"/>
              </w:rPr>
            </w:pPr>
            <w:r w:rsidRPr="00DC5D0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53" w:type="dxa"/>
          </w:tcPr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общий объем бюджетных ассигнований в 2019-2030 годах на реализацию основных мероприятий подпрограммы </w:t>
            </w:r>
            <w:r w:rsidRPr="00DC5D0E">
              <w:rPr>
                <w:sz w:val="24"/>
                <w:szCs w:val="24"/>
              </w:rPr>
              <w:t xml:space="preserve">за счет средств местного бюджета </w:t>
            </w:r>
            <w:r w:rsidRPr="00DC5D0E">
              <w:rPr>
                <w:color w:val="000000"/>
                <w:sz w:val="24"/>
                <w:szCs w:val="24"/>
              </w:rPr>
              <w:t>– 1210,0 тыс. рублей, в том числе: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2019 год – 60,0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2020 год – 50,0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2021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2022 год – 110,0 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2023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2024 год – 110,0 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2025 год – 110,0 тыс. рублей.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2026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2027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2028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2029 год – 110,0 тыс. рублей;</w:t>
            </w:r>
          </w:p>
          <w:p w:rsidR="0092037B" w:rsidRPr="00DC5D0E" w:rsidRDefault="0092037B" w:rsidP="00F07538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2030 год – 110,0 тыс. рублей.</w:t>
            </w:r>
          </w:p>
        </w:tc>
      </w:tr>
    </w:tbl>
    <w:p w:rsidR="0092037B" w:rsidRDefault="0092037B" w:rsidP="0010245C">
      <w:pPr>
        <w:ind w:firstLine="709"/>
        <w:jc w:val="both"/>
        <w:rPr>
          <w:sz w:val="28"/>
        </w:rPr>
      </w:pPr>
    </w:p>
    <w:p w:rsidR="0010245C" w:rsidRPr="00160F76" w:rsidRDefault="0092037B" w:rsidP="0010245C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4</w:t>
      </w:r>
      <w:r w:rsidR="0010245C">
        <w:rPr>
          <w:sz w:val="28"/>
        </w:rPr>
        <w:t xml:space="preserve">. </w:t>
      </w:r>
      <w:r w:rsidR="0010245C" w:rsidRPr="00C433F1">
        <w:rPr>
          <w:kern w:val="2"/>
          <w:sz w:val="28"/>
          <w:szCs w:val="28"/>
        </w:rPr>
        <w:t xml:space="preserve">Строку «Ресурсное обеспечение </w:t>
      </w:r>
      <w:r w:rsidR="0010245C">
        <w:rPr>
          <w:kern w:val="2"/>
          <w:sz w:val="28"/>
          <w:szCs w:val="28"/>
        </w:rPr>
        <w:t>подп</w:t>
      </w:r>
      <w:r w:rsidR="0010245C" w:rsidRPr="00C433F1">
        <w:rPr>
          <w:kern w:val="2"/>
          <w:sz w:val="28"/>
          <w:szCs w:val="28"/>
        </w:rPr>
        <w:t xml:space="preserve">рограммы» раздела«Паспорт </w:t>
      </w:r>
      <w:r w:rsidR="0010245C">
        <w:rPr>
          <w:kern w:val="2"/>
          <w:sz w:val="28"/>
          <w:szCs w:val="28"/>
        </w:rPr>
        <w:t>подп</w:t>
      </w:r>
      <w:r w:rsidR="0010245C" w:rsidRPr="00C433F1">
        <w:rPr>
          <w:kern w:val="2"/>
          <w:sz w:val="28"/>
          <w:szCs w:val="28"/>
        </w:rPr>
        <w:t>рограммы «</w:t>
      </w:r>
      <w:r w:rsidR="0010245C">
        <w:rPr>
          <w:color w:val="000000"/>
          <w:sz w:val="28"/>
          <w:szCs w:val="28"/>
        </w:rPr>
        <w:t xml:space="preserve">Обеспечение реализации </w:t>
      </w:r>
      <w:r w:rsidR="0010245C">
        <w:rPr>
          <w:sz w:val="28"/>
          <w:szCs w:val="28"/>
        </w:rPr>
        <w:t>муниципальной</w:t>
      </w:r>
      <w:r w:rsidR="0010245C">
        <w:rPr>
          <w:color w:val="000000"/>
          <w:sz w:val="28"/>
          <w:szCs w:val="28"/>
        </w:rPr>
        <w:t xml:space="preserve"> программы Цимлянского района «Муниципальная политика</w:t>
      </w:r>
      <w:r w:rsidR="0010245C" w:rsidRPr="00C433F1">
        <w:rPr>
          <w:kern w:val="2"/>
          <w:sz w:val="28"/>
          <w:szCs w:val="28"/>
        </w:rPr>
        <w:t>»изложить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10245C" w:rsidRPr="00C433F1" w:rsidTr="00CC4D45">
        <w:trPr>
          <w:trHeight w:val="3540"/>
        </w:trPr>
        <w:tc>
          <w:tcPr>
            <w:tcW w:w="2175" w:type="dxa"/>
          </w:tcPr>
          <w:p w:rsidR="0010245C" w:rsidRPr="00DC5D0E" w:rsidRDefault="0010245C" w:rsidP="00CC4D45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C5D0E">
              <w:rPr>
                <w:sz w:val="24"/>
                <w:szCs w:val="24"/>
              </w:rPr>
              <w:t>Ресурсное обеспечение  подпрограммы</w:t>
            </w:r>
          </w:p>
        </w:tc>
        <w:tc>
          <w:tcPr>
            <w:tcW w:w="423" w:type="dxa"/>
          </w:tcPr>
          <w:p w:rsidR="0010245C" w:rsidRPr="00DC5D0E" w:rsidRDefault="0010245C" w:rsidP="00CC4D45">
            <w:pPr>
              <w:jc w:val="center"/>
              <w:rPr>
                <w:kern w:val="2"/>
                <w:sz w:val="24"/>
                <w:szCs w:val="24"/>
              </w:rPr>
            </w:pPr>
            <w:r w:rsidRPr="00DC5D0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53" w:type="dxa"/>
          </w:tcPr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объем финансирования подпрограммы в 2019-2030 годах составит </w:t>
            </w:r>
            <w:r w:rsidR="006441B1" w:rsidRPr="00DC5D0E">
              <w:rPr>
                <w:color w:val="000000"/>
                <w:sz w:val="24"/>
                <w:szCs w:val="24"/>
              </w:rPr>
              <w:t>13642,2</w:t>
            </w:r>
            <w:r w:rsidRPr="00DC5D0E">
              <w:rPr>
                <w:color w:val="000000"/>
                <w:sz w:val="24"/>
                <w:szCs w:val="24"/>
              </w:rPr>
              <w:t xml:space="preserve"> тыс. рублей за счет средств местного бюджета, в том числе: 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2019 год – 1138,2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2020 год – 1304,8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2021 год – </w:t>
            </w:r>
            <w:r w:rsidR="006441B1" w:rsidRPr="00DC5D0E">
              <w:rPr>
                <w:color w:val="000000"/>
                <w:sz w:val="24"/>
                <w:szCs w:val="24"/>
              </w:rPr>
              <w:t>1184,4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 xml:space="preserve">2022 год – </w:t>
            </w:r>
            <w:r w:rsidR="006441B1" w:rsidRPr="00DC5D0E">
              <w:rPr>
                <w:color w:val="000000"/>
                <w:sz w:val="24"/>
                <w:szCs w:val="24"/>
              </w:rPr>
              <w:t>1582,8</w:t>
            </w:r>
            <w:r w:rsidRPr="00DC5D0E">
              <w:rPr>
                <w:color w:val="000000"/>
                <w:sz w:val="24"/>
                <w:szCs w:val="24"/>
              </w:rPr>
              <w:t>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2023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2024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2025 год – 1054,0 тыс. рублей.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2026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2027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2028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2029 год – 1054,0 тыс. рублей;</w:t>
            </w:r>
          </w:p>
          <w:p w:rsidR="0010245C" w:rsidRPr="00DC5D0E" w:rsidRDefault="0010245C" w:rsidP="00CC4D45">
            <w:pPr>
              <w:jc w:val="both"/>
              <w:rPr>
                <w:color w:val="000000"/>
                <w:sz w:val="24"/>
                <w:szCs w:val="24"/>
              </w:rPr>
            </w:pPr>
            <w:r w:rsidRPr="00DC5D0E">
              <w:rPr>
                <w:color w:val="000000"/>
                <w:sz w:val="24"/>
                <w:szCs w:val="24"/>
              </w:rPr>
              <w:t>2030 год – 1054,0 тыс. рублей</w:t>
            </w:r>
            <w:r w:rsidR="00DC5D0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97971" w:rsidRDefault="00697971">
      <w:pPr>
        <w:sectPr w:rsidR="00697971" w:rsidSect="00493805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706D6" w:rsidRPr="001F273D" w:rsidRDefault="0092037B" w:rsidP="00841085">
      <w:pPr>
        <w:pStyle w:val="ConsPlusCell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9706D6" w:rsidRPr="001F273D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CF36F6">
        <w:rPr>
          <w:rFonts w:ascii="Times New Roman" w:hAnsi="Times New Roman"/>
          <w:kern w:val="2"/>
          <w:sz w:val="28"/>
          <w:szCs w:val="28"/>
        </w:rPr>
        <w:t>3</w:t>
      </w:r>
      <w:r w:rsidR="009706D6" w:rsidRPr="001F273D">
        <w:rPr>
          <w:rFonts w:ascii="Times New Roman" w:hAnsi="Times New Roman"/>
          <w:kern w:val="2"/>
          <w:sz w:val="28"/>
          <w:szCs w:val="28"/>
        </w:rPr>
        <w:t xml:space="preserve"> к </w:t>
      </w:r>
      <w:r w:rsidR="007D2B4C">
        <w:rPr>
          <w:rFonts w:ascii="Times New Roman" w:hAnsi="Times New Roman"/>
          <w:kern w:val="2"/>
          <w:sz w:val="28"/>
          <w:szCs w:val="28"/>
        </w:rPr>
        <w:t>м</w:t>
      </w:r>
      <w:r w:rsidR="009706D6" w:rsidRPr="001F273D">
        <w:rPr>
          <w:rFonts w:ascii="Times New Roman" w:hAnsi="Times New Roman"/>
          <w:kern w:val="2"/>
          <w:sz w:val="28"/>
          <w:szCs w:val="28"/>
        </w:rPr>
        <w:t>униципальной программе Цимлянского района «</w:t>
      </w:r>
      <w:r w:rsidR="00025E4E">
        <w:rPr>
          <w:rFonts w:ascii="Times New Roman" w:hAnsi="Times New Roman"/>
          <w:kern w:val="2"/>
          <w:sz w:val="28"/>
          <w:szCs w:val="28"/>
        </w:rPr>
        <w:t>Муниципа</w:t>
      </w:r>
      <w:r w:rsidR="005562F7">
        <w:rPr>
          <w:rFonts w:ascii="Times New Roman" w:hAnsi="Times New Roman"/>
          <w:kern w:val="2"/>
          <w:sz w:val="28"/>
          <w:szCs w:val="28"/>
        </w:rPr>
        <w:t>льная политика</w:t>
      </w:r>
      <w:r w:rsidR="009706D6" w:rsidRPr="001F273D">
        <w:rPr>
          <w:rFonts w:ascii="Times New Roman" w:hAnsi="Times New Roman"/>
          <w:kern w:val="2"/>
          <w:sz w:val="28"/>
          <w:szCs w:val="28"/>
        </w:rPr>
        <w:t xml:space="preserve">» изложить в </w:t>
      </w:r>
      <w:r w:rsidR="00606FC4">
        <w:rPr>
          <w:rFonts w:ascii="Times New Roman" w:hAnsi="Times New Roman"/>
          <w:kern w:val="2"/>
          <w:sz w:val="28"/>
          <w:szCs w:val="28"/>
        </w:rPr>
        <w:t xml:space="preserve">следующей </w:t>
      </w:r>
      <w:r w:rsidR="009706D6" w:rsidRPr="001F273D">
        <w:rPr>
          <w:rFonts w:ascii="Times New Roman" w:hAnsi="Times New Roman"/>
          <w:kern w:val="2"/>
          <w:sz w:val="28"/>
          <w:szCs w:val="28"/>
        </w:rPr>
        <w:t>редакции</w:t>
      </w:r>
      <w:r w:rsidR="00606FC4">
        <w:rPr>
          <w:rFonts w:ascii="Times New Roman" w:hAnsi="Times New Roman"/>
          <w:kern w:val="2"/>
          <w:sz w:val="28"/>
          <w:szCs w:val="28"/>
        </w:rPr>
        <w:t>: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№ 3 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</w:t>
      </w:r>
    </w:p>
    <w:p w:rsidR="00AA4720" w:rsidRPr="00CF36F6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 политика»</w:t>
      </w:r>
    </w:p>
    <w:p w:rsidR="00841085" w:rsidRDefault="00841085" w:rsidP="00350EBA">
      <w:pPr>
        <w:jc w:val="center"/>
        <w:rPr>
          <w:sz w:val="24"/>
          <w:szCs w:val="24"/>
        </w:rPr>
      </w:pPr>
    </w:p>
    <w:p w:rsidR="00350EBA" w:rsidRPr="007255F8" w:rsidRDefault="00350EBA" w:rsidP="00350EBA">
      <w:pPr>
        <w:jc w:val="center"/>
        <w:rPr>
          <w:sz w:val="28"/>
          <w:szCs w:val="28"/>
        </w:rPr>
      </w:pPr>
      <w:r w:rsidRPr="007255F8">
        <w:rPr>
          <w:sz w:val="28"/>
          <w:szCs w:val="28"/>
        </w:rPr>
        <w:t xml:space="preserve">Расходы местного бюджета на реализацию </w:t>
      </w:r>
    </w:p>
    <w:p w:rsidR="00350EBA" w:rsidRPr="007255F8" w:rsidRDefault="00350EBA" w:rsidP="00350EBA">
      <w:pPr>
        <w:jc w:val="center"/>
        <w:rPr>
          <w:kern w:val="2"/>
          <w:sz w:val="28"/>
          <w:szCs w:val="28"/>
        </w:rPr>
      </w:pPr>
      <w:r w:rsidRPr="007255F8">
        <w:rPr>
          <w:sz w:val="28"/>
          <w:szCs w:val="28"/>
        </w:rPr>
        <w:t xml:space="preserve"> муниципальной программы </w:t>
      </w:r>
      <w:r w:rsidR="00025E4E" w:rsidRPr="007255F8">
        <w:rPr>
          <w:kern w:val="2"/>
          <w:sz w:val="28"/>
          <w:szCs w:val="28"/>
        </w:rPr>
        <w:t>«Муниципальная</w:t>
      </w:r>
      <w:r w:rsidRPr="007255F8">
        <w:rPr>
          <w:sz w:val="28"/>
          <w:szCs w:val="28"/>
        </w:rPr>
        <w:t xml:space="preserve"> политика</w:t>
      </w:r>
      <w:r w:rsidR="00025E4E" w:rsidRPr="007255F8">
        <w:rPr>
          <w:kern w:val="2"/>
          <w:sz w:val="28"/>
          <w:szCs w:val="28"/>
        </w:rPr>
        <w:t>»</w:t>
      </w:r>
    </w:p>
    <w:p w:rsidR="00025E4E" w:rsidRDefault="00025E4E" w:rsidP="00025E4E">
      <w:pPr>
        <w:jc w:val="center"/>
        <w:rPr>
          <w:sz w:val="24"/>
          <w:szCs w:val="24"/>
        </w:rPr>
      </w:pP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27"/>
        <w:gridCol w:w="1559"/>
        <w:gridCol w:w="567"/>
        <w:gridCol w:w="567"/>
        <w:gridCol w:w="1134"/>
        <w:gridCol w:w="425"/>
        <w:gridCol w:w="709"/>
        <w:gridCol w:w="709"/>
        <w:gridCol w:w="725"/>
        <w:gridCol w:w="709"/>
        <w:gridCol w:w="709"/>
        <w:gridCol w:w="708"/>
        <w:gridCol w:w="709"/>
        <w:gridCol w:w="710"/>
        <w:gridCol w:w="833"/>
        <w:gridCol w:w="708"/>
        <w:gridCol w:w="709"/>
        <w:gridCol w:w="709"/>
        <w:gridCol w:w="709"/>
      </w:tblGrid>
      <w:tr w:rsidR="00025E4E" w:rsidRPr="007A44EA" w:rsidTr="00493805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 xml:space="preserve">Номер </w:t>
            </w:r>
          </w:p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Код бюджетной </w:t>
            </w:r>
          </w:p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 xml:space="preserve">Объем </w:t>
            </w:r>
            <w:r w:rsidRPr="007A44EA">
              <w:rPr>
                <w:spacing w:val="-10"/>
                <w:kern w:val="2"/>
                <w:sz w:val="18"/>
                <w:szCs w:val="18"/>
              </w:rPr>
              <w:t>расходов,</w:t>
            </w:r>
            <w:r w:rsidRPr="007A44EA">
              <w:rPr>
                <w:kern w:val="2"/>
                <w:sz w:val="18"/>
                <w:szCs w:val="18"/>
              </w:rPr>
              <w:t xml:space="preserve"> всего</w:t>
            </w:r>
            <w:r w:rsidRPr="007A44EA">
              <w:rPr>
                <w:kern w:val="2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  <w:r w:rsidRPr="007A44EA">
              <w:rPr>
                <w:kern w:val="2"/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025E4E" w:rsidRPr="007A44EA" w:rsidTr="00493805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25E4E" w:rsidRPr="00565BAF" w:rsidRDefault="00025E4E" w:rsidP="00025E4E">
      <w:pPr>
        <w:rPr>
          <w:sz w:val="2"/>
          <w:szCs w:val="2"/>
        </w:rPr>
      </w:pP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27"/>
        <w:gridCol w:w="1559"/>
        <w:gridCol w:w="567"/>
        <w:gridCol w:w="567"/>
        <w:gridCol w:w="1134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425E3A" w:rsidRPr="007A44EA" w:rsidTr="00425E3A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E" w:rsidRPr="007A44EA" w:rsidRDefault="00025E4E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19</w:t>
            </w:r>
          </w:p>
        </w:tc>
      </w:tr>
      <w:tr w:rsidR="00F711C8" w:rsidRPr="007A44EA" w:rsidTr="00425E3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sz w:val="18"/>
                <w:szCs w:val="18"/>
              </w:rPr>
              <w:t>Муниципальная программа Цимлянского района "Муниципальная политика"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всего</w:t>
            </w:r>
          </w:p>
          <w:p w:rsidR="00F711C8" w:rsidRPr="007A44EA" w:rsidRDefault="00F711C8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C8" w:rsidRPr="007A44EA" w:rsidRDefault="00F711C8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C3263" w:rsidP="004B0240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151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5</w:t>
            </w:r>
            <w:r w:rsidR="0092037B">
              <w:rPr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kern w:val="2"/>
                <w:sz w:val="18"/>
                <w:szCs w:val="18"/>
                <w:lang w:eastAsia="en-US"/>
              </w:rPr>
              <w:t>,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A0200B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1198,2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B70FBB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202CD7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</w:t>
            </w:r>
            <w:r w:rsidR="00202CD7">
              <w:rPr>
                <w:kern w:val="2"/>
                <w:sz w:val="18"/>
                <w:szCs w:val="18"/>
                <w:lang w:eastAsia="en-US"/>
              </w:rPr>
              <w:t>41</w:t>
            </w:r>
            <w:r>
              <w:rPr>
                <w:kern w:val="2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C3263" w:rsidP="004B024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17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73</w:t>
            </w:r>
            <w:r>
              <w:rPr>
                <w:kern w:val="2"/>
                <w:sz w:val="18"/>
                <w:szCs w:val="18"/>
                <w:lang w:eastAsia="en-US"/>
              </w:rPr>
              <w:t>,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EE26DB" w:rsidP="00D20D71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C8" w:rsidRPr="007A44EA" w:rsidRDefault="00F711C8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</w:tr>
      <w:tr w:rsidR="00CE5AC5" w:rsidRPr="007A44EA" w:rsidTr="00425E3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425E3A">
            <w:pPr>
              <w:ind w:left="-199" w:firstLine="199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FC3263" w:rsidP="004B0240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151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5</w:t>
            </w:r>
            <w:r w:rsidR="00BA194A">
              <w:rPr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kern w:val="2"/>
                <w:sz w:val="18"/>
                <w:szCs w:val="18"/>
                <w:lang w:eastAsia="en-US"/>
              </w:rPr>
              <w:t>,</w:t>
            </w:r>
            <w:r w:rsidR="004B0240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150C6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1198,2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B70FBB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202CD7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</w:t>
            </w:r>
            <w:r w:rsidR="00202CD7">
              <w:rPr>
                <w:kern w:val="2"/>
                <w:sz w:val="18"/>
                <w:szCs w:val="18"/>
                <w:lang w:eastAsia="en-US"/>
              </w:rPr>
              <w:t>41</w:t>
            </w:r>
            <w:r>
              <w:rPr>
                <w:kern w:val="2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4B0240" w:rsidP="00BA194A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1773,4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EE26DB" w:rsidP="00D20D71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1184,0</w:t>
            </w:r>
          </w:p>
        </w:tc>
      </w:tr>
      <w:tr w:rsidR="00CE5AC5" w:rsidRPr="007A44EA" w:rsidTr="00425E3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Подпрограмма 1.  «Развитие муниципальной службы в Цимлянском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 xml:space="preserve">всего </w:t>
            </w:r>
          </w:p>
          <w:p w:rsidR="00CE5AC5" w:rsidRPr="007A44EA" w:rsidRDefault="00CE5AC5" w:rsidP="005C1D22">
            <w:pPr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4B0240" w:rsidP="002C18AB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202CD7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47</w:t>
            </w:r>
            <w:r w:rsidR="00CE5AC5" w:rsidRPr="007A44EA">
              <w:rPr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4B0240" w:rsidP="004B024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</w:t>
            </w:r>
            <w:r w:rsidR="002C18AB">
              <w:rPr>
                <w:kern w:val="2"/>
                <w:sz w:val="18"/>
                <w:szCs w:val="18"/>
                <w:lang w:eastAsia="en-US"/>
              </w:rPr>
              <w:t>0</w:t>
            </w:r>
            <w:r w:rsidR="00CE5AC5" w:rsidRPr="007A44EA">
              <w:rPr>
                <w:kern w:val="2"/>
                <w:sz w:val="18"/>
                <w:szCs w:val="18"/>
                <w:lang w:eastAsia="en-US"/>
              </w:rPr>
              <w:t>,</w:t>
            </w:r>
            <w:r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</w:tr>
      <w:tr w:rsidR="00CE5AC5" w:rsidRPr="007A44EA" w:rsidTr="00425E3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4B0240" w:rsidP="002C18AB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202CD7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47</w:t>
            </w:r>
            <w:r w:rsidR="00CE5AC5" w:rsidRPr="007A44EA">
              <w:rPr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4B0240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Администрация Цимлянского района (сектор делопроизводства, кадровой и контрольной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rFonts w:eastAsia="Calibri"/>
                <w:sz w:val="18"/>
                <w:szCs w:val="18"/>
              </w:rPr>
              <w:lastRenderedPageBreak/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rFonts w:eastAsia="Calibri"/>
                <w:sz w:val="18"/>
                <w:szCs w:val="18"/>
              </w:rPr>
              <w:t>Основное мероприятие 1.3.Проведение конкурсов на замещение вакантных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rFonts w:eastAsia="Calibri"/>
                <w:sz w:val="18"/>
                <w:szCs w:val="18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rFonts w:eastAsia="Calibri"/>
                <w:sz w:val="18"/>
                <w:szCs w:val="18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rFonts w:eastAsia="Calibri"/>
                <w:sz w:val="18"/>
                <w:szCs w:val="18"/>
              </w:rPr>
              <w:t>Основное мероприятие 1.6.Организация наставничества лиц, впервые принятых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1.7. Обеспечение проведения оценки профессиональных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компетенций, личных и деловых качеств кандидатов на замещение должностей</w:t>
            </w:r>
          </w:p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 xml:space="preserve">Администрация Цимлянского района (сектор делопроизводства,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7A44EA">
              <w:rPr>
                <w:sz w:val="18"/>
                <w:szCs w:val="18"/>
              </w:rPr>
              <w:t>резервом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Основное мероприятие 1.9. Обеспечение профессионального развития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1710023330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FC3263" w:rsidP="0092037B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2</w:t>
            </w:r>
            <w:r w:rsidR="0092037B">
              <w:rPr>
                <w:kern w:val="2"/>
                <w:sz w:val="18"/>
                <w:szCs w:val="18"/>
                <w:lang w:eastAsia="en-US"/>
              </w:rPr>
              <w:t>97</w:t>
            </w:r>
            <w:r>
              <w:rPr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202CD7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47</w:t>
            </w:r>
            <w:r w:rsidR="00CE5AC5" w:rsidRPr="007A44EA">
              <w:rPr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4B0240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20,0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Основное мероприятие 1.10.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1.11.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1.12. Обеспечение актуализации информации в разделе «Муниципальная служба» официального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сайта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 xml:space="preserve">Администрация Цимлянского района (сектор делопроизводства, кадровой и контрольной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  <w:lang w:eastAsia="ar-SA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>Основное мероприятие 1.13. Использование в кадровой работе федеральной муниципальной информационной системы в области муниципальной службы в сети «Интернет» (</w:t>
            </w:r>
            <w:r w:rsidRPr="007A44EA">
              <w:rPr>
                <w:sz w:val="18"/>
                <w:szCs w:val="18"/>
                <w:lang w:eastAsia="ar-SA"/>
              </w:rPr>
              <w:t>gossluzhba.</w:t>
            </w:r>
          </w:p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sz w:val="18"/>
                <w:szCs w:val="18"/>
                <w:lang w:eastAsia="ar-SA"/>
              </w:rPr>
              <w:t>gov.ru</w:t>
            </w:r>
            <w:r w:rsidRPr="007A44EA">
              <w:rPr>
                <w:rStyle w:val="a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tabs>
                <w:tab w:val="left" w:pos="1440"/>
              </w:tabs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1.14. </w:t>
            </w:r>
            <w:r w:rsidRPr="007A44EA">
              <w:rPr>
                <w:sz w:val="18"/>
                <w:szCs w:val="18"/>
              </w:rPr>
              <w:t xml:space="preserve">Правовая, методическая и информационная поддержка 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 (сектор делопроизводства, кадровой и контрольной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8B7594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color w:val="000000"/>
                <w:sz w:val="18"/>
                <w:szCs w:val="18"/>
              </w:rPr>
              <w:t>Подпрограмма 2. </w:t>
            </w:r>
            <w:r w:rsidRPr="007A44EA">
              <w:rPr>
                <w:sz w:val="18"/>
                <w:szCs w:val="18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B338FE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1210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Основное мероприятие 2.1. Поддержка социально ориентированных некоммерческих организаций и развитие гражданских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1740067950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</w:t>
            </w: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 w:rsidRPr="00E47E8C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 w:rsidRPr="00E47E8C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 w:rsidRPr="00E47E8C">
              <w:rPr>
                <w:kern w:val="2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60,0</w:t>
            </w:r>
          </w:p>
        </w:tc>
      </w:tr>
      <w:tr w:rsidR="00CE5AC5" w:rsidRPr="007A44EA" w:rsidTr="00425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sz w:val="18"/>
                <w:szCs w:val="18"/>
              </w:rPr>
              <w:t>Основное мероприятие 2.2. Возмещение затрат на арендную плату за аренду нежилых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Администрация Цимлянского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F13201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1740067950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50,0</w:t>
            </w:r>
          </w:p>
        </w:tc>
      </w:tr>
      <w:tr w:rsidR="00CE5AC5" w:rsidRPr="007A44EA" w:rsidTr="00425E3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rFonts w:eastAsia="Calibri"/>
                <w:sz w:val="18"/>
                <w:szCs w:val="18"/>
              </w:rPr>
            </w:pPr>
            <w:r w:rsidRPr="007A44EA">
              <w:rPr>
                <w:color w:val="000000"/>
                <w:sz w:val="18"/>
                <w:szCs w:val="18"/>
              </w:rPr>
              <w:t xml:space="preserve">Подпрограмма 3. «Обеспечение реализации муниципальной программы Цимлянского </w:t>
            </w:r>
            <w:r w:rsidRPr="007A44EA">
              <w:rPr>
                <w:color w:val="000000"/>
                <w:sz w:val="18"/>
                <w:szCs w:val="18"/>
              </w:rPr>
              <w:lastRenderedPageBreak/>
              <w:t>района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lastRenderedPageBreak/>
              <w:t xml:space="preserve">Всего </w:t>
            </w:r>
          </w:p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EE26DB" w:rsidP="00713BF4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13642,2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 w:rsidRPr="002C08FE">
              <w:rPr>
                <w:kern w:val="2"/>
                <w:sz w:val="18"/>
                <w:szCs w:val="18"/>
                <w:lang w:eastAsia="en-US"/>
              </w:rPr>
              <w:t>1184,4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>
              <w:rPr>
                <w:kern w:val="2"/>
                <w:sz w:val="18"/>
                <w:szCs w:val="18"/>
                <w:lang w:eastAsia="en-US"/>
              </w:rPr>
              <w:t>1582,8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</w:tr>
      <w:tr w:rsidR="00CE5AC5" w:rsidRPr="007A44EA" w:rsidTr="00425E3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color w:val="000000"/>
                <w:sz w:val="18"/>
                <w:szCs w:val="18"/>
              </w:rPr>
              <w:t xml:space="preserve">Администрация Цимлянского </w:t>
            </w:r>
            <w:r w:rsidRPr="007A44EA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EE26DB" w:rsidP="00150C62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13642,2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150C6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1138,2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150C6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1304,8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 w:rsidRPr="00CD521D">
              <w:rPr>
                <w:kern w:val="2"/>
                <w:sz w:val="18"/>
                <w:szCs w:val="18"/>
                <w:lang w:eastAsia="en-US"/>
              </w:rPr>
              <w:t>1184,4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>
              <w:rPr>
                <w:kern w:val="2"/>
                <w:sz w:val="18"/>
                <w:szCs w:val="18"/>
                <w:lang w:eastAsia="en-US"/>
              </w:rPr>
              <w:t>1582,8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</w:tr>
      <w:tr w:rsidR="00CE5AC5" w:rsidRPr="007A44EA" w:rsidTr="00425E3A">
        <w:trPr>
          <w:trHeight w:val="6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ОМ 3.1. «Официальная публикация нормативно-правовых актов Администрации района  в газете «Придонье»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4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1730098710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FC3263" w:rsidP="00932A1A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5805,7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878,4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>
              <w:rPr>
                <w:kern w:val="2"/>
                <w:sz w:val="18"/>
                <w:szCs w:val="18"/>
                <w:lang w:eastAsia="en-US"/>
              </w:rPr>
              <w:t>1582,8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EE26DB"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A6014D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AC5" w:rsidRPr="007A44EA" w:rsidTr="00425E3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5C1D22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sz w:val="18"/>
                <w:szCs w:val="18"/>
              </w:rPr>
              <w:t>1730022730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jc w:val="center"/>
              <w:rPr>
                <w:kern w:val="2"/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713BF4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7836,5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kern w:val="2"/>
                <w:sz w:val="18"/>
                <w:szCs w:val="18"/>
                <w:lang w:eastAsia="en-US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259,8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Default="00CE5AC5">
            <w:r>
              <w:rPr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A6014D" w:rsidP="0093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5" w:rsidRPr="007A44EA" w:rsidRDefault="00CE5AC5" w:rsidP="00932A1A">
            <w:pPr>
              <w:rPr>
                <w:sz w:val="18"/>
                <w:szCs w:val="18"/>
              </w:rPr>
            </w:pPr>
            <w:r w:rsidRPr="007A44EA">
              <w:rPr>
                <w:kern w:val="2"/>
                <w:sz w:val="18"/>
                <w:szCs w:val="18"/>
                <w:lang w:eastAsia="en-US"/>
              </w:rPr>
              <w:t>1054,0</w:t>
            </w:r>
          </w:p>
        </w:tc>
      </w:tr>
    </w:tbl>
    <w:p w:rsidR="00615722" w:rsidRDefault="00615722" w:rsidP="009706D6">
      <w:pPr>
        <w:tabs>
          <w:tab w:val="left" w:pos="21972"/>
        </w:tabs>
        <w:ind w:firstLine="709"/>
        <w:jc w:val="both"/>
        <w:rPr>
          <w:kern w:val="2"/>
          <w:sz w:val="28"/>
          <w:szCs w:val="28"/>
        </w:rPr>
      </w:pPr>
    </w:p>
    <w:p w:rsidR="009706D6" w:rsidRPr="00546738" w:rsidRDefault="0092037B" w:rsidP="009706D6">
      <w:pPr>
        <w:tabs>
          <w:tab w:val="left" w:pos="21972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706D6">
        <w:rPr>
          <w:kern w:val="2"/>
          <w:sz w:val="28"/>
          <w:szCs w:val="28"/>
        </w:rPr>
        <w:t>.</w:t>
      </w:r>
      <w:r w:rsidR="004B65BF">
        <w:rPr>
          <w:kern w:val="2"/>
          <w:sz w:val="28"/>
          <w:szCs w:val="28"/>
        </w:rPr>
        <w:t> </w:t>
      </w:r>
      <w:r w:rsidR="009706D6">
        <w:rPr>
          <w:kern w:val="2"/>
          <w:sz w:val="28"/>
          <w:szCs w:val="28"/>
        </w:rPr>
        <w:t>П</w:t>
      </w:r>
      <w:r w:rsidR="009706D6" w:rsidRPr="00C433F1">
        <w:rPr>
          <w:kern w:val="2"/>
          <w:sz w:val="28"/>
          <w:szCs w:val="28"/>
        </w:rPr>
        <w:t>риложени</w:t>
      </w:r>
      <w:r w:rsidR="009706D6">
        <w:rPr>
          <w:kern w:val="2"/>
          <w:sz w:val="28"/>
          <w:szCs w:val="28"/>
        </w:rPr>
        <w:t>е</w:t>
      </w:r>
      <w:r w:rsidR="009706D6" w:rsidRPr="00C433F1">
        <w:rPr>
          <w:kern w:val="2"/>
          <w:sz w:val="28"/>
          <w:szCs w:val="28"/>
        </w:rPr>
        <w:t xml:space="preserve"> № </w:t>
      </w:r>
      <w:r w:rsidR="00CF36F6">
        <w:rPr>
          <w:kern w:val="2"/>
          <w:sz w:val="28"/>
          <w:szCs w:val="28"/>
        </w:rPr>
        <w:t>4</w:t>
      </w:r>
      <w:r w:rsidR="009706D6" w:rsidRPr="00C433F1">
        <w:rPr>
          <w:kern w:val="2"/>
          <w:sz w:val="28"/>
          <w:szCs w:val="28"/>
        </w:rPr>
        <w:t xml:space="preserve"> к </w:t>
      </w:r>
      <w:r w:rsidR="00841085">
        <w:rPr>
          <w:kern w:val="2"/>
          <w:sz w:val="28"/>
          <w:szCs w:val="28"/>
        </w:rPr>
        <w:t>м</w:t>
      </w:r>
      <w:r w:rsidR="009706D6">
        <w:rPr>
          <w:kern w:val="2"/>
          <w:sz w:val="28"/>
          <w:szCs w:val="28"/>
        </w:rPr>
        <w:t xml:space="preserve">униципальной программе Цимлянского района </w:t>
      </w:r>
      <w:r w:rsidR="009706D6" w:rsidRPr="00C433F1">
        <w:rPr>
          <w:kern w:val="2"/>
          <w:sz w:val="28"/>
          <w:szCs w:val="28"/>
        </w:rPr>
        <w:t>«</w:t>
      </w:r>
      <w:r w:rsidR="004F115D">
        <w:rPr>
          <w:kern w:val="2"/>
          <w:sz w:val="28"/>
          <w:szCs w:val="28"/>
        </w:rPr>
        <w:t>Муницип</w:t>
      </w:r>
      <w:r w:rsidR="005E1035">
        <w:rPr>
          <w:kern w:val="2"/>
          <w:sz w:val="28"/>
          <w:szCs w:val="28"/>
        </w:rPr>
        <w:t>альная политика</w:t>
      </w:r>
      <w:r w:rsidR="009706D6" w:rsidRPr="00C433F1">
        <w:rPr>
          <w:kern w:val="2"/>
          <w:sz w:val="28"/>
          <w:szCs w:val="28"/>
        </w:rPr>
        <w:t xml:space="preserve">» изложить в </w:t>
      </w:r>
      <w:r w:rsidR="00447AA2">
        <w:rPr>
          <w:kern w:val="2"/>
          <w:sz w:val="28"/>
          <w:szCs w:val="28"/>
        </w:rPr>
        <w:t xml:space="preserve">следующей </w:t>
      </w:r>
      <w:r w:rsidR="009706D6" w:rsidRPr="00C433F1">
        <w:rPr>
          <w:kern w:val="2"/>
          <w:sz w:val="28"/>
          <w:szCs w:val="28"/>
        </w:rPr>
        <w:t>редакции: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№ 4 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841085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</w:t>
      </w:r>
    </w:p>
    <w:p w:rsidR="00841085" w:rsidRPr="00CF36F6" w:rsidRDefault="00841085" w:rsidP="00841085">
      <w:pPr>
        <w:pStyle w:val="ConsPlusCell"/>
        <w:ind w:left="142" w:firstLine="5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 политика»</w:t>
      </w:r>
    </w:p>
    <w:p w:rsidR="005E1035" w:rsidRPr="008D3892" w:rsidRDefault="005E1035" w:rsidP="005E1035">
      <w:pPr>
        <w:tabs>
          <w:tab w:val="left" w:pos="9610"/>
        </w:tabs>
        <w:jc w:val="right"/>
        <w:rPr>
          <w:color w:val="000000"/>
          <w:sz w:val="24"/>
          <w:szCs w:val="24"/>
        </w:rPr>
      </w:pPr>
    </w:p>
    <w:p w:rsidR="00400D93" w:rsidRPr="007255F8" w:rsidRDefault="00400D93" w:rsidP="00400D93">
      <w:pPr>
        <w:jc w:val="center"/>
        <w:outlineLvl w:val="2"/>
        <w:rPr>
          <w:sz w:val="28"/>
          <w:szCs w:val="28"/>
        </w:rPr>
      </w:pPr>
      <w:r w:rsidRPr="007255F8">
        <w:rPr>
          <w:sz w:val="28"/>
          <w:szCs w:val="28"/>
        </w:rPr>
        <w:t>Расходы</w:t>
      </w:r>
    </w:p>
    <w:p w:rsidR="00447AA2" w:rsidRDefault="00400D93" w:rsidP="00400D93">
      <w:pPr>
        <w:jc w:val="center"/>
        <w:rPr>
          <w:kern w:val="2"/>
          <w:sz w:val="28"/>
          <w:szCs w:val="28"/>
          <w:lang w:eastAsia="en-US"/>
        </w:rPr>
      </w:pPr>
      <w:r w:rsidRPr="007255F8">
        <w:rPr>
          <w:sz w:val="28"/>
          <w:szCs w:val="28"/>
        </w:rPr>
        <w:t xml:space="preserve">на реализацию муниципальной программы </w:t>
      </w:r>
      <w:r w:rsidRPr="007255F8">
        <w:rPr>
          <w:kern w:val="2"/>
          <w:sz w:val="28"/>
          <w:szCs w:val="28"/>
          <w:lang w:eastAsia="en-US"/>
        </w:rPr>
        <w:t>«</w:t>
      </w:r>
      <w:r w:rsidR="004F115D" w:rsidRPr="007255F8">
        <w:rPr>
          <w:kern w:val="2"/>
          <w:sz w:val="28"/>
          <w:szCs w:val="28"/>
          <w:lang w:eastAsia="en-US"/>
        </w:rPr>
        <w:t>Муницип</w:t>
      </w:r>
      <w:r w:rsidRPr="007255F8">
        <w:rPr>
          <w:kern w:val="2"/>
          <w:sz w:val="28"/>
          <w:szCs w:val="28"/>
          <w:lang w:eastAsia="en-US"/>
        </w:rPr>
        <w:t>альная политика»</w:t>
      </w:r>
    </w:p>
    <w:p w:rsidR="00B84AC0" w:rsidRPr="00D51565" w:rsidRDefault="00B84AC0" w:rsidP="00400D93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59"/>
        <w:gridCol w:w="1874"/>
        <w:gridCol w:w="1064"/>
        <w:gridCol w:w="867"/>
        <w:gridCol w:w="816"/>
        <w:gridCol w:w="816"/>
        <w:gridCol w:w="834"/>
        <w:gridCol w:w="834"/>
        <w:gridCol w:w="834"/>
        <w:gridCol w:w="837"/>
        <w:gridCol w:w="834"/>
        <w:gridCol w:w="834"/>
        <w:gridCol w:w="834"/>
        <w:gridCol w:w="834"/>
        <w:gridCol w:w="840"/>
      </w:tblGrid>
      <w:tr w:rsidR="00C24B25" w:rsidRPr="00565BAF" w:rsidTr="005C1D22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565BAF">
              <w:rPr>
                <w:kern w:val="2"/>
                <w:sz w:val="22"/>
                <w:szCs w:val="22"/>
                <w:lang w:eastAsia="en-US"/>
              </w:rPr>
              <w:br/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65BAF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C24B25" w:rsidRPr="00565BAF" w:rsidRDefault="00C24B25" w:rsidP="005C1D2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65BAF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</w:rPr>
              <w:t>Объем расходов, всего</w:t>
            </w:r>
            <w:r w:rsidRPr="00565BAF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kern w:val="2"/>
                <w:sz w:val="22"/>
                <w:szCs w:val="22"/>
              </w:rPr>
              <w:t>муниципальной</w:t>
            </w:r>
            <w:r w:rsidRPr="00565BAF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25" w:rsidRPr="00565BAF" w:rsidRDefault="00C24B25" w:rsidP="005C1D22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C24B25" w:rsidRPr="00565BAF" w:rsidTr="005C1D22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076E36" w:rsidRPr="00565BAF" w:rsidTr="005C1D22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E36" w:rsidRPr="00565BAF" w:rsidRDefault="00076E36" w:rsidP="005C1D22">
            <w:pPr>
              <w:rPr>
                <w:kern w:val="2"/>
                <w:sz w:val="22"/>
                <w:szCs w:val="22"/>
                <w:lang w:eastAsia="en-US"/>
              </w:rPr>
            </w:pPr>
            <w:r w:rsidRPr="00C54809">
              <w:t xml:space="preserve">Муниципальная программа Цимлянского района </w:t>
            </w:r>
            <w:r w:rsidRPr="00D347D9">
              <w:t>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5480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CE687F" w:rsidP="004B024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151</w:t>
            </w:r>
            <w:r w:rsidR="004B0240">
              <w:rPr>
                <w:kern w:val="2"/>
                <w:lang w:eastAsia="en-US"/>
              </w:rPr>
              <w:t>5</w:t>
            </w:r>
            <w:r w:rsidR="0092037B">
              <w:rPr>
                <w:kern w:val="2"/>
                <w:lang w:eastAsia="en-US"/>
              </w:rPr>
              <w:t>9</w:t>
            </w:r>
            <w:r>
              <w:rPr>
                <w:kern w:val="2"/>
                <w:lang w:eastAsia="en-US"/>
              </w:rPr>
              <w:t>,</w:t>
            </w:r>
            <w:r w:rsidR="004B0240">
              <w:rPr>
                <w:kern w:val="2"/>
                <w:lang w:eastAsia="en-US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13647A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1198,2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8275F9">
            <w:r>
              <w:rPr>
                <w:kern w:val="2"/>
                <w:lang w:eastAsia="en-US"/>
              </w:rPr>
              <w:t>1374,8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076E36" w:rsidP="00202CD7">
            <w:r>
              <w:rPr>
                <w:kern w:val="2"/>
                <w:lang w:eastAsia="en-US"/>
              </w:rPr>
              <w:t>13</w:t>
            </w:r>
            <w:r w:rsidR="00202CD7">
              <w:rPr>
                <w:kern w:val="2"/>
                <w:lang w:eastAsia="en-US"/>
              </w:rPr>
              <w:t>41</w:t>
            </w:r>
            <w:r>
              <w:rPr>
                <w:kern w:val="2"/>
                <w:lang w:eastAsia="en-US"/>
              </w:rPr>
              <w:t>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4B0240" w:rsidP="004B0240">
            <w:r>
              <w:rPr>
                <w:kern w:val="2"/>
                <w:lang w:eastAsia="en-US"/>
              </w:rPr>
              <w:t>1773,4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</w:tr>
      <w:tr w:rsidR="00076E36" w:rsidRPr="00565BAF" w:rsidTr="005C1D22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36" w:rsidRPr="00565BAF" w:rsidRDefault="00076E36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CE687F" w:rsidP="004B024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151</w:t>
            </w:r>
            <w:r w:rsidR="004B0240">
              <w:rPr>
                <w:kern w:val="2"/>
                <w:lang w:eastAsia="en-US"/>
              </w:rPr>
              <w:t>5</w:t>
            </w:r>
            <w:r w:rsidR="0092037B">
              <w:rPr>
                <w:kern w:val="2"/>
                <w:lang w:eastAsia="en-US"/>
              </w:rPr>
              <w:t>9</w:t>
            </w:r>
            <w:r>
              <w:rPr>
                <w:kern w:val="2"/>
                <w:lang w:eastAsia="en-US"/>
              </w:rPr>
              <w:t>,</w:t>
            </w:r>
            <w:r w:rsidR="004B0240">
              <w:rPr>
                <w:kern w:val="2"/>
                <w:lang w:eastAsia="en-US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13647A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1198,2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8275F9">
            <w:r>
              <w:rPr>
                <w:kern w:val="2"/>
                <w:lang w:eastAsia="en-US"/>
              </w:rPr>
              <w:t>1374,8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076E36" w:rsidP="00202CD7">
            <w:r>
              <w:rPr>
                <w:kern w:val="2"/>
                <w:lang w:eastAsia="en-US"/>
              </w:rPr>
              <w:t>13</w:t>
            </w:r>
            <w:r w:rsidR="00202CD7">
              <w:rPr>
                <w:kern w:val="2"/>
                <w:lang w:eastAsia="en-US"/>
              </w:rPr>
              <w:t>41</w:t>
            </w:r>
            <w:r>
              <w:rPr>
                <w:kern w:val="2"/>
                <w:lang w:eastAsia="en-US"/>
              </w:rPr>
              <w:t>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 w:rsidP="004B0240">
            <w:r>
              <w:rPr>
                <w:kern w:val="2"/>
                <w:lang w:eastAsia="en-US"/>
              </w:rPr>
              <w:t>17</w:t>
            </w:r>
            <w:r w:rsidR="0092037B">
              <w:rPr>
                <w:kern w:val="2"/>
                <w:lang w:eastAsia="en-US"/>
              </w:rPr>
              <w:t>62</w:t>
            </w:r>
            <w:r>
              <w:rPr>
                <w:kern w:val="2"/>
                <w:lang w:eastAsia="en-US"/>
              </w:rPr>
              <w:t>,</w:t>
            </w:r>
            <w:r w:rsidR="004B0240">
              <w:rPr>
                <w:kern w:val="2"/>
                <w:lang w:eastAsia="en-US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r w:rsidRPr="00C54809">
              <w:rPr>
                <w:kern w:val="2"/>
                <w:lang w:eastAsia="en-US"/>
              </w:rPr>
              <w:t>1184,0</w:t>
            </w:r>
          </w:p>
        </w:tc>
      </w:tr>
      <w:tr w:rsidR="00C24B25" w:rsidRPr="00565BAF" w:rsidTr="005C1D22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1269D0" w:rsidRDefault="00C24B25" w:rsidP="001269D0">
            <w:pPr>
              <w:rPr>
                <w:kern w:val="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1269D0" w:rsidRDefault="00C24B25" w:rsidP="001269D0">
            <w:pPr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C24B25" w:rsidRPr="00565BAF" w:rsidTr="005C1D22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1269D0" w:rsidRDefault="00C02E0B" w:rsidP="00C02E0B">
            <w:pPr>
              <w:jc w:val="center"/>
              <w:rPr>
                <w:kern w:val="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1269D0" w:rsidRDefault="00C02E0B" w:rsidP="00C02E0B">
            <w:pPr>
              <w:jc w:val="center"/>
              <w:rPr>
                <w:kern w:val="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C24B25" w:rsidRPr="00565BAF" w:rsidTr="005C1D22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C24B25" w:rsidRPr="00565BAF" w:rsidTr="005C1D22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C02E0B" w:rsidRPr="00565BAF" w:rsidTr="005C1D22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1C4C53" w:rsidRDefault="00C02E0B" w:rsidP="005C1D22">
            <w:pPr>
              <w:rPr>
                <w:kern w:val="2"/>
                <w:lang w:eastAsia="en-US"/>
              </w:rPr>
            </w:pPr>
            <w:r w:rsidRPr="001C4C53">
              <w:rPr>
                <w:kern w:val="2"/>
                <w:lang w:eastAsia="en-US"/>
              </w:rPr>
              <w:t>Подпрограмма 1</w:t>
            </w:r>
            <w:r>
              <w:rPr>
                <w:kern w:val="2"/>
                <w:lang w:eastAsia="en-US"/>
              </w:rPr>
              <w:t>.</w:t>
            </w:r>
            <w:r w:rsidRPr="001C4C53">
              <w:rPr>
                <w:kern w:val="2"/>
                <w:lang w:eastAsia="en-US"/>
              </w:rPr>
              <w:t xml:space="preserve"> «Развитие муниципальной службы в Цимлянском районе»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C54809" w:rsidRDefault="00C02E0B" w:rsidP="005C1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5480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4B0240" w:rsidP="0092037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307,6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Default="00C02E0B" w:rsidP="00C02E0B">
            <w:pPr>
              <w:jc w:val="center"/>
            </w:pPr>
            <w:r w:rsidRPr="007B7452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Default="008275F9" w:rsidP="008275F9">
            <w:pPr>
              <w:jc w:val="center"/>
            </w:pPr>
            <w:r>
              <w:rPr>
                <w:kern w:val="2"/>
                <w:lang w:eastAsia="en-US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202CD7" w:rsidP="005C1D22">
            <w:r>
              <w:rPr>
                <w:kern w:val="2"/>
                <w:lang w:eastAsia="en-US"/>
              </w:rPr>
              <w:t>47</w:t>
            </w:r>
            <w:r w:rsidR="00C02E0B" w:rsidRPr="00D51565">
              <w:rPr>
                <w:kern w:val="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4B0240" w:rsidP="005C1D22">
            <w:r>
              <w:rPr>
                <w:kern w:val="2"/>
                <w:lang w:eastAsia="en-US"/>
              </w:rPr>
              <w:t>80,6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</w:tr>
      <w:tr w:rsidR="00C02E0B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565BAF" w:rsidRDefault="00C02E0B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C54809" w:rsidRDefault="00C02E0B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B" w:rsidRPr="00D51565" w:rsidRDefault="004B0240" w:rsidP="0092037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307,6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Default="00C02E0B" w:rsidP="00C02E0B">
            <w:pPr>
              <w:jc w:val="center"/>
            </w:pPr>
            <w:r w:rsidRPr="007B7452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Default="008275F9" w:rsidP="00C02E0B">
            <w:pPr>
              <w:jc w:val="center"/>
            </w:pPr>
            <w:r>
              <w:rPr>
                <w:kern w:val="2"/>
                <w:lang w:eastAsia="en-US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202CD7" w:rsidP="005C1D22">
            <w:r>
              <w:rPr>
                <w:kern w:val="2"/>
                <w:lang w:eastAsia="en-US"/>
              </w:rPr>
              <w:t>47</w:t>
            </w:r>
            <w:r w:rsidR="00C02E0B" w:rsidRPr="00D51565">
              <w:rPr>
                <w:kern w:val="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4B0240" w:rsidP="005C1D22">
            <w:r>
              <w:rPr>
                <w:kern w:val="2"/>
                <w:lang w:eastAsia="en-US"/>
              </w:rPr>
              <w:t>80,6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B" w:rsidRPr="00D51565" w:rsidRDefault="00C02E0B" w:rsidP="005C1D22">
            <w:r w:rsidRPr="00D51565">
              <w:rPr>
                <w:kern w:val="2"/>
                <w:lang w:eastAsia="en-US"/>
              </w:rPr>
              <w:t>20,0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</w:p>
        </w:tc>
      </w:tr>
      <w:tr w:rsidR="00C24B25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02E0B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02E0B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BD2245" w:rsidRDefault="00C24B25" w:rsidP="005C1D22">
            <w:pPr>
              <w:rPr>
                <w:kern w:val="2"/>
                <w:lang w:eastAsia="en-US"/>
              </w:rPr>
            </w:pPr>
            <w:r w:rsidRPr="00BD2245">
              <w:rPr>
                <w:color w:val="000000"/>
              </w:rPr>
              <w:t>Подпрограмма 2. </w:t>
            </w:r>
            <w:r w:rsidR="008B7594">
              <w:t xml:space="preserve">«Поддержка социально </w:t>
            </w:r>
            <w:r w:rsidRPr="00BD2245">
              <w:t>ориентированных некоммерческих организаций»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A02A42" w:rsidP="005C1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24B25" w:rsidRPr="00C5480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02E0B" w:rsidP="008275F9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8275F9">
              <w:rPr>
                <w:kern w:val="2"/>
                <w:lang w:eastAsia="en-US"/>
              </w:rPr>
              <w:t>210</w:t>
            </w:r>
            <w:r w:rsidR="00C24B25" w:rsidRPr="00D51565">
              <w:rPr>
                <w:kern w:val="2"/>
                <w:lang w:eastAsia="en-US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F13201" w:rsidP="008B7594">
            <w:pPr>
              <w:jc w:val="center"/>
            </w:pPr>
            <w:r w:rsidRPr="00D51565">
              <w:rPr>
                <w:kern w:val="2"/>
                <w:lang w:eastAsia="en-US"/>
              </w:rPr>
              <w:t>6</w:t>
            </w:r>
            <w:r w:rsidR="00C24B25" w:rsidRPr="00D51565">
              <w:rPr>
                <w:kern w:val="2"/>
                <w:lang w:eastAsia="en-US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8275F9" w:rsidP="008275F9">
            <w:pPr>
              <w:jc w:val="center"/>
            </w:pPr>
            <w:r>
              <w:rPr>
                <w:kern w:val="2"/>
                <w:lang w:eastAsia="en-US"/>
              </w:rPr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92037B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r w:rsidRPr="00D51565">
              <w:rPr>
                <w:kern w:val="2"/>
                <w:lang w:eastAsia="en-US"/>
              </w:rPr>
              <w:t>110,0</w:t>
            </w: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02E0B" w:rsidP="008275F9">
            <w:pPr>
              <w:jc w:val="center"/>
            </w:pPr>
            <w:r>
              <w:rPr>
                <w:kern w:val="2"/>
                <w:lang w:eastAsia="en-US"/>
              </w:rPr>
              <w:t>1</w:t>
            </w:r>
            <w:r w:rsidR="008275F9">
              <w:rPr>
                <w:kern w:val="2"/>
                <w:lang w:eastAsia="en-US"/>
              </w:rPr>
              <w:t>210</w:t>
            </w:r>
            <w:r w:rsidR="00C24B25" w:rsidRPr="00D51565">
              <w:rPr>
                <w:kern w:val="2"/>
                <w:lang w:eastAsia="en-US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F13201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6</w:t>
            </w:r>
            <w:r w:rsidR="00C24B25" w:rsidRPr="00D51565">
              <w:rPr>
                <w:kern w:val="2"/>
                <w:lang w:eastAsia="en-US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8275F9" w:rsidP="005C1D22">
            <w:pPr>
              <w:jc w:val="center"/>
            </w:pPr>
            <w:r>
              <w:rPr>
                <w:kern w:val="2"/>
                <w:lang w:eastAsia="en-US"/>
              </w:rPr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110,0</w:t>
            </w: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615722">
            <w:pPr>
              <w:tabs>
                <w:tab w:val="left" w:pos="158"/>
              </w:tabs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076E36" w:rsidRPr="00565BAF" w:rsidTr="005C1D22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C0" w:rsidRDefault="00076E36" w:rsidP="005C1D22">
            <w:pPr>
              <w:rPr>
                <w:color w:val="000000"/>
              </w:rPr>
            </w:pPr>
            <w:r w:rsidRPr="00BD2245">
              <w:rPr>
                <w:color w:val="000000"/>
              </w:rPr>
              <w:t xml:space="preserve">Подпрограмма 3. «Обеспечение реализации муниципальной программы Цимлянского района </w:t>
            </w:r>
          </w:p>
          <w:p w:rsidR="00B84AC0" w:rsidRDefault="00B84AC0" w:rsidP="005C1D22">
            <w:pPr>
              <w:rPr>
                <w:color w:val="000000"/>
              </w:rPr>
            </w:pPr>
          </w:p>
          <w:p w:rsidR="00076E36" w:rsidRPr="00565BAF" w:rsidRDefault="00076E36" w:rsidP="005C1D22">
            <w:pPr>
              <w:rPr>
                <w:kern w:val="2"/>
                <w:sz w:val="22"/>
                <w:szCs w:val="22"/>
                <w:lang w:eastAsia="en-US"/>
              </w:rPr>
            </w:pPr>
            <w:r w:rsidRPr="00BD2245">
              <w:rPr>
                <w:color w:val="000000"/>
              </w:rPr>
              <w:lastRenderedPageBreak/>
              <w:t>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CE687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  <w:r w:rsidR="00CE687F">
              <w:rPr>
                <w:kern w:val="2"/>
                <w:lang w:eastAsia="en-US"/>
              </w:rPr>
              <w:t>642</w:t>
            </w:r>
            <w:r>
              <w:rPr>
                <w:kern w:val="2"/>
                <w:lang w:eastAsia="en-US"/>
              </w:rPr>
              <w:t>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13647A">
            <w:pPr>
              <w:jc w:val="center"/>
            </w:pPr>
            <w:r w:rsidRPr="00D51565">
              <w:rPr>
                <w:kern w:val="2"/>
                <w:lang w:eastAsia="en-US"/>
              </w:rPr>
              <w:t>1138,2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C24B25">
            <w:pPr>
              <w:jc w:val="center"/>
            </w:pPr>
            <w:r>
              <w:rPr>
                <w:kern w:val="2"/>
                <w:lang w:eastAsia="en-US"/>
              </w:rPr>
              <w:t>1304,8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13647A">
            <w:pPr>
              <w:jc w:val="center"/>
            </w:pPr>
            <w:r>
              <w:rPr>
                <w:kern w:val="2"/>
                <w:lang w:eastAsia="en-US"/>
              </w:rPr>
              <w:t>1184,4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>
              <w:rPr>
                <w:kern w:val="2"/>
                <w:lang w:eastAsia="en-US"/>
              </w:rPr>
              <w:t>1582,8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A02A4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</w:tr>
      <w:tr w:rsidR="00076E36" w:rsidRPr="00565BAF" w:rsidTr="005C1D22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36" w:rsidRPr="00565BAF" w:rsidRDefault="00076E36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C54809" w:rsidRDefault="00076E36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CE687F">
            <w:pPr>
              <w:jc w:val="center"/>
            </w:pPr>
            <w:r>
              <w:rPr>
                <w:kern w:val="2"/>
                <w:lang w:eastAsia="en-US"/>
              </w:rPr>
              <w:t>13</w:t>
            </w:r>
            <w:r w:rsidR="00CE687F">
              <w:rPr>
                <w:kern w:val="2"/>
                <w:lang w:eastAsia="en-US"/>
              </w:rPr>
              <w:t>642</w:t>
            </w:r>
            <w:r>
              <w:rPr>
                <w:kern w:val="2"/>
                <w:lang w:eastAsia="en-US"/>
              </w:rPr>
              <w:t>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13647A">
            <w:pPr>
              <w:jc w:val="center"/>
            </w:pPr>
            <w:r w:rsidRPr="00D51565">
              <w:rPr>
                <w:kern w:val="2"/>
                <w:lang w:eastAsia="en-US"/>
              </w:rPr>
              <w:t>1138,2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>
              <w:rPr>
                <w:kern w:val="2"/>
                <w:lang w:eastAsia="en-US"/>
              </w:rPr>
              <w:t>1304,8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13647A">
            <w:pPr>
              <w:jc w:val="center"/>
            </w:pPr>
            <w:r>
              <w:rPr>
                <w:kern w:val="2"/>
                <w:lang w:eastAsia="en-US"/>
              </w:rPr>
              <w:t>1184,4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>
              <w:rPr>
                <w:kern w:val="2"/>
                <w:lang w:eastAsia="en-US"/>
              </w:rPr>
              <w:t>1582,8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Default="00CE687F"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36" w:rsidRPr="00D51565" w:rsidRDefault="00076E36" w:rsidP="005C1D22">
            <w:pPr>
              <w:jc w:val="center"/>
            </w:pPr>
            <w:r w:rsidRPr="00D51565">
              <w:rPr>
                <w:kern w:val="2"/>
                <w:lang w:eastAsia="en-US"/>
              </w:rPr>
              <w:t>1054,0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8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</w:p>
        </w:tc>
      </w:tr>
      <w:tr w:rsidR="00C24B25" w:rsidRPr="00565BAF" w:rsidTr="005C1D22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  <w:lang w:eastAsia="en-US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D51565" w:rsidRDefault="00C24B25" w:rsidP="005C1D22">
            <w:pPr>
              <w:jc w:val="center"/>
              <w:rPr>
                <w:kern w:val="2"/>
              </w:rPr>
            </w:pPr>
            <w:r w:rsidRPr="00D51565">
              <w:rPr>
                <w:kern w:val="2"/>
                <w:lang w:eastAsia="en-US"/>
              </w:rPr>
              <w:t>–</w:t>
            </w:r>
          </w:p>
        </w:tc>
      </w:tr>
      <w:tr w:rsidR="00C24B25" w:rsidRPr="00565BAF" w:rsidTr="005C1D22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C54809" w:rsidRDefault="00C24B25" w:rsidP="005C1D22">
            <w:pPr>
              <w:pStyle w:val="ConsPlusCell"/>
              <w:rPr>
                <w:rFonts w:ascii="Times New Roman" w:hAnsi="Times New Roman" w:cs="Times New Roman"/>
              </w:rPr>
            </w:pPr>
            <w:r w:rsidRPr="00C548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5" w:rsidRPr="00565BAF" w:rsidRDefault="00C24B25" w:rsidP="005C1D22">
            <w:pPr>
              <w:jc w:val="center"/>
              <w:rPr>
                <w:kern w:val="2"/>
                <w:sz w:val="22"/>
                <w:szCs w:val="22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425E3A" w:rsidRDefault="00425E3A" w:rsidP="00B84AC0">
      <w:pPr>
        <w:tabs>
          <w:tab w:val="left" w:pos="1701"/>
          <w:tab w:val="left" w:pos="11907"/>
        </w:tabs>
        <w:ind w:firstLine="2268"/>
        <w:jc w:val="both"/>
        <w:rPr>
          <w:color w:val="000000"/>
          <w:sz w:val="28"/>
          <w:szCs w:val="28"/>
        </w:rPr>
      </w:pPr>
    </w:p>
    <w:p w:rsidR="00425E3A" w:rsidRDefault="00425E3A" w:rsidP="00B84AC0">
      <w:pPr>
        <w:tabs>
          <w:tab w:val="left" w:pos="1701"/>
          <w:tab w:val="left" w:pos="11907"/>
        </w:tabs>
        <w:ind w:firstLine="2268"/>
        <w:jc w:val="both"/>
        <w:rPr>
          <w:color w:val="000000"/>
          <w:sz w:val="28"/>
          <w:szCs w:val="28"/>
        </w:rPr>
      </w:pPr>
    </w:p>
    <w:p w:rsidR="00425E3A" w:rsidRDefault="00425E3A" w:rsidP="00B84AC0">
      <w:pPr>
        <w:tabs>
          <w:tab w:val="left" w:pos="1701"/>
          <w:tab w:val="left" w:pos="11907"/>
        </w:tabs>
        <w:ind w:firstLine="2268"/>
        <w:jc w:val="both"/>
        <w:rPr>
          <w:color w:val="000000"/>
          <w:sz w:val="28"/>
          <w:szCs w:val="28"/>
        </w:rPr>
      </w:pPr>
    </w:p>
    <w:p w:rsidR="00400D93" w:rsidRPr="00615722" w:rsidRDefault="00C24B25" w:rsidP="0057504F">
      <w:pPr>
        <w:tabs>
          <w:tab w:val="left" w:pos="851"/>
          <w:tab w:val="left" w:pos="11907"/>
          <w:tab w:val="left" w:pos="12474"/>
        </w:tabs>
        <w:ind w:firstLine="2268"/>
        <w:jc w:val="both"/>
        <w:rPr>
          <w:color w:val="000000"/>
          <w:sz w:val="28"/>
          <w:szCs w:val="28"/>
        </w:rPr>
      </w:pPr>
      <w:r w:rsidRPr="00615722">
        <w:rPr>
          <w:color w:val="000000"/>
          <w:sz w:val="28"/>
          <w:szCs w:val="28"/>
        </w:rPr>
        <w:t xml:space="preserve">Управляющий делами                    </w:t>
      </w:r>
      <w:bookmarkStart w:id="0" w:name="_GoBack"/>
      <w:bookmarkEnd w:id="0"/>
      <w:r w:rsidRPr="00615722">
        <w:rPr>
          <w:color w:val="000000"/>
          <w:sz w:val="28"/>
          <w:szCs w:val="28"/>
        </w:rPr>
        <w:t xml:space="preserve"> </w:t>
      </w:r>
      <w:r w:rsidR="00DC5D0E">
        <w:rPr>
          <w:color w:val="000000"/>
          <w:sz w:val="28"/>
          <w:szCs w:val="28"/>
        </w:rPr>
        <w:t xml:space="preserve">                                     </w:t>
      </w:r>
      <w:r w:rsidRPr="00615722">
        <w:rPr>
          <w:color w:val="000000"/>
          <w:sz w:val="28"/>
          <w:szCs w:val="28"/>
        </w:rPr>
        <w:t xml:space="preserve">     А.В. Кулик</w:t>
      </w:r>
    </w:p>
    <w:sectPr w:rsidR="00400D93" w:rsidRPr="00615722" w:rsidSect="009B423C">
      <w:pgSz w:w="16840" w:h="11907" w:orient="landscape" w:code="9"/>
      <w:pgMar w:top="1702" w:right="709" w:bottom="568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9D" w:rsidRDefault="00C25F9D">
      <w:r>
        <w:separator/>
      </w:r>
    </w:p>
  </w:endnote>
  <w:endnote w:type="continuationSeparator" w:id="1">
    <w:p w:rsidR="00C25F9D" w:rsidRDefault="00C2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45" w:rsidRPr="00615722" w:rsidRDefault="00F51D59">
    <w:pPr>
      <w:pStyle w:val="af1"/>
      <w:jc w:val="right"/>
      <w:rPr>
        <w:sz w:val="24"/>
        <w:szCs w:val="24"/>
      </w:rPr>
    </w:pPr>
    <w:r w:rsidRPr="00615722">
      <w:rPr>
        <w:sz w:val="24"/>
        <w:szCs w:val="24"/>
      </w:rPr>
      <w:fldChar w:fldCharType="begin"/>
    </w:r>
    <w:r w:rsidR="00CC4D45" w:rsidRPr="00615722">
      <w:rPr>
        <w:sz w:val="24"/>
        <w:szCs w:val="24"/>
      </w:rPr>
      <w:instrText>PAGE   \* MERGEFORMAT</w:instrText>
    </w:r>
    <w:r w:rsidRPr="00615722">
      <w:rPr>
        <w:sz w:val="24"/>
        <w:szCs w:val="24"/>
      </w:rPr>
      <w:fldChar w:fldCharType="separate"/>
    </w:r>
    <w:r w:rsidR="00DC5D0E">
      <w:rPr>
        <w:noProof/>
        <w:sz w:val="24"/>
        <w:szCs w:val="24"/>
      </w:rPr>
      <w:t>3</w:t>
    </w:r>
    <w:r w:rsidRPr="00615722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9D" w:rsidRDefault="00C25F9D">
      <w:r>
        <w:separator/>
      </w:r>
    </w:p>
  </w:footnote>
  <w:footnote w:type="continuationSeparator" w:id="1">
    <w:p w:rsidR="00C25F9D" w:rsidRDefault="00C25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6CF"/>
    <w:rsid w:val="00004C4D"/>
    <w:rsid w:val="00005CAC"/>
    <w:rsid w:val="0001238A"/>
    <w:rsid w:val="0002222B"/>
    <w:rsid w:val="00025E4E"/>
    <w:rsid w:val="00045B3C"/>
    <w:rsid w:val="00051823"/>
    <w:rsid w:val="00055015"/>
    <w:rsid w:val="00055AA2"/>
    <w:rsid w:val="00076E36"/>
    <w:rsid w:val="000804CF"/>
    <w:rsid w:val="00085E58"/>
    <w:rsid w:val="000945BD"/>
    <w:rsid w:val="00095D9D"/>
    <w:rsid w:val="000A18C2"/>
    <w:rsid w:val="000B2CBB"/>
    <w:rsid w:val="000B7EC9"/>
    <w:rsid w:val="000C4C3E"/>
    <w:rsid w:val="000D0B73"/>
    <w:rsid w:val="000D3B8A"/>
    <w:rsid w:val="000D5DAD"/>
    <w:rsid w:val="000E50F3"/>
    <w:rsid w:val="000E70D8"/>
    <w:rsid w:val="000F50BE"/>
    <w:rsid w:val="000F7EB3"/>
    <w:rsid w:val="00101A02"/>
    <w:rsid w:val="0010245C"/>
    <w:rsid w:val="00103B70"/>
    <w:rsid w:val="00105624"/>
    <w:rsid w:val="00114441"/>
    <w:rsid w:val="001269D0"/>
    <w:rsid w:val="00126B41"/>
    <w:rsid w:val="00130C42"/>
    <w:rsid w:val="001325F8"/>
    <w:rsid w:val="00133DCF"/>
    <w:rsid w:val="0013647A"/>
    <w:rsid w:val="00150C62"/>
    <w:rsid w:val="00155F86"/>
    <w:rsid w:val="00160F76"/>
    <w:rsid w:val="001614BF"/>
    <w:rsid w:val="0016451B"/>
    <w:rsid w:val="001A1174"/>
    <w:rsid w:val="001A61DE"/>
    <w:rsid w:val="001B2296"/>
    <w:rsid w:val="001C19A9"/>
    <w:rsid w:val="001D5695"/>
    <w:rsid w:val="001D6A91"/>
    <w:rsid w:val="001E6FD9"/>
    <w:rsid w:val="001E7745"/>
    <w:rsid w:val="001E7E19"/>
    <w:rsid w:val="00202CD7"/>
    <w:rsid w:val="0021356B"/>
    <w:rsid w:val="00217386"/>
    <w:rsid w:val="002178D7"/>
    <w:rsid w:val="002255B1"/>
    <w:rsid w:val="002419C8"/>
    <w:rsid w:val="002441BC"/>
    <w:rsid w:val="0024644B"/>
    <w:rsid w:val="002479C1"/>
    <w:rsid w:val="00252503"/>
    <w:rsid w:val="0026626E"/>
    <w:rsid w:val="0027185E"/>
    <w:rsid w:val="00272E3E"/>
    <w:rsid w:val="002758FB"/>
    <w:rsid w:val="00275F56"/>
    <w:rsid w:val="00286F9C"/>
    <w:rsid w:val="00291BF2"/>
    <w:rsid w:val="002924E2"/>
    <w:rsid w:val="002A0862"/>
    <w:rsid w:val="002B7402"/>
    <w:rsid w:val="002C1809"/>
    <w:rsid w:val="002C18AB"/>
    <w:rsid w:val="002C4A45"/>
    <w:rsid w:val="002D0F16"/>
    <w:rsid w:val="002D5C87"/>
    <w:rsid w:val="002F1CDB"/>
    <w:rsid w:val="002F4594"/>
    <w:rsid w:val="0031111F"/>
    <w:rsid w:val="0032455E"/>
    <w:rsid w:val="003247A7"/>
    <w:rsid w:val="0033509C"/>
    <w:rsid w:val="00340594"/>
    <w:rsid w:val="00350EBA"/>
    <w:rsid w:val="00353251"/>
    <w:rsid w:val="00372519"/>
    <w:rsid w:val="00374ED7"/>
    <w:rsid w:val="00394D3F"/>
    <w:rsid w:val="003A08BC"/>
    <w:rsid w:val="003A4EBB"/>
    <w:rsid w:val="003A5B61"/>
    <w:rsid w:val="003A718D"/>
    <w:rsid w:val="003B39AE"/>
    <w:rsid w:val="003B581F"/>
    <w:rsid w:val="003B5C26"/>
    <w:rsid w:val="003C141F"/>
    <w:rsid w:val="003C1926"/>
    <w:rsid w:val="003D01DC"/>
    <w:rsid w:val="003E07C0"/>
    <w:rsid w:val="003E1F59"/>
    <w:rsid w:val="003E6567"/>
    <w:rsid w:val="003F1F44"/>
    <w:rsid w:val="003F57B2"/>
    <w:rsid w:val="00400D93"/>
    <w:rsid w:val="0040607B"/>
    <w:rsid w:val="00410A01"/>
    <w:rsid w:val="0041225B"/>
    <w:rsid w:val="00416B9A"/>
    <w:rsid w:val="00425E3A"/>
    <w:rsid w:val="0043441C"/>
    <w:rsid w:val="004353CA"/>
    <w:rsid w:val="00447AA2"/>
    <w:rsid w:val="0045598B"/>
    <w:rsid w:val="00460FB3"/>
    <w:rsid w:val="00477AC5"/>
    <w:rsid w:val="0048247C"/>
    <w:rsid w:val="004829B0"/>
    <w:rsid w:val="00487BE6"/>
    <w:rsid w:val="00493805"/>
    <w:rsid w:val="00494232"/>
    <w:rsid w:val="0049544F"/>
    <w:rsid w:val="004A6B3D"/>
    <w:rsid w:val="004A7D4D"/>
    <w:rsid w:val="004B0240"/>
    <w:rsid w:val="004B65BF"/>
    <w:rsid w:val="004B790D"/>
    <w:rsid w:val="004C269E"/>
    <w:rsid w:val="004D4CCD"/>
    <w:rsid w:val="004E06A1"/>
    <w:rsid w:val="004E7C3C"/>
    <w:rsid w:val="004F115D"/>
    <w:rsid w:val="0050418F"/>
    <w:rsid w:val="0051780E"/>
    <w:rsid w:val="00517893"/>
    <w:rsid w:val="005343EE"/>
    <w:rsid w:val="005449AD"/>
    <w:rsid w:val="00552618"/>
    <w:rsid w:val="005562F7"/>
    <w:rsid w:val="00564BBA"/>
    <w:rsid w:val="00570D05"/>
    <w:rsid w:val="0057504F"/>
    <w:rsid w:val="00575162"/>
    <w:rsid w:val="00575E09"/>
    <w:rsid w:val="00583551"/>
    <w:rsid w:val="00586997"/>
    <w:rsid w:val="005922E6"/>
    <w:rsid w:val="00592816"/>
    <w:rsid w:val="00596010"/>
    <w:rsid w:val="00596EF9"/>
    <w:rsid w:val="00596F07"/>
    <w:rsid w:val="005A1EE9"/>
    <w:rsid w:val="005B3254"/>
    <w:rsid w:val="005B358C"/>
    <w:rsid w:val="005C1D22"/>
    <w:rsid w:val="005C21EB"/>
    <w:rsid w:val="005C4653"/>
    <w:rsid w:val="005D6285"/>
    <w:rsid w:val="005E035E"/>
    <w:rsid w:val="005E1035"/>
    <w:rsid w:val="005E42E2"/>
    <w:rsid w:val="005E58B7"/>
    <w:rsid w:val="005F37A3"/>
    <w:rsid w:val="00606FC4"/>
    <w:rsid w:val="00607471"/>
    <w:rsid w:val="00615722"/>
    <w:rsid w:val="00633388"/>
    <w:rsid w:val="00633679"/>
    <w:rsid w:val="00633CBE"/>
    <w:rsid w:val="006441B1"/>
    <w:rsid w:val="006633D6"/>
    <w:rsid w:val="00664843"/>
    <w:rsid w:val="00697971"/>
    <w:rsid w:val="006B2F08"/>
    <w:rsid w:val="006C296E"/>
    <w:rsid w:val="006D4721"/>
    <w:rsid w:val="006F3A85"/>
    <w:rsid w:val="00705221"/>
    <w:rsid w:val="00706182"/>
    <w:rsid w:val="00713BF4"/>
    <w:rsid w:val="00722415"/>
    <w:rsid w:val="007255F8"/>
    <w:rsid w:val="007368D0"/>
    <w:rsid w:val="00742E47"/>
    <w:rsid w:val="00773006"/>
    <w:rsid w:val="00775F66"/>
    <w:rsid w:val="007777F7"/>
    <w:rsid w:val="00783B92"/>
    <w:rsid w:val="00786163"/>
    <w:rsid w:val="00794DE5"/>
    <w:rsid w:val="0079542C"/>
    <w:rsid w:val="007A03C3"/>
    <w:rsid w:val="007A44C9"/>
    <w:rsid w:val="007A44EA"/>
    <w:rsid w:val="007A4B5C"/>
    <w:rsid w:val="007D2B4C"/>
    <w:rsid w:val="007D3479"/>
    <w:rsid w:val="007D4AA1"/>
    <w:rsid w:val="007D646E"/>
    <w:rsid w:val="00801A15"/>
    <w:rsid w:val="00810D00"/>
    <w:rsid w:val="008275F9"/>
    <w:rsid w:val="00841085"/>
    <w:rsid w:val="00846155"/>
    <w:rsid w:val="0085233F"/>
    <w:rsid w:val="00876BC4"/>
    <w:rsid w:val="00893257"/>
    <w:rsid w:val="008A072D"/>
    <w:rsid w:val="008A1889"/>
    <w:rsid w:val="008A2556"/>
    <w:rsid w:val="008A6729"/>
    <w:rsid w:val="008B607D"/>
    <w:rsid w:val="008B7594"/>
    <w:rsid w:val="008C1D21"/>
    <w:rsid w:val="008C49B8"/>
    <w:rsid w:val="008D2BAF"/>
    <w:rsid w:val="008D4F6C"/>
    <w:rsid w:val="008E0812"/>
    <w:rsid w:val="008E2804"/>
    <w:rsid w:val="008E4884"/>
    <w:rsid w:val="008E750D"/>
    <w:rsid w:val="008F6201"/>
    <w:rsid w:val="00913F02"/>
    <w:rsid w:val="0092037B"/>
    <w:rsid w:val="00927D3C"/>
    <w:rsid w:val="00932A1A"/>
    <w:rsid w:val="009434F6"/>
    <w:rsid w:val="009706D6"/>
    <w:rsid w:val="00970BB1"/>
    <w:rsid w:val="0097337D"/>
    <w:rsid w:val="00974BF4"/>
    <w:rsid w:val="00976B6A"/>
    <w:rsid w:val="00996BFB"/>
    <w:rsid w:val="009A07C6"/>
    <w:rsid w:val="009B423C"/>
    <w:rsid w:val="009D6E57"/>
    <w:rsid w:val="009D7B92"/>
    <w:rsid w:val="009F1246"/>
    <w:rsid w:val="009F58B2"/>
    <w:rsid w:val="009F5E3B"/>
    <w:rsid w:val="00A00247"/>
    <w:rsid w:val="00A0159A"/>
    <w:rsid w:val="00A0200B"/>
    <w:rsid w:val="00A02A42"/>
    <w:rsid w:val="00A0385C"/>
    <w:rsid w:val="00A3445C"/>
    <w:rsid w:val="00A46F6E"/>
    <w:rsid w:val="00A47E5A"/>
    <w:rsid w:val="00A54285"/>
    <w:rsid w:val="00A5688B"/>
    <w:rsid w:val="00A6014D"/>
    <w:rsid w:val="00A6183D"/>
    <w:rsid w:val="00A6447A"/>
    <w:rsid w:val="00A64D53"/>
    <w:rsid w:val="00A72CFB"/>
    <w:rsid w:val="00A73E6C"/>
    <w:rsid w:val="00A7573E"/>
    <w:rsid w:val="00A872DD"/>
    <w:rsid w:val="00A919DC"/>
    <w:rsid w:val="00A950D2"/>
    <w:rsid w:val="00AA4720"/>
    <w:rsid w:val="00AA474F"/>
    <w:rsid w:val="00AA7E65"/>
    <w:rsid w:val="00AB4BEC"/>
    <w:rsid w:val="00AB5A45"/>
    <w:rsid w:val="00AD148B"/>
    <w:rsid w:val="00AD49F6"/>
    <w:rsid w:val="00AE5DAB"/>
    <w:rsid w:val="00B338FE"/>
    <w:rsid w:val="00B510AF"/>
    <w:rsid w:val="00B52956"/>
    <w:rsid w:val="00B638F9"/>
    <w:rsid w:val="00B657A1"/>
    <w:rsid w:val="00B66120"/>
    <w:rsid w:val="00B661F8"/>
    <w:rsid w:val="00B70300"/>
    <w:rsid w:val="00B70FBB"/>
    <w:rsid w:val="00B84AC0"/>
    <w:rsid w:val="00B922BA"/>
    <w:rsid w:val="00B971E4"/>
    <w:rsid w:val="00BA194A"/>
    <w:rsid w:val="00BB3AA4"/>
    <w:rsid w:val="00BB4971"/>
    <w:rsid w:val="00BE1E26"/>
    <w:rsid w:val="00BE6E3E"/>
    <w:rsid w:val="00BF1595"/>
    <w:rsid w:val="00BF1CE0"/>
    <w:rsid w:val="00BF568E"/>
    <w:rsid w:val="00C02E0B"/>
    <w:rsid w:val="00C03DD2"/>
    <w:rsid w:val="00C1059F"/>
    <w:rsid w:val="00C132E2"/>
    <w:rsid w:val="00C13CDF"/>
    <w:rsid w:val="00C24B25"/>
    <w:rsid w:val="00C25F9D"/>
    <w:rsid w:val="00C2696D"/>
    <w:rsid w:val="00C43444"/>
    <w:rsid w:val="00C572E5"/>
    <w:rsid w:val="00C6434C"/>
    <w:rsid w:val="00C64C09"/>
    <w:rsid w:val="00C658F4"/>
    <w:rsid w:val="00C71E20"/>
    <w:rsid w:val="00C7305D"/>
    <w:rsid w:val="00C774B6"/>
    <w:rsid w:val="00CB26CF"/>
    <w:rsid w:val="00CC1683"/>
    <w:rsid w:val="00CC4D45"/>
    <w:rsid w:val="00CE5AC5"/>
    <w:rsid w:val="00CE687F"/>
    <w:rsid w:val="00CF36F6"/>
    <w:rsid w:val="00D039C0"/>
    <w:rsid w:val="00D03C0E"/>
    <w:rsid w:val="00D056BB"/>
    <w:rsid w:val="00D108FB"/>
    <w:rsid w:val="00D12019"/>
    <w:rsid w:val="00D12CC2"/>
    <w:rsid w:val="00D20D71"/>
    <w:rsid w:val="00D23DA6"/>
    <w:rsid w:val="00D26514"/>
    <w:rsid w:val="00D347D9"/>
    <w:rsid w:val="00D43F9D"/>
    <w:rsid w:val="00D474A1"/>
    <w:rsid w:val="00D51565"/>
    <w:rsid w:val="00D54664"/>
    <w:rsid w:val="00D652F4"/>
    <w:rsid w:val="00D90705"/>
    <w:rsid w:val="00D9395C"/>
    <w:rsid w:val="00D93D8F"/>
    <w:rsid w:val="00DA6E2B"/>
    <w:rsid w:val="00DC5D0E"/>
    <w:rsid w:val="00DE027B"/>
    <w:rsid w:val="00DE16EB"/>
    <w:rsid w:val="00DE75F7"/>
    <w:rsid w:val="00DF1780"/>
    <w:rsid w:val="00DF43D6"/>
    <w:rsid w:val="00E06BF8"/>
    <w:rsid w:val="00E24C2E"/>
    <w:rsid w:val="00E3752B"/>
    <w:rsid w:val="00E6046C"/>
    <w:rsid w:val="00E650F1"/>
    <w:rsid w:val="00E6658D"/>
    <w:rsid w:val="00E76BBD"/>
    <w:rsid w:val="00EA652C"/>
    <w:rsid w:val="00EB680E"/>
    <w:rsid w:val="00EC448A"/>
    <w:rsid w:val="00EC71B8"/>
    <w:rsid w:val="00ED209D"/>
    <w:rsid w:val="00EE26DB"/>
    <w:rsid w:val="00F045E8"/>
    <w:rsid w:val="00F0697B"/>
    <w:rsid w:val="00F07209"/>
    <w:rsid w:val="00F13201"/>
    <w:rsid w:val="00F145FD"/>
    <w:rsid w:val="00F237A6"/>
    <w:rsid w:val="00F24071"/>
    <w:rsid w:val="00F27BCD"/>
    <w:rsid w:val="00F30D04"/>
    <w:rsid w:val="00F34F07"/>
    <w:rsid w:val="00F36DAA"/>
    <w:rsid w:val="00F51D59"/>
    <w:rsid w:val="00F52E77"/>
    <w:rsid w:val="00F53F95"/>
    <w:rsid w:val="00F562DE"/>
    <w:rsid w:val="00F61415"/>
    <w:rsid w:val="00F65646"/>
    <w:rsid w:val="00F70AD8"/>
    <w:rsid w:val="00F711C8"/>
    <w:rsid w:val="00F778B3"/>
    <w:rsid w:val="00F80A2F"/>
    <w:rsid w:val="00FA6313"/>
    <w:rsid w:val="00FC3263"/>
    <w:rsid w:val="00FD083C"/>
    <w:rsid w:val="00FE0ED5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0697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697971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locked/>
    <w:rsid w:val="00697971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697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rsid w:val="00697971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Знак"/>
    <w:basedOn w:val="a"/>
    <w:autoRedefine/>
    <w:rsid w:val="00697971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a">
    <w:name w:val="Hyperlink"/>
    <w:uiPriority w:val="99"/>
    <w:rsid w:val="009706D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633D6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6633D6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uiPriority w:val="99"/>
    <w:rsid w:val="007D2B4C"/>
    <w:pPr>
      <w:widowControl/>
      <w:autoSpaceDE/>
      <w:autoSpaceDN/>
      <w:adjustRightInd/>
    </w:pPr>
    <w:rPr>
      <w:sz w:val="28"/>
    </w:rPr>
  </w:style>
  <w:style w:type="character" w:customStyle="1" w:styleId="ac">
    <w:name w:val="Основной текст Знак"/>
    <w:link w:val="ab"/>
    <w:uiPriority w:val="99"/>
    <w:rsid w:val="007D2B4C"/>
    <w:rPr>
      <w:sz w:val="28"/>
    </w:rPr>
  </w:style>
  <w:style w:type="character" w:customStyle="1" w:styleId="20">
    <w:name w:val="Заголовок 2 Знак"/>
    <w:link w:val="2"/>
    <w:rsid w:val="00F0697B"/>
    <w:rPr>
      <w:rFonts w:ascii="Arial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5343E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343E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6157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5722"/>
  </w:style>
  <w:style w:type="paragraph" w:styleId="af1">
    <w:name w:val="footer"/>
    <w:basedOn w:val="a"/>
    <w:link w:val="af2"/>
    <w:uiPriority w:val="99"/>
    <w:rsid w:val="006157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5722"/>
  </w:style>
  <w:style w:type="character" w:customStyle="1" w:styleId="a5">
    <w:name w:val="Текст Знак"/>
    <w:link w:val="a4"/>
    <w:rsid w:val="00775F66"/>
    <w:rPr>
      <w:rFonts w:ascii="Courier New" w:hAnsi="Courier New"/>
      <w:color w:val="000000"/>
    </w:rPr>
  </w:style>
  <w:style w:type="table" w:styleId="af3">
    <w:name w:val="Table Grid"/>
    <w:basedOn w:val="a1"/>
    <w:rsid w:val="007A4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6E9-53CB-4BD4-8CD8-C16F4BF7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5</cp:revision>
  <cp:lastPrinted>2022-02-02T08:14:00Z</cp:lastPrinted>
  <dcterms:created xsi:type="dcterms:W3CDTF">2022-10-11T13:29:00Z</dcterms:created>
  <dcterms:modified xsi:type="dcterms:W3CDTF">2022-10-13T07:03:00Z</dcterms:modified>
</cp:coreProperties>
</file>