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2C81" w14:textId="77777777"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294A817D" wp14:editId="2A5663A4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64FF1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21A5ACCA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14:paraId="6BE28BDC" w14:textId="77777777"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1C65E3" w14:textId="77777777"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757DB61D" w14:textId="77777777" w:rsidR="009B049E" w:rsidRPr="00383FE8" w:rsidRDefault="009B049E" w:rsidP="00F0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07217" w14:textId="0731EA3B" w:rsidR="009B049E" w:rsidRPr="00383FE8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383FE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383FE8">
        <w:rPr>
          <w:rFonts w:ascii="Times New Roman" w:hAnsi="Times New Roman" w:cs="Times New Roman"/>
          <w:sz w:val="28"/>
          <w:szCs w:val="28"/>
        </w:rPr>
        <w:t>_</w:t>
      </w:r>
      <w:r w:rsidR="00237102" w:rsidRPr="00383FE8">
        <w:rPr>
          <w:rFonts w:ascii="Times New Roman" w:hAnsi="Times New Roman" w:cs="Times New Roman"/>
          <w:sz w:val="28"/>
          <w:szCs w:val="28"/>
        </w:rPr>
        <w:t>.</w:t>
      </w:r>
      <w:r w:rsidR="00BD586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BD5860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>.20</w:t>
      </w:r>
      <w:r w:rsidR="00FC651E">
        <w:rPr>
          <w:rFonts w:ascii="Times New Roman" w:hAnsi="Times New Roman" w:cs="Times New Roman"/>
          <w:sz w:val="28"/>
          <w:szCs w:val="28"/>
        </w:rPr>
        <w:t>2</w:t>
      </w:r>
      <w:r w:rsidR="00084975">
        <w:rPr>
          <w:rFonts w:ascii="Times New Roman" w:hAnsi="Times New Roman" w:cs="Times New Roman"/>
          <w:sz w:val="28"/>
          <w:szCs w:val="28"/>
        </w:rPr>
        <w:t>2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ab/>
      </w:r>
      <w:r w:rsidR="00A07243">
        <w:rPr>
          <w:rFonts w:ascii="Times New Roman" w:hAnsi="Times New Roman" w:cs="Times New Roman"/>
          <w:sz w:val="28"/>
          <w:szCs w:val="28"/>
        </w:rPr>
        <w:t xml:space="preserve">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№ </w:t>
      </w:r>
      <w:r w:rsidRPr="00383FE8">
        <w:rPr>
          <w:rFonts w:ascii="Times New Roman" w:hAnsi="Times New Roman" w:cs="Times New Roman"/>
          <w:sz w:val="28"/>
          <w:szCs w:val="28"/>
        </w:rPr>
        <w:t>__</w:t>
      </w:r>
      <w:r w:rsidR="007937DC">
        <w:rPr>
          <w:rFonts w:ascii="Times New Roman" w:hAnsi="Times New Roman" w:cs="Times New Roman"/>
          <w:sz w:val="28"/>
          <w:szCs w:val="28"/>
        </w:rPr>
        <w:t>_</w:t>
      </w:r>
      <w:r w:rsidR="009B049E" w:rsidRPr="00383FE8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</w:t>
      </w:r>
      <w:r w:rsidR="007937DC">
        <w:rPr>
          <w:rFonts w:ascii="Times New Roman" w:hAnsi="Times New Roman" w:cs="Times New Roman"/>
          <w:sz w:val="28"/>
          <w:szCs w:val="28"/>
        </w:rPr>
        <w:t xml:space="preserve"> </w:t>
      </w:r>
      <w:r w:rsidR="00BA08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049E" w:rsidRPr="00383FE8">
        <w:rPr>
          <w:rFonts w:ascii="Times New Roman" w:hAnsi="Times New Roman" w:cs="Times New Roman"/>
          <w:sz w:val="28"/>
          <w:szCs w:val="28"/>
        </w:rPr>
        <w:t>г. Цимлянск</w:t>
      </w:r>
    </w:p>
    <w:p w14:paraId="5BE5CA6C" w14:textId="77777777"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14:paraId="0BA48CBE" w14:textId="1247E899" w:rsidR="00BD2267" w:rsidRPr="00E67F6F" w:rsidRDefault="00BD2267" w:rsidP="00BD2267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7040573"/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bookmarkStart w:id="1" w:name="_Hlk64275103"/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характеристик</w:t>
      </w:r>
      <w:r w:rsidR="005A1A13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14:paraId="22BC4AFA" w14:textId="743D287D" w:rsidR="00BD2267" w:rsidRPr="00E67F6F" w:rsidRDefault="00BD2267" w:rsidP="00BD2267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стоимости услуг, предоставляемых согласно </w:t>
      </w:r>
    </w:p>
    <w:p w14:paraId="69473E84" w14:textId="4811B361" w:rsidR="00BD2267" w:rsidRDefault="00BD2267" w:rsidP="00BD2267">
      <w:pPr>
        <w:spacing w:after="0" w:line="240" w:lineRule="auto"/>
        <w:ind w:right="3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гарантированному перечню услуг по погребению</w:t>
      </w:r>
      <w:r w:rsidR="005A1A13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Цимлянского района</w:t>
      </w:r>
    </w:p>
    <w:bookmarkEnd w:id="0"/>
    <w:p w14:paraId="4C48127B" w14:textId="77777777" w:rsidR="009B049E" w:rsidRPr="002E59D5" w:rsidRDefault="009B049E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3F9DB38" w14:textId="57937160" w:rsidR="007819F0" w:rsidRPr="007819F0" w:rsidRDefault="007819F0" w:rsidP="007819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r w:rsidR="002A4A70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12.01.1996 № 8-ФЗ «О погребении и похоронном деле», Областным законом Ростовской области от 03.05.2005 № 303</w:t>
      </w:r>
      <w:r w:rsidR="00895F3A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предоставлении материальной и иной помощи для погребения умерших за счет средств областного бюджета»,</w:t>
      </w:r>
      <w:r w:rsidRPr="00E67F6F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 xml:space="preserve"> 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№ 1 заседания тарифной комиссии Цимлянского района </w:t>
      </w:r>
      <w:r w:rsidR="00572F9B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2AE9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5F80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05F80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AE9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Цимлянского района</w:t>
      </w:r>
    </w:p>
    <w:p w14:paraId="235BA15A" w14:textId="77777777" w:rsidR="00A8016D" w:rsidRPr="002E59D5" w:rsidRDefault="00A8016D" w:rsidP="00A32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9C168" w14:textId="77777777" w:rsidR="009B049E" w:rsidRPr="002E59D5" w:rsidRDefault="009B049E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8D5FBD" w14:textId="77777777" w:rsidR="009B049E" w:rsidRPr="002E59D5" w:rsidRDefault="009B049E" w:rsidP="00F0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0E77D23" w14:textId="28D0FD7D" w:rsidR="00551074" w:rsidRPr="00E67F6F" w:rsidRDefault="00E8287D" w:rsidP="0055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51074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качественные характеристики и стоимост</w:t>
      </w:r>
      <w:r w:rsidR="002A4A70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51074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предоставляемых согласно гарантированному перечню услуг по погребению      на территории Цимлянского района, согласно приложению.</w:t>
      </w:r>
    </w:p>
    <w:p w14:paraId="04CD9D82" w14:textId="5D5AEE81" w:rsidR="00551074" w:rsidRPr="00E67F6F" w:rsidRDefault="00551074" w:rsidP="00BA1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5ECF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Цимлянского района от </w:t>
      </w:r>
      <w:r w:rsidR="00BA12DD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A12DD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A12DD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12DD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12DD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качественных характеристик и стоимости услуг, предоставляемых согласно гарантированному перечню услуг по погребению на территории Цимлянского района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3C7B06B" w14:textId="110E70A3" w:rsidR="00551074" w:rsidRPr="00E67F6F" w:rsidRDefault="00551074" w:rsidP="00551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E4654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официального опубликования        и распространяется на правоотношения, возникшие с 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</w:t>
      </w:r>
      <w:r w:rsidR="00DC48A2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26A7A5E9" w14:textId="3EAAEE6D" w:rsidR="00C72AE8" w:rsidRPr="00C72AE8" w:rsidRDefault="00C72AE8" w:rsidP="00C72A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</w:t>
      </w:r>
      <w:r w:rsidR="007743A4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главы Администрации Цимлянского района </w:t>
      </w:r>
      <w:proofErr w:type="spellStart"/>
      <w:r w:rsidR="007743A4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="007743A4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14:paraId="0180278F" w14:textId="12235EC0" w:rsidR="00B61C40" w:rsidRPr="005D1318" w:rsidRDefault="00B61C40" w:rsidP="005D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A3B31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3DA103" w14:textId="77777777" w:rsidR="00B61C40" w:rsidRPr="00B61C40" w:rsidRDefault="00B61C40" w:rsidP="00B61C4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FD78372" w14:textId="77777777" w:rsidR="00DA5008" w:rsidRPr="00DA5008" w:rsidRDefault="00DA5008" w:rsidP="00DA5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9DAAA26" w14:textId="77777777" w:rsidR="00DA5008" w:rsidRPr="00DA5008" w:rsidRDefault="00DA5008" w:rsidP="00DA5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   В.В. Светличный</w:t>
      </w:r>
    </w:p>
    <w:p w14:paraId="1E0ABCF3" w14:textId="77777777" w:rsidR="005D1318" w:rsidRDefault="005D1318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A42DB" w14:textId="77777777" w:rsidR="00E8287D" w:rsidRPr="000912F0" w:rsidRDefault="00E8287D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3B0A2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вносит </w:t>
      </w:r>
    </w:p>
    <w:p w14:paraId="2A9C3854" w14:textId="77777777" w:rsidR="00B61C40" w:rsidRP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экономического прогнозирования </w:t>
      </w:r>
    </w:p>
    <w:p w14:paraId="4629C38F" w14:textId="77777777" w:rsidR="00B61C40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40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закупок Администрации района</w:t>
      </w:r>
    </w:p>
    <w:p w14:paraId="4B402502" w14:textId="77777777" w:rsidR="003C20A5" w:rsidRDefault="003C20A5" w:rsidP="00B61C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C20A5" w:rsidSect="00084975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76D89251" w14:textId="77777777" w:rsidR="003C20A5" w:rsidRPr="00E67F6F" w:rsidRDefault="003C20A5" w:rsidP="003C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D723066" w14:textId="77777777" w:rsidR="003C20A5" w:rsidRPr="00E67F6F" w:rsidRDefault="003C20A5" w:rsidP="003C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50B7A660" w14:textId="77777777" w:rsidR="003C20A5" w:rsidRPr="00E67F6F" w:rsidRDefault="003C20A5" w:rsidP="003C20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</w:t>
      </w:r>
    </w:p>
    <w:p w14:paraId="30768B51" w14:textId="77777777" w:rsidR="003C20A5" w:rsidRPr="00E67F6F" w:rsidRDefault="003C20A5" w:rsidP="003C20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14:paraId="4ECB5F1E" w14:textId="6AA9D03E" w:rsidR="003C20A5" w:rsidRPr="003C20A5" w:rsidRDefault="003C20A5" w:rsidP="003C20A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_</w:t>
      </w:r>
      <w:proofErr w:type="gramStart"/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_.202</w:t>
      </w:r>
      <w:r w:rsidR="00E877AA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</w:p>
    <w:p w14:paraId="6B0CE0AE" w14:textId="77777777" w:rsidR="00FE2B9A" w:rsidRDefault="00FE2B9A" w:rsidP="00FE2B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E3858" w14:textId="472F51FF" w:rsidR="009A47EE" w:rsidRPr="00E67F6F" w:rsidRDefault="009A47EE" w:rsidP="009A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Качественные характеристики </w:t>
      </w:r>
    </w:p>
    <w:p w14:paraId="16B6C750" w14:textId="282B0A9D" w:rsidR="009A47EE" w:rsidRPr="00E67F6F" w:rsidRDefault="009A47EE" w:rsidP="009A4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стоимост</w:t>
      </w:r>
      <w:r w:rsidR="002A4A70"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предоставляемых согласно гарантированному перечню услуг по погребению </w:t>
      </w:r>
    </w:p>
    <w:p w14:paraId="0D95AFEB" w14:textId="069953E1" w:rsidR="00FE2B9A" w:rsidRPr="00FE2B9A" w:rsidRDefault="009A47EE" w:rsidP="00840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Цимлянского района</w:t>
      </w:r>
    </w:p>
    <w:p w14:paraId="5912DC96" w14:textId="7F1EE1A7" w:rsidR="00092962" w:rsidRDefault="00092962" w:rsidP="0084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f3"/>
        <w:tblW w:w="0" w:type="auto"/>
        <w:tblLook w:val="04A0" w:firstRow="1" w:lastRow="0" w:firstColumn="1" w:lastColumn="0" w:noHBand="0" w:noVBand="1"/>
      </w:tblPr>
      <w:tblGrid>
        <w:gridCol w:w="846"/>
        <w:gridCol w:w="4750"/>
        <w:gridCol w:w="5182"/>
        <w:gridCol w:w="1979"/>
        <w:gridCol w:w="1803"/>
      </w:tblGrid>
      <w:tr w:rsidR="004C1C3E" w:rsidRPr="0083558E" w14:paraId="689E2FB2" w14:textId="77777777" w:rsidTr="00FF278F">
        <w:tc>
          <w:tcPr>
            <w:tcW w:w="846" w:type="dxa"/>
          </w:tcPr>
          <w:p w14:paraId="1B409054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750" w:type="dxa"/>
          </w:tcPr>
          <w:p w14:paraId="16EDA0AA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82" w:type="dxa"/>
          </w:tcPr>
          <w:p w14:paraId="35394B70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Качественные характеристики</w:t>
            </w:r>
          </w:p>
        </w:tc>
        <w:tc>
          <w:tcPr>
            <w:tcW w:w="1979" w:type="dxa"/>
          </w:tcPr>
          <w:p w14:paraId="720FCB92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03" w:type="dxa"/>
          </w:tcPr>
          <w:p w14:paraId="63018F9B" w14:textId="77777777" w:rsidR="004C1C3E" w:rsidRPr="00C57F6F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  <w:p w14:paraId="4DEF18FB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(руб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, коп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еек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1C3E" w:rsidRPr="0083558E" w14:paraId="73534138" w14:textId="77777777" w:rsidTr="00FF278F">
        <w:tc>
          <w:tcPr>
            <w:tcW w:w="846" w:type="dxa"/>
          </w:tcPr>
          <w:p w14:paraId="1798A9B1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0" w:type="dxa"/>
          </w:tcPr>
          <w:p w14:paraId="56B29F9A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2" w:type="dxa"/>
          </w:tcPr>
          <w:p w14:paraId="1DA1A88B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5DCBAEEA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14:paraId="6A023FB7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C1C3E" w:rsidRPr="0083558E" w14:paraId="11C5EAC2" w14:textId="77777777" w:rsidTr="00FF278F">
        <w:tc>
          <w:tcPr>
            <w:tcW w:w="846" w:type="dxa"/>
          </w:tcPr>
          <w:p w14:paraId="5BF9F734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714" w:type="dxa"/>
            <w:gridSpan w:val="4"/>
          </w:tcPr>
          <w:p w14:paraId="1F8D7B75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Услуги по погребению умерших, указанных в п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ункте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1 статьи 9 Ф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едерального закона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РФ от 12.01.1996 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№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8-ФЗ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«О погребении и похоронном деле» </w:t>
            </w:r>
          </w:p>
        </w:tc>
      </w:tr>
      <w:tr w:rsidR="004C1C3E" w:rsidRPr="0083558E" w14:paraId="213EFBCD" w14:textId="77777777" w:rsidTr="00FF278F">
        <w:tc>
          <w:tcPr>
            <w:tcW w:w="846" w:type="dxa"/>
          </w:tcPr>
          <w:p w14:paraId="70CBD13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750" w:type="dxa"/>
          </w:tcPr>
          <w:p w14:paraId="56271D4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182" w:type="dxa"/>
          </w:tcPr>
          <w:p w14:paraId="359AFA0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Свидетельство о смерти.</w:t>
            </w:r>
          </w:p>
          <w:p w14:paraId="15775C4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Разрешение на захоронение.</w:t>
            </w:r>
          </w:p>
          <w:p w14:paraId="1F1ADE7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Документы на отвод участка для захоронения.</w:t>
            </w:r>
          </w:p>
          <w:p w14:paraId="64D44AB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Счет-заказ на похороны.</w:t>
            </w:r>
          </w:p>
          <w:p w14:paraId="3F4290F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Получение оплаты за услуги и выдача подтверждающих документов об оплате.</w:t>
            </w:r>
          </w:p>
          <w:p w14:paraId="77C028B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Регистрация захоронения умершего (ручная или компьютерная обработка документов)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E6341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Выдача ответственному за могилу удостоверения о захоронении  </w:t>
            </w:r>
          </w:p>
        </w:tc>
        <w:tc>
          <w:tcPr>
            <w:tcW w:w="1979" w:type="dxa"/>
          </w:tcPr>
          <w:p w14:paraId="176A3BB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C57F6F">
              <w:rPr>
                <w:rFonts w:ascii="Times New Roman" w:hAnsi="Times New Roman"/>
                <w:sz w:val="28"/>
                <w:szCs w:val="28"/>
              </w:rPr>
              <w:lastRenderedPageBreak/>
              <w:t>1 о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803" w:type="dxa"/>
          </w:tcPr>
          <w:p w14:paraId="6180B224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3E" w:rsidRPr="0083558E" w14:paraId="0F3158F2" w14:textId="77777777" w:rsidTr="00FF278F">
        <w:trPr>
          <w:trHeight w:val="4527"/>
        </w:trPr>
        <w:tc>
          <w:tcPr>
            <w:tcW w:w="846" w:type="dxa"/>
          </w:tcPr>
          <w:p w14:paraId="084EB07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1.2.</w:t>
            </w:r>
          </w:p>
          <w:p w14:paraId="4DD428D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2F534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9B048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0A06F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1.2.1.</w:t>
            </w:r>
          </w:p>
          <w:p w14:paraId="76BADE1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E8064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46BD4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D7DF4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E61A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14B42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1.2.2.</w:t>
            </w:r>
          </w:p>
          <w:p w14:paraId="4D504BB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761FA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14:paraId="7AA9E20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Предоставление (изготовление) гроба и других предметов, необходимых для погребения:</w:t>
            </w:r>
          </w:p>
          <w:p w14:paraId="6251DB0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4C47F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Изготовление гроба</w:t>
            </w:r>
          </w:p>
          <w:p w14:paraId="7E7210A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F5671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803BB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7FA00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2B814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0ADB2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Изготовление таблички на могилу</w:t>
            </w:r>
          </w:p>
          <w:p w14:paraId="1187468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A8B80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A9A7D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14:paraId="3399744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0F452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DBBB5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AE9C7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B68E3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Гроб из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пиломатериалов толщиной 25-32 мм, обитый внутри и снаружи хлопчатобумажной тканью, без ручек, с изголовьем из древесных опилок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, размер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1,95 х 0,65 х 0,44 м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7A211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54D5D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Табличка эмалированная с указанием ФИО, даты рождения и смерти или регистрационного номера (если не установлены ФИО)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, размер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13 х 18 см </w:t>
            </w:r>
          </w:p>
        </w:tc>
        <w:tc>
          <w:tcPr>
            <w:tcW w:w="1979" w:type="dxa"/>
          </w:tcPr>
          <w:p w14:paraId="6D9C421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053E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BFC65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2805D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75D37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гроб</w:t>
            </w:r>
          </w:p>
          <w:p w14:paraId="703E507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A12BE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1E654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205A9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41229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D991E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803" w:type="dxa"/>
          </w:tcPr>
          <w:p w14:paraId="4EBE9BCA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16B64A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00062F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9E03A9F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A35DC4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2 295,00</w:t>
            </w:r>
          </w:p>
          <w:p w14:paraId="6F4FC72F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9955E6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F81544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F8A63E9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B27A5C1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B0EBB39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</w:tr>
      <w:tr w:rsidR="004C1C3E" w:rsidRPr="0083558E" w14:paraId="6ACD289F" w14:textId="77777777" w:rsidTr="00FF278F">
        <w:tc>
          <w:tcPr>
            <w:tcW w:w="846" w:type="dxa"/>
          </w:tcPr>
          <w:p w14:paraId="732DEA3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750" w:type="dxa"/>
          </w:tcPr>
          <w:p w14:paraId="437F49E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Перевозка тела умершего</w:t>
            </w:r>
          </w:p>
        </w:tc>
        <w:tc>
          <w:tcPr>
            <w:tcW w:w="5182" w:type="dxa"/>
          </w:tcPr>
          <w:p w14:paraId="0543CC0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Погрузка гроба в автокатафалк.</w:t>
            </w:r>
          </w:p>
          <w:p w14:paraId="14F64A7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Перевозка гроба в морг.</w:t>
            </w:r>
          </w:p>
          <w:p w14:paraId="479258C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Погрузка гроба с телом в автокатафалк.</w:t>
            </w:r>
          </w:p>
          <w:p w14:paraId="54644C3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Доставка гроба с телом из морга к месту погребения и его выгрузка.</w:t>
            </w:r>
          </w:p>
          <w:p w14:paraId="26CDB5B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Услуга предусматривает переноску гроба (гроба с телом умершего) работниками предприятия, на которое возложены данные функции</w:t>
            </w:r>
          </w:p>
        </w:tc>
        <w:tc>
          <w:tcPr>
            <w:tcW w:w="1979" w:type="dxa"/>
          </w:tcPr>
          <w:p w14:paraId="3CC153D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перевозка</w:t>
            </w:r>
          </w:p>
        </w:tc>
        <w:tc>
          <w:tcPr>
            <w:tcW w:w="1803" w:type="dxa"/>
          </w:tcPr>
          <w:p w14:paraId="5FB9826B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2 927,68</w:t>
            </w:r>
          </w:p>
        </w:tc>
      </w:tr>
      <w:tr w:rsidR="004C1C3E" w:rsidRPr="0083558E" w14:paraId="227B29A7" w14:textId="77777777" w:rsidTr="00FF278F">
        <w:tc>
          <w:tcPr>
            <w:tcW w:w="846" w:type="dxa"/>
          </w:tcPr>
          <w:p w14:paraId="5B9C4F3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750" w:type="dxa"/>
          </w:tcPr>
          <w:p w14:paraId="16983A7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Погребение умершего</w:t>
            </w:r>
          </w:p>
        </w:tc>
        <w:tc>
          <w:tcPr>
            <w:tcW w:w="5182" w:type="dxa"/>
          </w:tcPr>
          <w:p w14:paraId="6907AB4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Расчистка и разметка места для могилы.</w:t>
            </w:r>
          </w:p>
          <w:p w14:paraId="664226D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Рытье могилы вручную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,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р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азмер 2,0х1,0х1,5 м.</w:t>
            </w:r>
          </w:p>
          <w:p w14:paraId="12D90FD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Поднос гроба к могиле, закрытие гроба и установка его в могилу.</w:t>
            </w:r>
          </w:p>
          <w:p w14:paraId="2C40E5F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Засыпка могилы вручную.</w:t>
            </w:r>
          </w:p>
          <w:p w14:paraId="50C25C0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Устройство надмогильного холма.</w:t>
            </w:r>
          </w:p>
          <w:p w14:paraId="4B50DCE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Установка таблички</w:t>
            </w:r>
          </w:p>
        </w:tc>
        <w:tc>
          <w:tcPr>
            <w:tcW w:w="1979" w:type="dxa"/>
          </w:tcPr>
          <w:p w14:paraId="7837160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1 погребение</w:t>
            </w:r>
          </w:p>
        </w:tc>
        <w:tc>
          <w:tcPr>
            <w:tcW w:w="1803" w:type="dxa"/>
          </w:tcPr>
          <w:p w14:paraId="74560142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1 670,00</w:t>
            </w:r>
          </w:p>
        </w:tc>
      </w:tr>
      <w:tr w:rsidR="004C1C3E" w:rsidRPr="0083558E" w14:paraId="04AA5826" w14:textId="77777777" w:rsidTr="00FF278F">
        <w:tc>
          <w:tcPr>
            <w:tcW w:w="846" w:type="dxa"/>
          </w:tcPr>
          <w:p w14:paraId="69F9BC1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14:paraId="2CB0AE3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того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182" w:type="dxa"/>
          </w:tcPr>
          <w:p w14:paraId="11177BB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CF22D9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погребение</w:t>
            </w:r>
          </w:p>
        </w:tc>
        <w:tc>
          <w:tcPr>
            <w:tcW w:w="1803" w:type="dxa"/>
          </w:tcPr>
          <w:p w14:paraId="01CBDB57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6 964,68</w:t>
            </w:r>
          </w:p>
        </w:tc>
      </w:tr>
      <w:tr w:rsidR="004C1C3E" w:rsidRPr="0083558E" w14:paraId="54E8DC78" w14:textId="77777777" w:rsidTr="00FF278F">
        <w:tc>
          <w:tcPr>
            <w:tcW w:w="846" w:type="dxa"/>
          </w:tcPr>
          <w:p w14:paraId="16045E7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714" w:type="dxa"/>
            <w:gridSpan w:val="4"/>
          </w:tcPr>
          <w:p w14:paraId="40A979C1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Услуги по погребению в случае рождения мертвого ребенка по истечении 154 дней беременности</w:t>
            </w:r>
          </w:p>
          <w:p w14:paraId="40B0ACFA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статья 9 Ф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едерального закона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РФ от 12.01.1996 №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8-ФЗ «О погребении и похоронном деле»</w:t>
            </w:r>
          </w:p>
        </w:tc>
      </w:tr>
      <w:tr w:rsidR="004C1C3E" w:rsidRPr="0083558E" w14:paraId="75B10C17" w14:textId="77777777" w:rsidTr="00FF278F">
        <w:tc>
          <w:tcPr>
            <w:tcW w:w="846" w:type="dxa"/>
          </w:tcPr>
          <w:p w14:paraId="045EC5C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50" w:type="dxa"/>
          </w:tcPr>
          <w:p w14:paraId="42D6497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182" w:type="dxa"/>
          </w:tcPr>
          <w:p w14:paraId="31CE5DB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Свидетельство о смерти.</w:t>
            </w:r>
          </w:p>
          <w:p w14:paraId="54ECE68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Разрешение на захоронение.</w:t>
            </w:r>
          </w:p>
          <w:p w14:paraId="1F54AEB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Документы на отвод участка для захоронения.</w:t>
            </w:r>
          </w:p>
          <w:p w14:paraId="0EBFB55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Счет-заказ на похороны.</w:t>
            </w:r>
          </w:p>
          <w:p w14:paraId="6B9CA50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Получение оплаты за услуги и выдача подтверждающих документов об оплате.</w:t>
            </w:r>
          </w:p>
          <w:p w14:paraId="73747A0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Регистрация захоронения умершего (ручная или компьютерная обработка документов)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7B23A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 xml:space="preserve">Выдача ответственному за могилу удостоверения о захоронении  </w:t>
            </w:r>
          </w:p>
        </w:tc>
        <w:tc>
          <w:tcPr>
            <w:tcW w:w="1979" w:type="dxa"/>
          </w:tcPr>
          <w:p w14:paraId="4D13C344" w14:textId="77777777" w:rsidR="004C1C3E" w:rsidRPr="0083558E" w:rsidRDefault="004C1C3E" w:rsidP="00FF27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F6F">
              <w:rPr>
                <w:rFonts w:ascii="Times New Roman" w:hAnsi="Times New Roman"/>
                <w:sz w:val="28"/>
                <w:szCs w:val="28"/>
              </w:rPr>
              <w:t>1 о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803" w:type="dxa"/>
          </w:tcPr>
          <w:p w14:paraId="0A36DC6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1C3E" w:rsidRPr="0083558E" w14:paraId="015F628F" w14:textId="77777777" w:rsidTr="00FF278F">
        <w:tc>
          <w:tcPr>
            <w:tcW w:w="846" w:type="dxa"/>
          </w:tcPr>
          <w:p w14:paraId="2429B78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2.2.</w:t>
            </w:r>
          </w:p>
          <w:p w14:paraId="6F739D5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6751B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B6CE4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4F3E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2.2.1.</w:t>
            </w:r>
          </w:p>
          <w:p w14:paraId="49DDCAE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BD953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118F7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BA463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5630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41D4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4750" w:type="dxa"/>
          </w:tcPr>
          <w:p w14:paraId="7FF395D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(изготовление) гроба и других предметов, необходимых для погребения:</w:t>
            </w:r>
          </w:p>
          <w:p w14:paraId="3EC9292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3CD6B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Изготовление гроба</w:t>
            </w:r>
          </w:p>
          <w:p w14:paraId="27054B7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2D2E8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E0AF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D87CF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3F605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5F6AB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Изготовление таблички на могилу</w:t>
            </w:r>
          </w:p>
          <w:p w14:paraId="5C8E574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B74CC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09768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2" w:type="dxa"/>
          </w:tcPr>
          <w:p w14:paraId="601461F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FF53E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221C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16A1D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4C7B9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 xml:space="preserve">Гроб из пиломатериалов толщиной 25-32 мм, обитый внутри и снаружи хлопчатобумажной тканью, без ручек, с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изголовьем из древесных опилок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, размер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0,90 х 0,33 х 0,25 м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62D534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DF957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Табличка эмалированная с указанием ФИО, даты рождения и смерти или регистрационного номера (если не установлены ФИО)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, размер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13 х 18 см</w:t>
            </w:r>
          </w:p>
        </w:tc>
        <w:tc>
          <w:tcPr>
            <w:tcW w:w="1979" w:type="dxa"/>
          </w:tcPr>
          <w:p w14:paraId="3375E08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3477C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E334F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73489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B3809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гроб</w:t>
            </w:r>
          </w:p>
          <w:p w14:paraId="3C584D1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921C2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4E27B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561F0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F1F67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88E44E" w14:textId="77777777" w:rsidR="004C1C3E" w:rsidRPr="0083558E" w:rsidRDefault="004C1C3E" w:rsidP="00FF27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803" w:type="dxa"/>
          </w:tcPr>
          <w:p w14:paraId="08AB8391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6E315A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C1DE6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87D637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D5CB9F9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833,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595749B7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B3DD88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3465B0A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D1F3DB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28E6579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BD7D05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72,00</w:t>
            </w:r>
          </w:p>
        </w:tc>
      </w:tr>
      <w:tr w:rsidR="004C1C3E" w:rsidRPr="0083558E" w14:paraId="1E9C5D5B" w14:textId="77777777" w:rsidTr="00FF278F">
        <w:tc>
          <w:tcPr>
            <w:tcW w:w="846" w:type="dxa"/>
          </w:tcPr>
          <w:p w14:paraId="4354C51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50" w:type="dxa"/>
          </w:tcPr>
          <w:p w14:paraId="2619E59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Перевозка тела умершего</w:t>
            </w:r>
          </w:p>
        </w:tc>
        <w:tc>
          <w:tcPr>
            <w:tcW w:w="5182" w:type="dxa"/>
          </w:tcPr>
          <w:p w14:paraId="4A8995D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Погрузка гроба в автокатафалк.</w:t>
            </w:r>
          </w:p>
          <w:p w14:paraId="1B45431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Перевозка гроба в морг.</w:t>
            </w:r>
          </w:p>
          <w:p w14:paraId="4B2BFD8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Погрузка гроба с телом в автокатафалк.</w:t>
            </w:r>
          </w:p>
          <w:p w14:paraId="71AB2AD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Доставка гроба с телом из морга к месту погребения и его выгрузка.</w:t>
            </w:r>
          </w:p>
          <w:p w14:paraId="4E98714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Услуга предусматривает переноску гроба (гроба с телом умершего) работниками предприятия, на которое возложены данные функции</w:t>
            </w:r>
          </w:p>
        </w:tc>
        <w:tc>
          <w:tcPr>
            <w:tcW w:w="1979" w:type="dxa"/>
          </w:tcPr>
          <w:p w14:paraId="493E503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перевозка</w:t>
            </w:r>
          </w:p>
        </w:tc>
        <w:tc>
          <w:tcPr>
            <w:tcW w:w="1803" w:type="dxa"/>
          </w:tcPr>
          <w:p w14:paraId="76971F65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2 92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7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,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4C1C3E" w:rsidRPr="0083558E" w14:paraId="06C7D47B" w14:textId="77777777" w:rsidTr="00FF278F">
        <w:tc>
          <w:tcPr>
            <w:tcW w:w="846" w:type="dxa"/>
          </w:tcPr>
          <w:p w14:paraId="6FB622A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750" w:type="dxa"/>
          </w:tcPr>
          <w:p w14:paraId="395D570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Погребение умершего</w:t>
            </w:r>
          </w:p>
        </w:tc>
        <w:tc>
          <w:tcPr>
            <w:tcW w:w="5182" w:type="dxa"/>
          </w:tcPr>
          <w:p w14:paraId="4CDFD3D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Расчистка и разметка места для могилы.</w:t>
            </w:r>
          </w:p>
          <w:p w14:paraId="41CF09CB" w14:textId="77777777" w:rsidR="004C1C3E" w:rsidRPr="00C57F6F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Рытье могилы вручную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, размер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B7820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1,0 х 0,6 х 1,5 м.</w:t>
            </w:r>
          </w:p>
          <w:p w14:paraId="2104BCE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Поднос гроба к могиле, закрытие гроба и установка его в могилу.</w:t>
            </w:r>
          </w:p>
          <w:p w14:paraId="4DCFF31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Засыпка могилы вручную.</w:t>
            </w:r>
          </w:p>
          <w:p w14:paraId="3DAE696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Устройство надмогильного холма.</w:t>
            </w:r>
          </w:p>
          <w:p w14:paraId="670EE51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Установка таблички</w:t>
            </w:r>
          </w:p>
        </w:tc>
        <w:tc>
          <w:tcPr>
            <w:tcW w:w="1979" w:type="dxa"/>
          </w:tcPr>
          <w:p w14:paraId="41779E8A" w14:textId="77777777" w:rsidR="004C1C3E" w:rsidRPr="0083558E" w:rsidRDefault="004C1C3E" w:rsidP="00FF27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погребение</w:t>
            </w:r>
          </w:p>
        </w:tc>
        <w:tc>
          <w:tcPr>
            <w:tcW w:w="1803" w:type="dxa"/>
          </w:tcPr>
          <w:p w14:paraId="2509DF4A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632,00</w:t>
            </w:r>
          </w:p>
        </w:tc>
      </w:tr>
      <w:tr w:rsidR="004C1C3E" w:rsidRPr="0083558E" w14:paraId="59B024FA" w14:textId="77777777" w:rsidTr="00FF278F">
        <w:tc>
          <w:tcPr>
            <w:tcW w:w="846" w:type="dxa"/>
          </w:tcPr>
          <w:p w14:paraId="3B2F27C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14:paraId="1B1701B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того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182" w:type="dxa"/>
          </w:tcPr>
          <w:p w14:paraId="5CA9E1A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C42E6D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погребение</w:t>
            </w:r>
          </w:p>
        </w:tc>
        <w:tc>
          <w:tcPr>
            <w:tcW w:w="1803" w:type="dxa"/>
          </w:tcPr>
          <w:p w14:paraId="2D9F774A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4 465,00</w:t>
            </w:r>
          </w:p>
        </w:tc>
      </w:tr>
      <w:tr w:rsidR="004C1C3E" w:rsidRPr="0083558E" w14:paraId="456D6BF7" w14:textId="77777777" w:rsidTr="00FF278F">
        <w:tc>
          <w:tcPr>
            <w:tcW w:w="846" w:type="dxa"/>
          </w:tcPr>
          <w:p w14:paraId="5587758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714" w:type="dxa"/>
            <w:gridSpan w:val="4"/>
          </w:tcPr>
          <w:p w14:paraId="48B43BF8" w14:textId="77777777" w:rsidR="004C1C3E" w:rsidRPr="0083558E" w:rsidRDefault="004C1C3E" w:rsidP="00FF27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Услуги по погребению умерших,</w:t>
            </w:r>
            <w:r w:rsidRPr="008355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указанных в пунктах 1 и 2 статьи 12</w:t>
            </w:r>
            <w:r w:rsidRPr="008355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Ф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едерального закона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РФ от 12.01.1996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8-ФЗ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«О погребении и похоронном деле»</w:t>
            </w:r>
          </w:p>
        </w:tc>
      </w:tr>
      <w:tr w:rsidR="004C1C3E" w:rsidRPr="0083558E" w14:paraId="04CD39F0" w14:textId="77777777" w:rsidTr="00FF278F">
        <w:tc>
          <w:tcPr>
            <w:tcW w:w="846" w:type="dxa"/>
          </w:tcPr>
          <w:p w14:paraId="11D3B88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750" w:type="dxa"/>
          </w:tcPr>
          <w:p w14:paraId="025AC5B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182" w:type="dxa"/>
          </w:tcPr>
          <w:p w14:paraId="6F5F0F6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Свидетельство о смерти.</w:t>
            </w:r>
          </w:p>
          <w:p w14:paraId="2CDF0F8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Разрешение на захоронение.</w:t>
            </w:r>
          </w:p>
          <w:p w14:paraId="0462A90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Документы на отвод участка для захоронения.</w:t>
            </w:r>
          </w:p>
          <w:p w14:paraId="57FBFB6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Счет-заказ на похороны.</w:t>
            </w:r>
          </w:p>
          <w:p w14:paraId="78E7F07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Получение оплаты за услуги и выдача подтверждающих документов об оплате.</w:t>
            </w:r>
          </w:p>
          <w:p w14:paraId="7501B7F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Регистрация захоронения умершего (ручная или компьютерная обработка документов)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DFC30F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 xml:space="preserve">Выдача ответственному за могилу удостоверения о захоронении  </w:t>
            </w:r>
          </w:p>
        </w:tc>
        <w:tc>
          <w:tcPr>
            <w:tcW w:w="1979" w:type="dxa"/>
          </w:tcPr>
          <w:p w14:paraId="2EEF354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C57F6F">
              <w:rPr>
                <w:rFonts w:ascii="Times New Roman" w:hAnsi="Times New Roman"/>
                <w:sz w:val="28"/>
                <w:szCs w:val="28"/>
              </w:rPr>
              <w:t>1 о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формление</w:t>
            </w:r>
          </w:p>
        </w:tc>
        <w:tc>
          <w:tcPr>
            <w:tcW w:w="1803" w:type="dxa"/>
          </w:tcPr>
          <w:p w14:paraId="29DC559D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C3E" w:rsidRPr="0083558E" w14:paraId="1AA07E56" w14:textId="77777777" w:rsidTr="00FF278F">
        <w:tc>
          <w:tcPr>
            <w:tcW w:w="846" w:type="dxa"/>
          </w:tcPr>
          <w:p w14:paraId="50344DC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Hlk95468544"/>
            <w:r w:rsidRPr="0083558E">
              <w:rPr>
                <w:rFonts w:ascii="Times New Roman" w:hAnsi="Times New Roman"/>
                <w:sz w:val="28"/>
                <w:szCs w:val="28"/>
              </w:rPr>
              <w:t>3.2.</w:t>
            </w:r>
          </w:p>
          <w:p w14:paraId="0197CD5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AD4F7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CF097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AAC8C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3.2.1.</w:t>
            </w:r>
          </w:p>
          <w:p w14:paraId="2DE4B2F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B2643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BAFAC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3.2.2.</w:t>
            </w:r>
          </w:p>
          <w:p w14:paraId="1F328C1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611B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3A4B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3536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037C7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4750" w:type="dxa"/>
          </w:tcPr>
          <w:p w14:paraId="61CAF09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Предоставление (изготовление) гроба и других предметов, необходимых для погребения:</w:t>
            </w:r>
          </w:p>
          <w:p w14:paraId="417BD6D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EF0DF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Изготовление гроба</w:t>
            </w:r>
          </w:p>
          <w:p w14:paraId="5BF6A3B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F3F3D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DEF7D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Изготовление таблички на могилу</w:t>
            </w:r>
          </w:p>
          <w:p w14:paraId="40D7DB4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045F0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F664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311C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8EA9C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5182" w:type="dxa"/>
          </w:tcPr>
          <w:p w14:paraId="491536D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E61C1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CF8DF9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863C1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CCFE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Гроб из пиломатериалов толщиной 25-32 мм, необитый, размер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1,95х0,65х0,44 м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814AB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1CB20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Табличка эмалированная с указанием ФИО, даты рождения и смерти или регистрационного номера (если не установлены ФИО)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,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р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азмер 13х18 см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E6F5C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6F024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Покрывало из хлопчатобумажной ткани, размером 2,0х0,8 м</w:t>
            </w:r>
          </w:p>
        </w:tc>
        <w:tc>
          <w:tcPr>
            <w:tcW w:w="1979" w:type="dxa"/>
          </w:tcPr>
          <w:p w14:paraId="04B7E9F7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975FC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4328B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7DEE3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97A5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гроб</w:t>
            </w:r>
          </w:p>
          <w:p w14:paraId="57484AAE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65C99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F320D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14:paraId="3C3F851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E0900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03296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571C06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DAC4F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покрывало</w:t>
            </w:r>
          </w:p>
        </w:tc>
        <w:tc>
          <w:tcPr>
            <w:tcW w:w="1803" w:type="dxa"/>
          </w:tcPr>
          <w:p w14:paraId="44C3B0DE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650CC4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A7860F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ACEB288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6A3F76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1 529,00</w:t>
            </w:r>
          </w:p>
          <w:p w14:paraId="0B561444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05427E2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78ABEE7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72,00</w:t>
            </w:r>
          </w:p>
          <w:p w14:paraId="60CA676E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FEEC21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9827F3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9414EFA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97F7B0E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96,00</w:t>
            </w:r>
          </w:p>
        </w:tc>
      </w:tr>
      <w:bookmarkEnd w:id="2"/>
      <w:tr w:rsidR="004C1C3E" w:rsidRPr="0083558E" w14:paraId="15AB8634" w14:textId="77777777" w:rsidTr="00FF278F">
        <w:tc>
          <w:tcPr>
            <w:tcW w:w="846" w:type="dxa"/>
          </w:tcPr>
          <w:p w14:paraId="1A1B703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750" w:type="dxa"/>
          </w:tcPr>
          <w:p w14:paraId="29AC2EE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Перевозка тела умершего</w:t>
            </w:r>
          </w:p>
        </w:tc>
        <w:tc>
          <w:tcPr>
            <w:tcW w:w="5182" w:type="dxa"/>
          </w:tcPr>
          <w:p w14:paraId="4D8FBCE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Погрузка гроба в автокатафалк.</w:t>
            </w:r>
          </w:p>
          <w:p w14:paraId="1E4F3FEA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Перевозка гроба в морг.</w:t>
            </w:r>
          </w:p>
          <w:p w14:paraId="6153C4DB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Погрузка гроба с телом в автокатафалк.</w:t>
            </w:r>
          </w:p>
          <w:p w14:paraId="65B3DF0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Доставка гроба с телом из морга к месту погребения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 xml:space="preserve"> и его выгрузка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7FBE6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Услуга предусматривает переноску гроба (гроба с телом умершего) работниками предприятия, на которое возложены данные функции</w:t>
            </w:r>
          </w:p>
        </w:tc>
        <w:tc>
          <w:tcPr>
            <w:tcW w:w="1979" w:type="dxa"/>
          </w:tcPr>
          <w:p w14:paraId="7FB7308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lastRenderedPageBreak/>
              <w:t>1 перевозка</w:t>
            </w:r>
          </w:p>
        </w:tc>
        <w:tc>
          <w:tcPr>
            <w:tcW w:w="1803" w:type="dxa"/>
          </w:tcPr>
          <w:p w14:paraId="31CCB794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3 597,68</w:t>
            </w:r>
          </w:p>
        </w:tc>
      </w:tr>
      <w:tr w:rsidR="004C1C3E" w:rsidRPr="0083558E" w14:paraId="2BFED808" w14:textId="77777777" w:rsidTr="00FF278F">
        <w:tc>
          <w:tcPr>
            <w:tcW w:w="846" w:type="dxa"/>
          </w:tcPr>
          <w:p w14:paraId="70483FC5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750" w:type="dxa"/>
          </w:tcPr>
          <w:p w14:paraId="1EC36254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Погребение умершего</w:t>
            </w:r>
          </w:p>
        </w:tc>
        <w:tc>
          <w:tcPr>
            <w:tcW w:w="5182" w:type="dxa"/>
          </w:tcPr>
          <w:p w14:paraId="489FEA6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Расчистка и разметка места для могилы.</w:t>
            </w:r>
          </w:p>
          <w:p w14:paraId="39F18DD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Рытье могилы вручную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,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р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азмер 2,0х1,0х1,5 м.</w:t>
            </w:r>
          </w:p>
          <w:p w14:paraId="02DAA7E8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Поднос гроба к могиле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, закрытие гроба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 xml:space="preserve"> и установка его в могилу.</w:t>
            </w:r>
          </w:p>
          <w:p w14:paraId="19681100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Засыпка могилы вручную.</w:t>
            </w:r>
          </w:p>
          <w:p w14:paraId="4860FCCD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Устройство надмогильного холма.</w:t>
            </w:r>
          </w:p>
          <w:p w14:paraId="4BCF201C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Установка регистрационной таблички</w:t>
            </w:r>
          </w:p>
        </w:tc>
        <w:tc>
          <w:tcPr>
            <w:tcW w:w="1979" w:type="dxa"/>
          </w:tcPr>
          <w:p w14:paraId="640FB1A1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погребение</w:t>
            </w:r>
          </w:p>
        </w:tc>
        <w:tc>
          <w:tcPr>
            <w:tcW w:w="1803" w:type="dxa"/>
          </w:tcPr>
          <w:p w14:paraId="491E5710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1 670,00</w:t>
            </w:r>
          </w:p>
        </w:tc>
      </w:tr>
      <w:tr w:rsidR="004C1C3E" w:rsidRPr="0083558E" w14:paraId="624ACD39" w14:textId="77777777" w:rsidTr="00FF278F">
        <w:tc>
          <w:tcPr>
            <w:tcW w:w="846" w:type="dxa"/>
          </w:tcPr>
          <w:p w14:paraId="6AB26EDD" w14:textId="77777777" w:rsidR="004C1C3E" w:rsidRPr="0083558E" w:rsidRDefault="004C1C3E" w:rsidP="00FF278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50" w:type="dxa"/>
          </w:tcPr>
          <w:p w14:paraId="5A540AD2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И</w:t>
            </w:r>
            <w:r w:rsidRPr="00C57F6F">
              <w:rPr>
                <w:rFonts w:ascii="Times New Roman" w:hAnsi="Times New Roman"/>
                <w:sz w:val="28"/>
                <w:szCs w:val="28"/>
              </w:rPr>
              <w:t>того</w:t>
            </w:r>
            <w:r w:rsidRPr="0083558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182" w:type="dxa"/>
          </w:tcPr>
          <w:p w14:paraId="653001C3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DC0901F" w14:textId="77777777" w:rsidR="004C1C3E" w:rsidRPr="0083558E" w:rsidRDefault="004C1C3E" w:rsidP="00FF278F">
            <w:pPr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1 погребение</w:t>
            </w:r>
          </w:p>
        </w:tc>
        <w:tc>
          <w:tcPr>
            <w:tcW w:w="1803" w:type="dxa"/>
          </w:tcPr>
          <w:p w14:paraId="5F65DFE2" w14:textId="77777777" w:rsidR="004C1C3E" w:rsidRPr="0083558E" w:rsidRDefault="004C1C3E" w:rsidP="00FF27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58E">
              <w:rPr>
                <w:rFonts w:ascii="Times New Roman" w:hAnsi="Times New Roman"/>
                <w:sz w:val="28"/>
                <w:szCs w:val="28"/>
              </w:rPr>
              <w:t>6 964,68</w:t>
            </w:r>
          </w:p>
        </w:tc>
      </w:tr>
    </w:tbl>
    <w:p w14:paraId="5EC3B4F5" w14:textId="15020D6C" w:rsidR="007B4A44" w:rsidRDefault="007B4A44" w:rsidP="00840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0B2FF" w14:textId="1EAFDCCC" w:rsidR="009A47EE" w:rsidRDefault="009A47EE" w:rsidP="00FE2B9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B29CC" w14:textId="77777777" w:rsidR="009A47EE" w:rsidRPr="00FE2B9A" w:rsidRDefault="009A47EE" w:rsidP="00FE2B9A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53FBB" w14:textId="24FFEE8F" w:rsidR="00092962" w:rsidRPr="00092962" w:rsidRDefault="00092962" w:rsidP="000B389F">
      <w:pPr>
        <w:tabs>
          <w:tab w:val="left" w:pos="11907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9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                                                                            </w:t>
      </w:r>
      <w:r w:rsidR="002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B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Кулик</w:t>
      </w:r>
    </w:p>
    <w:p w14:paraId="358ACF96" w14:textId="77777777" w:rsidR="000912F0" w:rsidRPr="00B61C40" w:rsidRDefault="000912F0" w:rsidP="00FE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2F0" w:rsidRPr="00B61C40" w:rsidSect="00EA09C0"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378C" w14:textId="77777777" w:rsidR="000B2FB2" w:rsidRDefault="000B2FB2" w:rsidP="007A725D">
      <w:pPr>
        <w:spacing w:after="0" w:line="240" w:lineRule="auto"/>
      </w:pPr>
      <w:r>
        <w:separator/>
      </w:r>
    </w:p>
  </w:endnote>
  <w:endnote w:type="continuationSeparator" w:id="0">
    <w:p w14:paraId="56EFB995" w14:textId="77777777" w:rsidR="000B2FB2" w:rsidRDefault="000B2FB2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D39" w14:textId="77777777" w:rsidR="00EA45F2" w:rsidRDefault="00EA45F2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14:paraId="026E1AE5" w14:textId="77777777"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AD07" w14:textId="77777777" w:rsidR="00EA45F2" w:rsidRPr="007110B2" w:rsidRDefault="00EA45F2" w:rsidP="009071EE">
    <w:pPr>
      <w:pStyle w:val="ad"/>
      <w:framePr w:wrap="around" w:vAnchor="text" w:hAnchor="margin" w:xAlign="right" w:y="1"/>
      <w:rPr>
        <w:rStyle w:val="af1"/>
        <w:sz w:val="24"/>
        <w:szCs w:val="24"/>
      </w:rPr>
    </w:pPr>
    <w:r w:rsidRPr="007110B2">
      <w:rPr>
        <w:rStyle w:val="af1"/>
        <w:sz w:val="24"/>
        <w:szCs w:val="24"/>
      </w:rPr>
      <w:fldChar w:fldCharType="begin"/>
    </w:r>
    <w:r w:rsidRPr="007110B2">
      <w:rPr>
        <w:rStyle w:val="af1"/>
        <w:sz w:val="24"/>
        <w:szCs w:val="24"/>
      </w:rPr>
      <w:instrText xml:space="preserve">PAGE  </w:instrText>
    </w:r>
    <w:r w:rsidRPr="007110B2">
      <w:rPr>
        <w:rStyle w:val="af1"/>
        <w:sz w:val="24"/>
        <w:szCs w:val="24"/>
      </w:rPr>
      <w:fldChar w:fldCharType="separate"/>
    </w:r>
    <w:r w:rsidR="00BE2CBB">
      <w:rPr>
        <w:rStyle w:val="af1"/>
        <w:noProof/>
        <w:sz w:val="24"/>
        <w:szCs w:val="24"/>
      </w:rPr>
      <w:t>3</w:t>
    </w:r>
    <w:r w:rsidRPr="007110B2">
      <w:rPr>
        <w:rStyle w:val="af1"/>
        <w:sz w:val="24"/>
        <w:szCs w:val="24"/>
      </w:rPr>
      <w:fldChar w:fldCharType="end"/>
    </w:r>
  </w:p>
  <w:p w14:paraId="5B1393D9" w14:textId="77777777" w:rsidR="00EA45F2" w:rsidRDefault="00EA45F2" w:rsidP="001559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C83B" w14:textId="77777777" w:rsidR="000B2FB2" w:rsidRDefault="000B2FB2" w:rsidP="007A725D">
      <w:pPr>
        <w:spacing w:after="0" w:line="240" w:lineRule="auto"/>
      </w:pPr>
      <w:r>
        <w:separator/>
      </w:r>
    </w:p>
  </w:footnote>
  <w:footnote w:type="continuationSeparator" w:id="0">
    <w:p w14:paraId="65D38D6A" w14:textId="77777777" w:rsidR="000B2FB2" w:rsidRDefault="000B2FB2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4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5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7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4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5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0"/>
  </w:num>
  <w:num w:numId="6">
    <w:abstractNumId w:val="30"/>
  </w:num>
  <w:num w:numId="7">
    <w:abstractNumId w:val="27"/>
  </w:num>
  <w:num w:numId="8">
    <w:abstractNumId w:val="18"/>
  </w:num>
  <w:num w:numId="9">
    <w:abstractNumId w:val="36"/>
  </w:num>
  <w:num w:numId="10">
    <w:abstractNumId w:val="8"/>
  </w:num>
  <w:num w:numId="11">
    <w:abstractNumId w:val="1"/>
  </w:num>
  <w:num w:numId="12">
    <w:abstractNumId w:val="2"/>
  </w:num>
  <w:num w:numId="13">
    <w:abstractNumId w:val="22"/>
  </w:num>
  <w:num w:numId="14">
    <w:abstractNumId w:val="7"/>
  </w:num>
  <w:num w:numId="15">
    <w:abstractNumId w:val="3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</w:num>
  <w:num w:numId="23">
    <w:abstractNumId w:val="24"/>
  </w:num>
  <w:num w:numId="24">
    <w:abstractNumId w:val="26"/>
  </w:num>
  <w:num w:numId="25">
    <w:abstractNumId w:val="34"/>
  </w:num>
  <w:num w:numId="26">
    <w:abstractNumId w:val="9"/>
  </w:num>
  <w:num w:numId="27">
    <w:abstractNumId w:val="32"/>
  </w:num>
  <w:num w:numId="28">
    <w:abstractNumId w:val="15"/>
  </w:num>
  <w:num w:numId="29">
    <w:abstractNumId w:val="11"/>
  </w:num>
  <w:num w:numId="30">
    <w:abstractNumId w:val="23"/>
  </w:num>
  <w:num w:numId="31">
    <w:abstractNumId w:val="35"/>
  </w:num>
  <w:num w:numId="3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3"/>
  </w:num>
  <w:num w:numId="35">
    <w:abstractNumId w:val="28"/>
  </w:num>
  <w:num w:numId="36">
    <w:abstractNumId w:val="19"/>
  </w:num>
  <w:num w:numId="37">
    <w:abstractNumId w:val="14"/>
  </w:num>
  <w:num w:numId="38">
    <w:abstractNumId w:val="4"/>
  </w:num>
  <w:num w:numId="39">
    <w:abstractNumId w:val="33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9E"/>
    <w:rsid w:val="00005719"/>
    <w:rsid w:val="00005895"/>
    <w:rsid w:val="00007C75"/>
    <w:rsid w:val="00012F24"/>
    <w:rsid w:val="0001677C"/>
    <w:rsid w:val="000167ED"/>
    <w:rsid w:val="000174CE"/>
    <w:rsid w:val="00020109"/>
    <w:rsid w:val="00021D44"/>
    <w:rsid w:val="00033E15"/>
    <w:rsid w:val="00034522"/>
    <w:rsid w:val="00035701"/>
    <w:rsid w:val="00037646"/>
    <w:rsid w:val="00040F5A"/>
    <w:rsid w:val="000418D0"/>
    <w:rsid w:val="00042E11"/>
    <w:rsid w:val="000452D6"/>
    <w:rsid w:val="000453B1"/>
    <w:rsid w:val="00046130"/>
    <w:rsid w:val="000607D1"/>
    <w:rsid w:val="000645DA"/>
    <w:rsid w:val="000842F0"/>
    <w:rsid w:val="00084975"/>
    <w:rsid w:val="000912F0"/>
    <w:rsid w:val="000919D3"/>
    <w:rsid w:val="00092962"/>
    <w:rsid w:val="00095470"/>
    <w:rsid w:val="00097541"/>
    <w:rsid w:val="000A0E7F"/>
    <w:rsid w:val="000A1945"/>
    <w:rsid w:val="000A5B2E"/>
    <w:rsid w:val="000A6FE1"/>
    <w:rsid w:val="000B2FB2"/>
    <w:rsid w:val="000B389F"/>
    <w:rsid w:val="000B4A61"/>
    <w:rsid w:val="000C5966"/>
    <w:rsid w:val="000D40BF"/>
    <w:rsid w:val="000D6094"/>
    <w:rsid w:val="000E042A"/>
    <w:rsid w:val="000E0A6A"/>
    <w:rsid w:val="000E46A7"/>
    <w:rsid w:val="000E6B2D"/>
    <w:rsid w:val="000F52F0"/>
    <w:rsid w:val="001046BE"/>
    <w:rsid w:val="00105F49"/>
    <w:rsid w:val="00105F80"/>
    <w:rsid w:val="00113361"/>
    <w:rsid w:val="00126B23"/>
    <w:rsid w:val="001306A5"/>
    <w:rsid w:val="00131AC2"/>
    <w:rsid w:val="001402E9"/>
    <w:rsid w:val="001409E9"/>
    <w:rsid w:val="00147B6F"/>
    <w:rsid w:val="001507B8"/>
    <w:rsid w:val="00155031"/>
    <w:rsid w:val="00155981"/>
    <w:rsid w:val="00166300"/>
    <w:rsid w:val="00167E20"/>
    <w:rsid w:val="00170CE8"/>
    <w:rsid w:val="00175DD4"/>
    <w:rsid w:val="00184CA3"/>
    <w:rsid w:val="001A0797"/>
    <w:rsid w:val="001A576D"/>
    <w:rsid w:val="001A610E"/>
    <w:rsid w:val="001B0AB6"/>
    <w:rsid w:val="001B7523"/>
    <w:rsid w:val="001C3300"/>
    <w:rsid w:val="001C4D4E"/>
    <w:rsid w:val="001C6D70"/>
    <w:rsid w:val="001E1248"/>
    <w:rsid w:val="001E651E"/>
    <w:rsid w:val="001F29E5"/>
    <w:rsid w:val="002014C6"/>
    <w:rsid w:val="0020273B"/>
    <w:rsid w:val="00204E50"/>
    <w:rsid w:val="00204EF8"/>
    <w:rsid w:val="002053D3"/>
    <w:rsid w:val="00206C08"/>
    <w:rsid w:val="00210D39"/>
    <w:rsid w:val="00215213"/>
    <w:rsid w:val="00235D40"/>
    <w:rsid w:val="00236258"/>
    <w:rsid w:val="00237102"/>
    <w:rsid w:val="002372E7"/>
    <w:rsid w:val="0024139B"/>
    <w:rsid w:val="00243BE5"/>
    <w:rsid w:val="0024400B"/>
    <w:rsid w:val="00245135"/>
    <w:rsid w:val="0024574E"/>
    <w:rsid w:val="00253EA9"/>
    <w:rsid w:val="00272358"/>
    <w:rsid w:val="00280817"/>
    <w:rsid w:val="002A1015"/>
    <w:rsid w:val="002A4720"/>
    <w:rsid w:val="002A4A70"/>
    <w:rsid w:val="002B1572"/>
    <w:rsid w:val="002B7158"/>
    <w:rsid w:val="002C0F92"/>
    <w:rsid w:val="002C146D"/>
    <w:rsid w:val="002C3247"/>
    <w:rsid w:val="002D04E5"/>
    <w:rsid w:val="002E59D5"/>
    <w:rsid w:val="002F086C"/>
    <w:rsid w:val="003001C3"/>
    <w:rsid w:val="00301D55"/>
    <w:rsid w:val="00310690"/>
    <w:rsid w:val="00320CB3"/>
    <w:rsid w:val="0033002A"/>
    <w:rsid w:val="00330D46"/>
    <w:rsid w:val="00331848"/>
    <w:rsid w:val="00337612"/>
    <w:rsid w:val="003436A2"/>
    <w:rsid w:val="003456EA"/>
    <w:rsid w:val="003458B6"/>
    <w:rsid w:val="00347996"/>
    <w:rsid w:val="003567C5"/>
    <w:rsid w:val="00361A57"/>
    <w:rsid w:val="003628FE"/>
    <w:rsid w:val="003647BE"/>
    <w:rsid w:val="00364B59"/>
    <w:rsid w:val="0036791C"/>
    <w:rsid w:val="003720D2"/>
    <w:rsid w:val="0038318C"/>
    <w:rsid w:val="00383FE8"/>
    <w:rsid w:val="00390BB7"/>
    <w:rsid w:val="00392B01"/>
    <w:rsid w:val="003A0B0D"/>
    <w:rsid w:val="003A0E16"/>
    <w:rsid w:val="003A5DB8"/>
    <w:rsid w:val="003B3263"/>
    <w:rsid w:val="003B4DA7"/>
    <w:rsid w:val="003C20A5"/>
    <w:rsid w:val="003C39FD"/>
    <w:rsid w:val="003C6E7F"/>
    <w:rsid w:val="003D3355"/>
    <w:rsid w:val="0040377A"/>
    <w:rsid w:val="00403E6E"/>
    <w:rsid w:val="00407CF8"/>
    <w:rsid w:val="00412D0C"/>
    <w:rsid w:val="00420722"/>
    <w:rsid w:val="0042148E"/>
    <w:rsid w:val="004275BF"/>
    <w:rsid w:val="004278A3"/>
    <w:rsid w:val="00430BE1"/>
    <w:rsid w:val="00431633"/>
    <w:rsid w:val="00447053"/>
    <w:rsid w:val="00451440"/>
    <w:rsid w:val="00451F4D"/>
    <w:rsid w:val="00452FB4"/>
    <w:rsid w:val="004705D8"/>
    <w:rsid w:val="00472C50"/>
    <w:rsid w:val="00475A2D"/>
    <w:rsid w:val="00491C84"/>
    <w:rsid w:val="00495F24"/>
    <w:rsid w:val="004971EF"/>
    <w:rsid w:val="004973C6"/>
    <w:rsid w:val="004A0CF3"/>
    <w:rsid w:val="004C1C3E"/>
    <w:rsid w:val="004C294D"/>
    <w:rsid w:val="004F35D6"/>
    <w:rsid w:val="004F7298"/>
    <w:rsid w:val="0050132D"/>
    <w:rsid w:val="005023AB"/>
    <w:rsid w:val="00502F53"/>
    <w:rsid w:val="00502F5B"/>
    <w:rsid w:val="00505C42"/>
    <w:rsid w:val="005070BE"/>
    <w:rsid w:val="005116A7"/>
    <w:rsid w:val="00515F3A"/>
    <w:rsid w:val="005175D1"/>
    <w:rsid w:val="005240BF"/>
    <w:rsid w:val="0052677F"/>
    <w:rsid w:val="0053465C"/>
    <w:rsid w:val="0053714F"/>
    <w:rsid w:val="005420DE"/>
    <w:rsid w:val="00542EB7"/>
    <w:rsid w:val="005456B0"/>
    <w:rsid w:val="00547522"/>
    <w:rsid w:val="00551074"/>
    <w:rsid w:val="00561E68"/>
    <w:rsid w:val="00572F9B"/>
    <w:rsid w:val="00573965"/>
    <w:rsid w:val="005813B1"/>
    <w:rsid w:val="00581C59"/>
    <w:rsid w:val="00581CB2"/>
    <w:rsid w:val="0058284A"/>
    <w:rsid w:val="00582D0D"/>
    <w:rsid w:val="00583E59"/>
    <w:rsid w:val="00585D52"/>
    <w:rsid w:val="005A0332"/>
    <w:rsid w:val="005A1A13"/>
    <w:rsid w:val="005A70E8"/>
    <w:rsid w:val="005B2A00"/>
    <w:rsid w:val="005C4122"/>
    <w:rsid w:val="005C6D21"/>
    <w:rsid w:val="005D049A"/>
    <w:rsid w:val="005D050C"/>
    <w:rsid w:val="005D1318"/>
    <w:rsid w:val="005D6936"/>
    <w:rsid w:val="005E0E9B"/>
    <w:rsid w:val="005E3E99"/>
    <w:rsid w:val="005F5CDE"/>
    <w:rsid w:val="005F6514"/>
    <w:rsid w:val="005F7681"/>
    <w:rsid w:val="00603B16"/>
    <w:rsid w:val="006068F7"/>
    <w:rsid w:val="00607AD3"/>
    <w:rsid w:val="006318F2"/>
    <w:rsid w:val="0063314E"/>
    <w:rsid w:val="00640661"/>
    <w:rsid w:val="006444C6"/>
    <w:rsid w:val="0065624C"/>
    <w:rsid w:val="00680906"/>
    <w:rsid w:val="006830F0"/>
    <w:rsid w:val="006838A7"/>
    <w:rsid w:val="006854EF"/>
    <w:rsid w:val="00686FD3"/>
    <w:rsid w:val="0068752C"/>
    <w:rsid w:val="00693664"/>
    <w:rsid w:val="00694B6D"/>
    <w:rsid w:val="006A1162"/>
    <w:rsid w:val="006B07AA"/>
    <w:rsid w:val="006B1F46"/>
    <w:rsid w:val="006B757F"/>
    <w:rsid w:val="006D02A6"/>
    <w:rsid w:val="006E4654"/>
    <w:rsid w:val="006F0940"/>
    <w:rsid w:val="006F6766"/>
    <w:rsid w:val="007042CF"/>
    <w:rsid w:val="007110B2"/>
    <w:rsid w:val="007112C2"/>
    <w:rsid w:val="00712951"/>
    <w:rsid w:val="00720510"/>
    <w:rsid w:val="0072388E"/>
    <w:rsid w:val="0072539C"/>
    <w:rsid w:val="00731F04"/>
    <w:rsid w:val="00734656"/>
    <w:rsid w:val="00736F66"/>
    <w:rsid w:val="00737B49"/>
    <w:rsid w:val="00746516"/>
    <w:rsid w:val="00747000"/>
    <w:rsid w:val="0075223A"/>
    <w:rsid w:val="00755102"/>
    <w:rsid w:val="007710D0"/>
    <w:rsid w:val="007743A4"/>
    <w:rsid w:val="007819F0"/>
    <w:rsid w:val="00786E78"/>
    <w:rsid w:val="007937DC"/>
    <w:rsid w:val="00795696"/>
    <w:rsid w:val="007A40A5"/>
    <w:rsid w:val="007A725D"/>
    <w:rsid w:val="007A79FD"/>
    <w:rsid w:val="007B1480"/>
    <w:rsid w:val="007B2B36"/>
    <w:rsid w:val="007B4A44"/>
    <w:rsid w:val="007B715E"/>
    <w:rsid w:val="007C09F5"/>
    <w:rsid w:val="007C3266"/>
    <w:rsid w:val="007C4470"/>
    <w:rsid w:val="007C62A1"/>
    <w:rsid w:val="007D413E"/>
    <w:rsid w:val="007D45F1"/>
    <w:rsid w:val="007D5322"/>
    <w:rsid w:val="007D685F"/>
    <w:rsid w:val="007E0026"/>
    <w:rsid w:val="007E5216"/>
    <w:rsid w:val="007F1184"/>
    <w:rsid w:val="007F1FB0"/>
    <w:rsid w:val="007F4C35"/>
    <w:rsid w:val="0081240E"/>
    <w:rsid w:val="00816838"/>
    <w:rsid w:val="0081788C"/>
    <w:rsid w:val="00820818"/>
    <w:rsid w:val="00820A9E"/>
    <w:rsid w:val="00821728"/>
    <w:rsid w:val="008232DC"/>
    <w:rsid w:val="00831998"/>
    <w:rsid w:val="008369F4"/>
    <w:rsid w:val="00837F65"/>
    <w:rsid w:val="008406A2"/>
    <w:rsid w:val="008461D7"/>
    <w:rsid w:val="00860341"/>
    <w:rsid w:val="00865218"/>
    <w:rsid w:val="008678CD"/>
    <w:rsid w:val="00877C3E"/>
    <w:rsid w:val="00884297"/>
    <w:rsid w:val="00893DF3"/>
    <w:rsid w:val="00895456"/>
    <w:rsid w:val="00895F3A"/>
    <w:rsid w:val="008A6262"/>
    <w:rsid w:val="008B2B0A"/>
    <w:rsid w:val="008B51B0"/>
    <w:rsid w:val="008C0100"/>
    <w:rsid w:val="008C47E4"/>
    <w:rsid w:val="008C57EE"/>
    <w:rsid w:val="008D6401"/>
    <w:rsid w:val="008E0783"/>
    <w:rsid w:val="008E2B78"/>
    <w:rsid w:val="008E74F3"/>
    <w:rsid w:val="008F0DCC"/>
    <w:rsid w:val="0090522F"/>
    <w:rsid w:val="009071EE"/>
    <w:rsid w:val="00912901"/>
    <w:rsid w:val="009163FD"/>
    <w:rsid w:val="009171DE"/>
    <w:rsid w:val="00917F7E"/>
    <w:rsid w:val="00930227"/>
    <w:rsid w:val="009363DA"/>
    <w:rsid w:val="00936778"/>
    <w:rsid w:val="00940338"/>
    <w:rsid w:val="00944B9A"/>
    <w:rsid w:val="00947F9D"/>
    <w:rsid w:val="00950A94"/>
    <w:rsid w:val="00951017"/>
    <w:rsid w:val="009735C6"/>
    <w:rsid w:val="0097414D"/>
    <w:rsid w:val="009759CF"/>
    <w:rsid w:val="00980CEB"/>
    <w:rsid w:val="00990D7C"/>
    <w:rsid w:val="00993573"/>
    <w:rsid w:val="009943F9"/>
    <w:rsid w:val="00995386"/>
    <w:rsid w:val="009A47EE"/>
    <w:rsid w:val="009B049E"/>
    <w:rsid w:val="009B1AF7"/>
    <w:rsid w:val="009C0539"/>
    <w:rsid w:val="009C5FD4"/>
    <w:rsid w:val="009D2DD2"/>
    <w:rsid w:val="009D4C0E"/>
    <w:rsid w:val="009D4C95"/>
    <w:rsid w:val="00A01570"/>
    <w:rsid w:val="00A0250F"/>
    <w:rsid w:val="00A04EB4"/>
    <w:rsid w:val="00A062C7"/>
    <w:rsid w:val="00A07243"/>
    <w:rsid w:val="00A07B0A"/>
    <w:rsid w:val="00A11A1A"/>
    <w:rsid w:val="00A15E3C"/>
    <w:rsid w:val="00A32843"/>
    <w:rsid w:val="00A4166C"/>
    <w:rsid w:val="00A4305A"/>
    <w:rsid w:val="00A471C4"/>
    <w:rsid w:val="00A513C8"/>
    <w:rsid w:val="00A5563B"/>
    <w:rsid w:val="00A62B45"/>
    <w:rsid w:val="00A62C3A"/>
    <w:rsid w:val="00A64F7C"/>
    <w:rsid w:val="00A7367E"/>
    <w:rsid w:val="00A739BC"/>
    <w:rsid w:val="00A74420"/>
    <w:rsid w:val="00A747B5"/>
    <w:rsid w:val="00A7755A"/>
    <w:rsid w:val="00A8016D"/>
    <w:rsid w:val="00A81B27"/>
    <w:rsid w:val="00A87386"/>
    <w:rsid w:val="00A91A99"/>
    <w:rsid w:val="00A9200C"/>
    <w:rsid w:val="00A95F68"/>
    <w:rsid w:val="00A970B2"/>
    <w:rsid w:val="00AA17C2"/>
    <w:rsid w:val="00AA333D"/>
    <w:rsid w:val="00AA7AA1"/>
    <w:rsid w:val="00AB0088"/>
    <w:rsid w:val="00AB1DE1"/>
    <w:rsid w:val="00AB686A"/>
    <w:rsid w:val="00AC520C"/>
    <w:rsid w:val="00AC5F4C"/>
    <w:rsid w:val="00AC7377"/>
    <w:rsid w:val="00AD190E"/>
    <w:rsid w:val="00AD57E6"/>
    <w:rsid w:val="00AE20EA"/>
    <w:rsid w:val="00AE431E"/>
    <w:rsid w:val="00AF11EB"/>
    <w:rsid w:val="00AF1A7C"/>
    <w:rsid w:val="00AF241B"/>
    <w:rsid w:val="00AF4070"/>
    <w:rsid w:val="00AF5111"/>
    <w:rsid w:val="00B038D3"/>
    <w:rsid w:val="00B07445"/>
    <w:rsid w:val="00B12A1D"/>
    <w:rsid w:val="00B32871"/>
    <w:rsid w:val="00B37D0E"/>
    <w:rsid w:val="00B40AEF"/>
    <w:rsid w:val="00B461B4"/>
    <w:rsid w:val="00B46B1C"/>
    <w:rsid w:val="00B47F3C"/>
    <w:rsid w:val="00B5005B"/>
    <w:rsid w:val="00B51CFF"/>
    <w:rsid w:val="00B56CA0"/>
    <w:rsid w:val="00B60E82"/>
    <w:rsid w:val="00B61C40"/>
    <w:rsid w:val="00B66A8B"/>
    <w:rsid w:val="00B73A54"/>
    <w:rsid w:val="00B74347"/>
    <w:rsid w:val="00B766B1"/>
    <w:rsid w:val="00B82532"/>
    <w:rsid w:val="00B836E8"/>
    <w:rsid w:val="00B866D0"/>
    <w:rsid w:val="00B87C86"/>
    <w:rsid w:val="00B90381"/>
    <w:rsid w:val="00B92751"/>
    <w:rsid w:val="00B929CF"/>
    <w:rsid w:val="00BA08A4"/>
    <w:rsid w:val="00BA0BB8"/>
    <w:rsid w:val="00BA0D59"/>
    <w:rsid w:val="00BA12DD"/>
    <w:rsid w:val="00BA138F"/>
    <w:rsid w:val="00BA3B8A"/>
    <w:rsid w:val="00BA611B"/>
    <w:rsid w:val="00BA6CE0"/>
    <w:rsid w:val="00BC4EAE"/>
    <w:rsid w:val="00BC763F"/>
    <w:rsid w:val="00BD0D9E"/>
    <w:rsid w:val="00BD2267"/>
    <w:rsid w:val="00BD5860"/>
    <w:rsid w:val="00BE1BC9"/>
    <w:rsid w:val="00BE2CBB"/>
    <w:rsid w:val="00BE7635"/>
    <w:rsid w:val="00BF143C"/>
    <w:rsid w:val="00BF14EF"/>
    <w:rsid w:val="00BF2BDF"/>
    <w:rsid w:val="00BF78F0"/>
    <w:rsid w:val="00C165FD"/>
    <w:rsid w:val="00C34063"/>
    <w:rsid w:val="00C35B7B"/>
    <w:rsid w:val="00C374FC"/>
    <w:rsid w:val="00C45FD5"/>
    <w:rsid w:val="00C66445"/>
    <w:rsid w:val="00C72AE8"/>
    <w:rsid w:val="00C77F92"/>
    <w:rsid w:val="00C90673"/>
    <w:rsid w:val="00C956EE"/>
    <w:rsid w:val="00CC2AE9"/>
    <w:rsid w:val="00CC7290"/>
    <w:rsid w:val="00CC76FC"/>
    <w:rsid w:val="00CE6669"/>
    <w:rsid w:val="00CE6FA2"/>
    <w:rsid w:val="00CE7F28"/>
    <w:rsid w:val="00D000E9"/>
    <w:rsid w:val="00D00DED"/>
    <w:rsid w:val="00D136DB"/>
    <w:rsid w:val="00D164F4"/>
    <w:rsid w:val="00D17ED1"/>
    <w:rsid w:val="00D2178C"/>
    <w:rsid w:val="00D302C5"/>
    <w:rsid w:val="00D37AFB"/>
    <w:rsid w:val="00D40FD3"/>
    <w:rsid w:val="00D535E3"/>
    <w:rsid w:val="00D56916"/>
    <w:rsid w:val="00D778C3"/>
    <w:rsid w:val="00D80B7E"/>
    <w:rsid w:val="00D839F9"/>
    <w:rsid w:val="00D9199F"/>
    <w:rsid w:val="00D91C90"/>
    <w:rsid w:val="00DA0276"/>
    <w:rsid w:val="00DA0BBC"/>
    <w:rsid w:val="00DA5008"/>
    <w:rsid w:val="00DB5A82"/>
    <w:rsid w:val="00DC1591"/>
    <w:rsid w:val="00DC48A2"/>
    <w:rsid w:val="00DC57D1"/>
    <w:rsid w:val="00DC5FBE"/>
    <w:rsid w:val="00DC71DD"/>
    <w:rsid w:val="00DC7A7D"/>
    <w:rsid w:val="00DD2ADD"/>
    <w:rsid w:val="00DE3B0B"/>
    <w:rsid w:val="00DF0AC9"/>
    <w:rsid w:val="00DF187A"/>
    <w:rsid w:val="00DF557F"/>
    <w:rsid w:val="00E10A40"/>
    <w:rsid w:val="00E10AF1"/>
    <w:rsid w:val="00E157D1"/>
    <w:rsid w:val="00E20276"/>
    <w:rsid w:val="00E21A89"/>
    <w:rsid w:val="00E22184"/>
    <w:rsid w:val="00E23834"/>
    <w:rsid w:val="00E23C2B"/>
    <w:rsid w:val="00E257A3"/>
    <w:rsid w:val="00E26646"/>
    <w:rsid w:val="00E27792"/>
    <w:rsid w:val="00E27E7A"/>
    <w:rsid w:val="00E33014"/>
    <w:rsid w:val="00E3389F"/>
    <w:rsid w:val="00E33C81"/>
    <w:rsid w:val="00E3784D"/>
    <w:rsid w:val="00E54D3E"/>
    <w:rsid w:val="00E61744"/>
    <w:rsid w:val="00E65F53"/>
    <w:rsid w:val="00E6682E"/>
    <w:rsid w:val="00E67331"/>
    <w:rsid w:val="00E67F6F"/>
    <w:rsid w:val="00E8287D"/>
    <w:rsid w:val="00E83567"/>
    <w:rsid w:val="00E877AA"/>
    <w:rsid w:val="00E90250"/>
    <w:rsid w:val="00E959F9"/>
    <w:rsid w:val="00E964A9"/>
    <w:rsid w:val="00EA09C0"/>
    <w:rsid w:val="00EA30A4"/>
    <w:rsid w:val="00EA39D4"/>
    <w:rsid w:val="00EA45F2"/>
    <w:rsid w:val="00EA67CE"/>
    <w:rsid w:val="00EB7EE1"/>
    <w:rsid w:val="00EC0466"/>
    <w:rsid w:val="00EC0E29"/>
    <w:rsid w:val="00EC135D"/>
    <w:rsid w:val="00EC6C59"/>
    <w:rsid w:val="00ED0FA5"/>
    <w:rsid w:val="00ED2641"/>
    <w:rsid w:val="00ED2EB0"/>
    <w:rsid w:val="00ED4EB5"/>
    <w:rsid w:val="00EE267A"/>
    <w:rsid w:val="00EE27B2"/>
    <w:rsid w:val="00EE2934"/>
    <w:rsid w:val="00EE3528"/>
    <w:rsid w:val="00EE4B49"/>
    <w:rsid w:val="00EE6D9E"/>
    <w:rsid w:val="00EF4470"/>
    <w:rsid w:val="00EF6FB5"/>
    <w:rsid w:val="00F012FA"/>
    <w:rsid w:val="00F01C49"/>
    <w:rsid w:val="00F03F90"/>
    <w:rsid w:val="00F15AF2"/>
    <w:rsid w:val="00F1603F"/>
    <w:rsid w:val="00F20516"/>
    <w:rsid w:val="00F2318E"/>
    <w:rsid w:val="00F247CE"/>
    <w:rsid w:val="00F27CFD"/>
    <w:rsid w:val="00F339B8"/>
    <w:rsid w:val="00F406FF"/>
    <w:rsid w:val="00F4255E"/>
    <w:rsid w:val="00F43ACB"/>
    <w:rsid w:val="00F45588"/>
    <w:rsid w:val="00F46B59"/>
    <w:rsid w:val="00F545FB"/>
    <w:rsid w:val="00F6515C"/>
    <w:rsid w:val="00F660FF"/>
    <w:rsid w:val="00F7188F"/>
    <w:rsid w:val="00F75ECF"/>
    <w:rsid w:val="00F842B5"/>
    <w:rsid w:val="00F959B6"/>
    <w:rsid w:val="00FA28F6"/>
    <w:rsid w:val="00FA60B8"/>
    <w:rsid w:val="00FB0BE8"/>
    <w:rsid w:val="00FB2218"/>
    <w:rsid w:val="00FB5603"/>
    <w:rsid w:val="00FB5AC2"/>
    <w:rsid w:val="00FC2D89"/>
    <w:rsid w:val="00FC5A55"/>
    <w:rsid w:val="00FC651E"/>
    <w:rsid w:val="00FD16E8"/>
    <w:rsid w:val="00FD1B7C"/>
    <w:rsid w:val="00FD1E4F"/>
    <w:rsid w:val="00FD442D"/>
    <w:rsid w:val="00FE2B9A"/>
    <w:rsid w:val="00FF0D25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3252"/>
  <w15:docId w15:val="{209B366F-B985-4EB7-B5CB-40C33BB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f3">
    <w:name w:val="Сетка таблицы1"/>
    <w:basedOn w:val="a1"/>
    <w:next w:val="af4"/>
    <w:uiPriority w:val="39"/>
    <w:rsid w:val="004C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3CA7-BCA9-459E-8291-0C75473B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133</cp:revision>
  <cp:lastPrinted>2021-02-17T08:50:00Z</cp:lastPrinted>
  <dcterms:created xsi:type="dcterms:W3CDTF">2019-10-10T07:27:00Z</dcterms:created>
  <dcterms:modified xsi:type="dcterms:W3CDTF">2022-03-01T12:32:00Z</dcterms:modified>
</cp:coreProperties>
</file>