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6B059" w14:textId="77786F24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48218C">
        <w:rPr>
          <w:rFonts w:ascii="Times New Roman" w:hAnsi="Times New Roman"/>
          <w:b/>
          <w:sz w:val="28"/>
          <w:szCs w:val="28"/>
        </w:rPr>
        <w:t>9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6070147F" w14:textId="21B01CA9" w:rsidR="009B5BEE" w:rsidRDefault="006337B9" w:rsidP="009B5B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B74315" w:rsidRPr="00B74315">
        <w:rPr>
          <w:rFonts w:ascii="Times New Roman" w:hAnsi="Times New Roman"/>
          <w:b/>
          <w:sz w:val="28"/>
          <w:szCs w:val="28"/>
        </w:rPr>
        <w:t>«</w:t>
      </w:r>
      <w:r w:rsidR="0048218C" w:rsidRPr="0048218C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Цимлянского района от 21.03.2011 № 299 «О создании Совета по инвестициям в Цимлянском районе</w:t>
      </w:r>
      <w:r w:rsidR="009B5BEE" w:rsidRPr="009B5BEE">
        <w:rPr>
          <w:rFonts w:ascii="Times New Roman" w:hAnsi="Times New Roman"/>
          <w:b/>
          <w:sz w:val="28"/>
          <w:szCs w:val="28"/>
        </w:rPr>
        <w:t>»</w:t>
      </w:r>
    </w:p>
    <w:p w14:paraId="7C48400E" w14:textId="77777777" w:rsidR="0048218C" w:rsidRPr="009B5BEE" w:rsidRDefault="0048218C" w:rsidP="009B5B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3A712A52" w:rsidR="006337B9" w:rsidRDefault="006337B9" w:rsidP="00873C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r w:rsidR="00E62BE7">
        <w:rPr>
          <w:rFonts w:ascii="Times New Roman" w:hAnsi="Times New Roman"/>
          <w:sz w:val="28"/>
          <w:szCs w:val="28"/>
        </w:rPr>
        <w:t>«</w:t>
      </w:r>
      <w:r w:rsidR="0048218C" w:rsidRPr="0048218C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Цимлянского района от 21.03.2011 № 299 «О создании Совета по инвестициям в Цимлянском районе</w:t>
      </w:r>
      <w:r w:rsidR="00C4396D" w:rsidRPr="00C4396D">
        <w:rPr>
          <w:rFonts w:ascii="Times New Roman" w:hAnsi="Times New Roman"/>
          <w:bCs/>
          <w:sz w:val="28"/>
          <w:szCs w:val="28"/>
        </w:rPr>
        <w:t>»</w:t>
      </w:r>
      <w:r w:rsidR="00D52D39" w:rsidRPr="00D52D3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3C93F4CD" w:rsidR="00EA3FAA" w:rsidRDefault="006337B9" w:rsidP="00BE7C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соблюдены, однако, отделом экономического прогнозирования и закупок, как уполномоченным на осуществление ОРВ органом, внесены изменения в пункт 1 данного проекта: «</w:t>
      </w:r>
      <w:r w:rsidR="00FC5373" w:rsidRPr="00FC5373">
        <w:rPr>
          <w:rFonts w:ascii="Times New Roman" w:hAnsi="Times New Roman"/>
          <w:sz w:val="28"/>
          <w:szCs w:val="28"/>
        </w:rPr>
        <w:t>Ввести в состав Совета по инвестициям в Цимлянском районе Трунова Тихона Сергеевича, ведущего специалиста (юриста) Администрации Цимлянского района – членом Совета по инвестициям</w:t>
      </w:r>
      <w:r w:rsidR="00EA3FAA" w:rsidRPr="00EA3FAA">
        <w:rPr>
          <w:rFonts w:ascii="Times New Roman" w:hAnsi="Times New Roman"/>
          <w:sz w:val="28"/>
          <w:szCs w:val="28"/>
        </w:rPr>
        <w:t>».</w:t>
      </w:r>
    </w:p>
    <w:p w14:paraId="5C004A79" w14:textId="5E0EC215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75569D" w:rsidRPr="0075569D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Цимлянского района от 21.03.2011 № 299 «О создании Совета по инвестициям в Цимлянском районе»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</w:t>
      </w:r>
      <w:r>
        <w:rPr>
          <w:rFonts w:ascii="Times New Roman" w:hAnsi="Times New Roman"/>
          <w:sz w:val="28"/>
          <w:szCs w:val="28"/>
        </w:rPr>
        <w:lastRenderedPageBreak/>
        <w:t>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24C59FE4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3E790D">
        <w:rPr>
          <w:rFonts w:ascii="Times New Roman" w:hAnsi="Times New Roman"/>
          <w:sz w:val="28"/>
          <w:szCs w:val="28"/>
        </w:rPr>
        <w:t>«</w:t>
      </w:r>
      <w:r w:rsidR="0075569D" w:rsidRPr="0075569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Цимлянского района от 21.03.2011 № 299 «О создании Совета по инвестициям в Цимлянском районе»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5317841E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75569D" w:rsidRPr="0075569D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Цимлянского района от 21.03.2011 № 299 «О создании Совета по инвестициям в Цимлянском районе»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6C84EC7E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3E790D">
        <w:rPr>
          <w:rFonts w:ascii="Times New Roman" w:hAnsi="Times New Roman"/>
          <w:sz w:val="28"/>
          <w:szCs w:val="28"/>
        </w:rPr>
        <w:t>«</w:t>
      </w:r>
      <w:r w:rsidR="003E790D" w:rsidRPr="003E790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Цимлянского района от 21.03.2011 № 299 «О создании Совета по инвестициям в Цимлянском районе»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472DF9D3" w14:textId="22B94707" w:rsidR="00993240" w:rsidRDefault="006337B9" w:rsidP="007A2237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05C6B"/>
    <w:rsid w:val="0002270C"/>
    <w:rsid w:val="00033E25"/>
    <w:rsid w:val="000E2CA7"/>
    <w:rsid w:val="001049DE"/>
    <w:rsid w:val="0013579F"/>
    <w:rsid w:val="0018110E"/>
    <w:rsid w:val="002B10D8"/>
    <w:rsid w:val="0035422D"/>
    <w:rsid w:val="003E790D"/>
    <w:rsid w:val="00481D10"/>
    <w:rsid w:val="0048218C"/>
    <w:rsid w:val="00484661"/>
    <w:rsid w:val="004C4D30"/>
    <w:rsid w:val="004D0BDE"/>
    <w:rsid w:val="00500AE7"/>
    <w:rsid w:val="005224B9"/>
    <w:rsid w:val="00544FFD"/>
    <w:rsid w:val="00561AAE"/>
    <w:rsid w:val="005764DD"/>
    <w:rsid w:val="00616F26"/>
    <w:rsid w:val="006337B9"/>
    <w:rsid w:val="00651BFA"/>
    <w:rsid w:val="00671545"/>
    <w:rsid w:val="006A6736"/>
    <w:rsid w:val="00706E72"/>
    <w:rsid w:val="00746948"/>
    <w:rsid w:val="007535FD"/>
    <w:rsid w:val="0075569D"/>
    <w:rsid w:val="00757C4C"/>
    <w:rsid w:val="007A2237"/>
    <w:rsid w:val="007C7DF6"/>
    <w:rsid w:val="00810CC7"/>
    <w:rsid w:val="00855E17"/>
    <w:rsid w:val="00865EB1"/>
    <w:rsid w:val="00873C23"/>
    <w:rsid w:val="0088253C"/>
    <w:rsid w:val="009911C0"/>
    <w:rsid w:val="00993240"/>
    <w:rsid w:val="009A0615"/>
    <w:rsid w:val="009A730E"/>
    <w:rsid w:val="009B5BEE"/>
    <w:rsid w:val="00A251DD"/>
    <w:rsid w:val="00A27074"/>
    <w:rsid w:val="00A609A2"/>
    <w:rsid w:val="00AB633E"/>
    <w:rsid w:val="00AE5E71"/>
    <w:rsid w:val="00B43827"/>
    <w:rsid w:val="00B66CEE"/>
    <w:rsid w:val="00B74315"/>
    <w:rsid w:val="00BE5A5B"/>
    <w:rsid w:val="00BE7C0F"/>
    <w:rsid w:val="00BF7039"/>
    <w:rsid w:val="00C04940"/>
    <w:rsid w:val="00C4396D"/>
    <w:rsid w:val="00CB29A6"/>
    <w:rsid w:val="00CB537A"/>
    <w:rsid w:val="00CB54E5"/>
    <w:rsid w:val="00CD0018"/>
    <w:rsid w:val="00D43FDA"/>
    <w:rsid w:val="00D46301"/>
    <w:rsid w:val="00D52D39"/>
    <w:rsid w:val="00D52F60"/>
    <w:rsid w:val="00E22160"/>
    <w:rsid w:val="00E22609"/>
    <w:rsid w:val="00E27A1F"/>
    <w:rsid w:val="00E62BE7"/>
    <w:rsid w:val="00E76CFB"/>
    <w:rsid w:val="00EA3FAA"/>
    <w:rsid w:val="00EB0789"/>
    <w:rsid w:val="00EB20CB"/>
    <w:rsid w:val="00F241EA"/>
    <w:rsid w:val="00FA704C"/>
    <w:rsid w:val="00FC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2021-03-30T12:51:00Z</cp:lastPrinted>
  <dcterms:created xsi:type="dcterms:W3CDTF">2021-03-30T12:52:00Z</dcterms:created>
  <dcterms:modified xsi:type="dcterms:W3CDTF">2021-03-30T12:52:00Z</dcterms:modified>
</cp:coreProperties>
</file>