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8582E" w14:textId="1A85E95E" w:rsidR="00EA1364" w:rsidRPr="00683C0D" w:rsidRDefault="00EA1364" w:rsidP="00EA1364">
      <w:pPr>
        <w:tabs>
          <w:tab w:val="left" w:pos="6379"/>
        </w:tabs>
        <w:jc w:val="center"/>
        <w:rPr>
          <w:b/>
          <w:noProof/>
          <w:szCs w:val="28"/>
        </w:rPr>
      </w:pPr>
      <w:r w:rsidRPr="00683C0D">
        <w:rPr>
          <w:b/>
          <w:noProof/>
          <w:szCs w:val="28"/>
        </w:rPr>
        <w:drawing>
          <wp:inline distT="0" distB="0" distL="0" distR="0" wp14:anchorId="3B62FD14" wp14:editId="5F93BE0F">
            <wp:extent cx="603885" cy="793750"/>
            <wp:effectExtent l="19050" t="0" r="5715" b="0"/>
            <wp:docPr id="3"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8"/>
                    <a:srcRect/>
                    <a:stretch>
                      <a:fillRect/>
                    </a:stretch>
                  </pic:blipFill>
                  <pic:spPr bwMode="auto">
                    <a:xfrm>
                      <a:off x="0" y="0"/>
                      <a:ext cx="603885" cy="793750"/>
                    </a:xfrm>
                    <a:prstGeom prst="rect">
                      <a:avLst/>
                    </a:prstGeom>
                    <a:noFill/>
                    <a:ln w="9525">
                      <a:noFill/>
                      <a:miter lim="800000"/>
                      <a:headEnd/>
                      <a:tailEnd/>
                    </a:ln>
                  </pic:spPr>
                </pic:pic>
              </a:graphicData>
            </a:graphic>
          </wp:inline>
        </w:drawing>
      </w:r>
    </w:p>
    <w:p w14:paraId="6C6BBEDD" w14:textId="77777777" w:rsidR="00EA1364" w:rsidRPr="00683C0D" w:rsidRDefault="00EA1364" w:rsidP="00EA1364">
      <w:pPr>
        <w:tabs>
          <w:tab w:val="left" w:pos="6379"/>
        </w:tabs>
        <w:jc w:val="center"/>
        <w:rPr>
          <w:spacing w:val="30"/>
          <w:sz w:val="28"/>
          <w:szCs w:val="28"/>
        </w:rPr>
      </w:pPr>
    </w:p>
    <w:p w14:paraId="7C862289" w14:textId="77777777" w:rsidR="00EA1364" w:rsidRPr="00E633A8" w:rsidRDefault="00EA1364" w:rsidP="00E633A8">
      <w:pPr>
        <w:jc w:val="center"/>
        <w:rPr>
          <w:b/>
          <w:sz w:val="28"/>
          <w:szCs w:val="28"/>
        </w:rPr>
      </w:pPr>
      <w:r w:rsidRPr="00E633A8">
        <w:rPr>
          <w:b/>
          <w:sz w:val="28"/>
          <w:szCs w:val="28"/>
        </w:rPr>
        <w:t>АДМИНИСТРАЦИЯ ЦИМЛЯНСКОГО РАЙОНА</w:t>
      </w:r>
    </w:p>
    <w:p w14:paraId="40E7E485" w14:textId="77777777" w:rsidR="00EA1364" w:rsidRPr="00E633A8" w:rsidRDefault="00EA1364" w:rsidP="00E633A8">
      <w:pPr>
        <w:jc w:val="center"/>
        <w:rPr>
          <w:b/>
          <w:sz w:val="28"/>
          <w:szCs w:val="28"/>
        </w:rPr>
      </w:pPr>
    </w:p>
    <w:p w14:paraId="1B369ACF" w14:textId="77777777" w:rsidR="00EA1364" w:rsidRPr="00E633A8" w:rsidRDefault="00EA1364" w:rsidP="00E633A8">
      <w:pPr>
        <w:jc w:val="center"/>
        <w:rPr>
          <w:b/>
          <w:sz w:val="28"/>
          <w:szCs w:val="28"/>
        </w:rPr>
      </w:pPr>
      <w:r w:rsidRPr="00E633A8">
        <w:rPr>
          <w:b/>
          <w:sz w:val="28"/>
          <w:szCs w:val="28"/>
        </w:rPr>
        <w:t>ПОСТАНОВЛЕНИЕ</w:t>
      </w:r>
    </w:p>
    <w:p w14:paraId="18DDBE89" w14:textId="77777777" w:rsidR="00EA1364" w:rsidRPr="00E633A8" w:rsidRDefault="00EA1364" w:rsidP="00E633A8">
      <w:pPr>
        <w:tabs>
          <w:tab w:val="left" w:pos="6379"/>
        </w:tabs>
        <w:jc w:val="center"/>
        <w:rPr>
          <w:sz w:val="28"/>
          <w:szCs w:val="28"/>
        </w:rPr>
      </w:pPr>
    </w:p>
    <w:p w14:paraId="0DE33E40" w14:textId="568D14F4" w:rsidR="00EA1364" w:rsidRPr="00E633A8" w:rsidRDefault="000B35EB" w:rsidP="00E633A8">
      <w:pPr>
        <w:tabs>
          <w:tab w:val="left" w:pos="6379"/>
        </w:tabs>
        <w:rPr>
          <w:sz w:val="28"/>
          <w:szCs w:val="28"/>
        </w:rPr>
      </w:pPr>
      <w:r>
        <w:rPr>
          <w:sz w:val="28"/>
          <w:szCs w:val="28"/>
        </w:rPr>
        <w:t>__</w:t>
      </w:r>
      <w:r w:rsidR="00F40CFC" w:rsidRPr="00E633A8">
        <w:rPr>
          <w:sz w:val="28"/>
          <w:szCs w:val="28"/>
        </w:rPr>
        <w:t>.</w:t>
      </w:r>
      <w:r w:rsidR="008527C6">
        <w:rPr>
          <w:sz w:val="28"/>
          <w:szCs w:val="28"/>
        </w:rPr>
        <w:t>10</w:t>
      </w:r>
      <w:r w:rsidR="00F40CFC" w:rsidRPr="00E633A8">
        <w:rPr>
          <w:sz w:val="28"/>
          <w:szCs w:val="28"/>
        </w:rPr>
        <w:t>.2020</w:t>
      </w:r>
      <w:r w:rsidR="00EA1364" w:rsidRPr="00E633A8">
        <w:rPr>
          <w:sz w:val="28"/>
          <w:szCs w:val="28"/>
        </w:rPr>
        <w:t xml:space="preserve">                                              № </w:t>
      </w:r>
      <w:r>
        <w:rPr>
          <w:sz w:val="28"/>
          <w:szCs w:val="28"/>
        </w:rPr>
        <w:t>___</w:t>
      </w:r>
      <w:r w:rsidR="00EA1364" w:rsidRPr="00E633A8">
        <w:rPr>
          <w:sz w:val="28"/>
          <w:szCs w:val="28"/>
        </w:rPr>
        <w:t xml:space="preserve">                                         г. Цимлянск </w:t>
      </w:r>
    </w:p>
    <w:p w14:paraId="61D7E4BB" w14:textId="77777777" w:rsidR="00305898" w:rsidRPr="00E633A8" w:rsidRDefault="00305898" w:rsidP="00E633A8">
      <w:pPr>
        <w:ind w:left="113" w:right="170"/>
        <w:rPr>
          <w:color w:val="000000"/>
          <w:sz w:val="28"/>
          <w:szCs w:val="28"/>
        </w:rPr>
      </w:pPr>
    </w:p>
    <w:tbl>
      <w:tblPr>
        <w:tblStyle w:val="aff5"/>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tblGrid>
      <w:tr w:rsidR="00305898" w:rsidRPr="00E633A8" w14:paraId="5D9731B8" w14:textId="77777777" w:rsidTr="008C2223">
        <w:tc>
          <w:tcPr>
            <w:tcW w:w="4990" w:type="dxa"/>
          </w:tcPr>
          <w:p w14:paraId="326EBEB7" w14:textId="77777777" w:rsidR="00305898" w:rsidRPr="00E633A8" w:rsidRDefault="009A358F" w:rsidP="00E633A8">
            <w:pPr>
              <w:pStyle w:val="ConsPlusTitle"/>
              <w:spacing w:after="0" w:line="240" w:lineRule="auto"/>
              <w:jc w:val="both"/>
              <w:rPr>
                <w:b w:val="0"/>
                <w:bCs w:val="0"/>
                <w:color w:val="000000"/>
              </w:rPr>
            </w:pPr>
            <w:r w:rsidRPr="00E633A8">
              <w:rPr>
                <w:b w:val="0"/>
                <w:bCs w:val="0"/>
                <w:color w:val="000000"/>
              </w:rPr>
              <w:t>О</w:t>
            </w:r>
            <w:r w:rsidR="00D32C24" w:rsidRPr="00E633A8">
              <w:rPr>
                <w:b w:val="0"/>
                <w:bCs w:val="0"/>
                <w:color w:val="000000"/>
              </w:rPr>
              <w:t xml:space="preserve"> внесении изменений в</w:t>
            </w:r>
            <w:r w:rsidRPr="00E633A8">
              <w:rPr>
                <w:b w:val="0"/>
                <w:bCs w:val="0"/>
                <w:color w:val="000000"/>
              </w:rPr>
              <w:t xml:space="preserve"> </w:t>
            </w:r>
            <w:r w:rsidR="00D32C24" w:rsidRPr="00E633A8">
              <w:rPr>
                <w:b w:val="0"/>
                <w:bCs w:val="0"/>
                <w:color w:val="000000"/>
              </w:rPr>
              <w:t>постановление Администрации Цимлянского района от 29.12.2017 № 849 «Об утверждении муниципальной программы Цимлянского района «Формирование комфортной современной среды»</w:t>
            </w:r>
          </w:p>
        </w:tc>
      </w:tr>
    </w:tbl>
    <w:p w14:paraId="0C5B4560" w14:textId="77777777" w:rsidR="008B00A7" w:rsidRPr="00E633A8" w:rsidRDefault="008B00A7" w:rsidP="00E633A8">
      <w:pPr>
        <w:ind w:firstLine="709"/>
        <w:jc w:val="both"/>
        <w:rPr>
          <w:kern w:val="2"/>
          <w:sz w:val="28"/>
          <w:szCs w:val="28"/>
          <w:lang w:eastAsia="en-US"/>
        </w:rPr>
      </w:pPr>
    </w:p>
    <w:p w14:paraId="24812C13" w14:textId="6D3FF774" w:rsidR="00305898" w:rsidRPr="00E633A8" w:rsidRDefault="002B342E" w:rsidP="00E633A8">
      <w:pPr>
        <w:ind w:firstLine="709"/>
        <w:jc w:val="both"/>
        <w:rPr>
          <w:kern w:val="2"/>
          <w:sz w:val="28"/>
          <w:szCs w:val="28"/>
          <w:lang w:eastAsia="en-US"/>
        </w:rPr>
      </w:pPr>
      <w:r w:rsidRPr="00E633A8">
        <w:rPr>
          <w:kern w:val="2"/>
          <w:sz w:val="28"/>
          <w:szCs w:val="28"/>
          <w:lang w:eastAsia="en-US"/>
        </w:rPr>
        <w:t>В соответствии с постановлением Администрации Цимлянского района  от 01</w:t>
      </w:r>
      <w:r w:rsidR="00B846A8" w:rsidRPr="00E633A8">
        <w:rPr>
          <w:kern w:val="2"/>
          <w:sz w:val="28"/>
          <w:szCs w:val="28"/>
          <w:lang w:eastAsia="en-US"/>
        </w:rPr>
        <w:t>.</w:t>
      </w:r>
      <w:r w:rsidRPr="00E633A8">
        <w:rPr>
          <w:kern w:val="2"/>
          <w:sz w:val="28"/>
          <w:szCs w:val="28"/>
          <w:lang w:eastAsia="en-US"/>
        </w:rPr>
        <w:t>03</w:t>
      </w:r>
      <w:r w:rsidR="00B846A8" w:rsidRPr="00E633A8">
        <w:rPr>
          <w:kern w:val="2"/>
          <w:sz w:val="28"/>
          <w:szCs w:val="28"/>
          <w:lang w:eastAsia="en-US"/>
        </w:rPr>
        <w:t>.</w:t>
      </w:r>
      <w:r w:rsidRPr="00E633A8">
        <w:rPr>
          <w:kern w:val="2"/>
          <w:sz w:val="28"/>
          <w:szCs w:val="28"/>
          <w:lang w:eastAsia="en-US"/>
        </w:rPr>
        <w:t xml:space="preserve">2018 № 101 «Об утверждении Порядка разработки, реализации и оценки эффективности муниципальных программ Цимлянского района», </w:t>
      </w:r>
      <w:r w:rsidR="001833ED" w:rsidRPr="00E633A8">
        <w:rPr>
          <w:kern w:val="2"/>
          <w:sz w:val="28"/>
          <w:szCs w:val="28"/>
          <w:lang w:eastAsia="en-US" w:bidi="ru-RU"/>
        </w:rPr>
        <w:t xml:space="preserve">решением Собрания депутатов Цимлянского района </w:t>
      </w:r>
      <w:r w:rsidR="0096536E">
        <w:rPr>
          <w:kern w:val="2"/>
          <w:sz w:val="28"/>
          <w:szCs w:val="28"/>
          <w:lang w:eastAsia="en-US" w:bidi="ru-RU"/>
        </w:rPr>
        <w:t xml:space="preserve">от </w:t>
      </w:r>
      <w:r w:rsidR="00113E75" w:rsidRPr="00E633A8">
        <w:rPr>
          <w:kern w:val="2"/>
          <w:sz w:val="28"/>
          <w:szCs w:val="28"/>
          <w:lang w:eastAsia="en-US" w:bidi="ru-RU"/>
        </w:rPr>
        <w:t>28</w:t>
      </w:r>
      <w:r w:rsidR="001833ED" w:rsidRPr="00E633A8">
        <w:rPr>
          <w:kern w:val="2"/>
          <w:sz w:val="28"/>
          <w:szCs w:val="28"/>
          <w:lang w:eastAsia="en-US" w:bidi="ru-RU"/>
        </w:rPr>
        <w:t>.</w:t>
      </w:r>
      <w:r w:rsidR="00113E75" w:rsidRPr="00E633A8">
        <w:rPr>
          <w:kern w:val="2"/>
          <w:sz w:val="28"/>
          <w:szCs w:val="28"/>
          <w:lang w:eastAsia="en-US" w:bidi="ru-RU"/>
        </w:rPr>
        <w:t>08</w:t>
      </w:r>
      <w:r w:rsidR="001833ED" w:rsidRPr="00E633A8">
        <w:rPr>
          <w:kern w:val="2"/>
          <w:sz w:val="28"/>
          <w:szCs w:val="28"/>
          <w:lang w:eastAsia="en-US" w:bidi="ru-RU"/>
        </w:rPr>
        <w:t>.20</w:t>
      </w:r>
      <w:r w:rsidR="00113E75" w:rsidRPr="00E633A8">
        <w:rPr>
          <w:kern w:val="2"/>
          <w:sz w:val="28"/>
          <w:szCs w:val="28"/>
          <w:lang w:eastAsia="en-US" w:bidi="ru-RU"/>
        </w:rPr>
        <w:t>20</w:t>
      </w:r>
      <w:r w:rsidR="001833ED" w:rsidRPr="00E633A8">
        <w:rPr>
          <w:kern w:val="2"/>
          <w:sz w:val="28"/>
          <w:szCs w:val="28"/>
          <w:lang w:eastAsia="en-US" w:bidi="ru-RU"/>
        </w:rPr>
        <w:t xml:space="preserve"> № </w:t>
      </w:r>
      <w:r w:rsidR="00113E75" w:rsidRPr="00E633A8">
        <w:rPr>
          <w:kern w:val="2"/>
          <w:sz w:val="28"/>
          <w:szCs w:val="28"/>
          <w:lang w:eastAsia="en-US" w:bidi="ru-RU"/>
        </w:rPr>
        <w:t>301</w:t>
      </w:r>
      <w:r w:rsidR="001833ED" w:rsidRPr="00E633A8">
        <w:rPr>
          <w:kern w:val="2"/>
          <w:sz w:val="28"/>
          <w:szCs w:val="28"/>
          <w:lang w:eastAsia="en-US" w:bidi="ru-RU"/>
        </w:rPr>
        <w:t xml:space="preserve"> «</w:t>
      </w:r>
      <w:r w:rsidR="00113E75" w:rsidRPr="00E633A8">
        <w:rPr>
          <w:kern w:val="2"/>
          <w:sz w:val="28"/>
          <w:szCs w:val="28"/>
          <w:lang w:eastAsia="en-US" w:bidi="ru-RU"/>
        </w:rPr>
        <w:t>О внесении изменений в решение Собрания депутатов Цимлянского района от 19.12.2019 №248 «</w:t>
      </w:r>
      <w:r w:rsidR="001833ED" w:rsidRPr="00E633A8">
        <w:rPr>
          <w:kern w:val="2"/>
          <w:sz w:val="28"/>
          <w:szCs w:val="28"/>
          <w:lang w:eastAsia="en-US" w:bidi="ru-RU"/>
        </w:rPr>
        <w:t xml:space="preserve">О бюджете Цимлянского района на 2020 год и на плановый период 2021 и 2022 годов», </w:t>
      </w:r>
      <w:r w:rsidR="008B00A7" w:rsidRPr="00E633A8">
        <w:rPr>
          <w:kern w:val="2"/>
          <w:sz w:val="28"/>
          <w:szCs w:val="28"/>
          <w:lang w:eastAsia="en-US"/>
        </w:rPr>
        <w:t>Администрация Цимлянского района</w:t>
      </w:r>
    </w:p>
    <w:p w14:paraId="0A849139" w14:textId="77777777" w:rsidR="005A3D71" w:rsidRPr="00E633A8" w:rsidRDefault="005A3D71" w:rsidP="00E633A8">
      <w:pPr>
        <w:shd w:val="clear" w:color="auto" w:fill="FFFFFF"/>
        <w:jc w:val="center"/>
        <w:rPr>
          <w:color w:val="000000"/>
          <w:spacing w:val="-3"/>
          <w:sz w:val="28"/>
          <w:szCs w:val="28"/>
        </w:rPr>
      </w:pPr>
    </w:p>
    <w:p w14:paraId="1AC3F3A7" w14:textId="77777777" w:rsidR="00305898" w:rsidRPr="00E633A8" w:rsidRDefault="00305898" w:rsidP="00E633A8">
      <w:pPr>
        <w:shd w:val="clear" w:color="auto" w:fill="FFFFFF"/>
        <w:jc w:val="center"/>
        <w:rPr>
          <w:color w:val="000000"/>
          <w:spacing w:val="-3"/>
          <w:sz w:val="28"/>
          <w:szCs w:val="28"/>
        </w:rPr>
      </w:pPr>
      <w:r w:rsidRPr="00E633A8">
        <w:rPr>
          <w:color w:val="000000"/>
          <w:spacing w:val="-3"/>
          <w:sz w:val="28"/>
          <w:szCs w:val="28"/>
        </w:rPr>
        <w:t>ПОСТАНОВЛЯ</w:t>
      </w:r>
      <w:r w:rsidR="004B6C3D" w:rsidRPr="00E633A8">
        <w:rPr>
          <w:color w:val="000000"/>
          <w:spacing w:val="-3"/>
          <w:sz w:val="28"/>
          <w:szCs w:val="28"/>
        </w:rPr>
        <w:t>ЕТ</w:t>
      </w:r>
      <w:r w:rsidRPr="00E633A8">
        <w:rPr>
          <w:color w:val="000000"/>
          <w:spacing w:val="-3"/>
          <w:sz w:val="28"/>
          <w:szCs w:val="28"/>
        </w:rPr>
        <w:t>:</w:t>
      </w:r>
    </w:p>
    <w:p w14:paraId="6A670D21" w14:textId="77777777" w:rsidR="00305898" w:rsidRPr="00E633A8" w:rsidRDefault="00305898" w:rsidP="00E633A8">
      <w:pPr>
        <w:ind w:firstLine="709"/>
        <w:jc w:val="both"/>
        <w:rPr>
          <w:color w:val="000000"/>
          <w:kern w:val="2"/>
          <w:sz w:val="28"/>
          <w:szCs w:val="28"/>
          <w:lang w:eastAsia="en-US"/>
        </w:rPr>
      </w:pPr>
    </w:p>
    <w:p w14:paraId="0E6FA56D" w14:textId="60B7A07F" w:rsidR="00305898" w:rsidRPr="00E633A8" w:rsidRDefault="00305898" w:rsidP="00E633A8">
      <w:pPr>
        <w:pStyle w:val="ConsPlusTitle"/>
        <w:spacing w:after="0" w:line="240" w:lineRule="auto"/>
        <w:ind w:firstLine="709"/>
        <w:jc w:val="both"/>
        <w:rPr>
          <w:b w:val="0"/>
          <w:bCs w:val="0"/>
          <w:kern w:val="2"/>
          <w:lang w:eastAsia="en-US"/>
        </w:rPr>
      </w:pPr>
      <w:r w:rsidRPr="00E633A8">
        <w:rPr>
          <w:b w:val="0"/>
          <w:color w:val="000000"/>
          <w:kern w:val="2"/>
        </w:rPr>
        <w:t>1.</w:t>
      </w:r>
      <w:r w:rsidR="00537EEB" w:rsidRPr="00E633A8">
        <w:rPr>
          <w:b w:val="0"/>
          <w:color w:val="000000"/>
          <w:kern w:val="2"/>
        </w:rPr>
        <w:t> </w:t>
      </w:r>
      <w:r w:rsidR="00055B7B" w:rsidRPr="00E633A8">
        <w:rPr>
          <w:b w:val="0"/>
          <w:bCs w:val="0"/>
          <w:kern w:val="2"/>
          <w:lang w:eastAsia="en-US"/>
        </w:rPr>
        <w:t>Внести в постановлени</w:t>
      </w:r>
      <w:r w:rsidR="000A3C3C" w:rsidRPr="00E633A8">
        <w:rPr>
          <w:b w:val="0"/>
          <w:bCs w:val="0"/>
          <w:kern w:val="2"/>
          <w:lang w:eastAsia="en-US"/>
        </w:rPr>
        <w:t>е</w:t>
      </w:r>
      <w:r w:rsidR="00055B7B" w:rsidRPr="00E633A8">
        <w:rPr>
          <w:b w:val="0"/>
          <w:bCs w:val="0"/>
          <w:kern w:val="2"/>
          <w:lang w:eastAsia="en-US"/>
        </w:rPr>
        <w:t xml:space="preserve"> Администрации Цимлянского района от 29.12.2017 № 849 «Об утверждении муниципальной программы Цимлянского района «Формирование комфортной современной среды» </w:t>
      </w:r>
      <w:r w:rsidR="00B615DD" w:rsidRPr="00E633A8">
        <w:rPr>
          <w:b w:val="0"/>
          <w:bCs w:val="0"/>
          <w:kern w:val="2"/>
          <w:lang w:eastAsia="en-US"/>
        </w:rPr>
        <w:t>изменения, изложив приложение в новой редакции, согласно приложению к настоящему постановлению.</w:t>
      </w:r>
    </w:p>
    <w:p w14:paraId="204649C5" w14:textId="216920BC" w:rsidR="00305898" w:rsidRPr="00E633A8" w:rsidRDefault="00D32C24" w:rsidP="00E633A8">
      <w:pPr>
        <w:pStyle w:val="ConsPlusTitle"/>
        <w:spacing w:after="0" w:line="240" w:lineRule="auto"/>
        <w:ind w:firstLine="709"/>
        <w:jc w:val="both"/>
        <w:rPr>
          <w:color w:val="000000"/>
        </w:rPr>
      </w:pPr>
      <w:r w:rsidRPr="00E633A8">
        <w:rPr>
          <w:b w:val="0"/>
          <w:bCs w:val="0"/>
          <w:color w:val="000000"/>
          <w:kern w:val="1"/>
        </w:rPr>
        <w:t xml:space="preserve">2. Контроль за </w:t>
      </w:r>
      <w:r w:rsidR="0096536E">
        <w:rPr>
          <w:b w:val="0"/>
          <w:bCs w:val="0"/>
          <w:color w:val="000000"/>
          <w:kern w:val="1"/>
        </w:rPr>
        <w:t>ис</w:t>
      </w:r>
      <w:r w:rsidRPr="00E633A8">
        <w:rPr>
          <w:b w:val="0"/>
          <w:bCs w:val="0"/>
          <w:color w:val="000000"/>
          <w:kern w:val="1"/>
        </w:rPr>
        <w:t>полнением постановления возложить на </w:t>
      </w:r>
      <w:r w:rsidR="00A178A4" w:rsidRPr="00E633A8">
        <w:rPr>
          <w:b w:val="0"/>
          <w:bCs w:val="0"/>
          <w:color w:val="000000"/>
          <w:kern w:val="1"/>
        </w:rPr>
        <w:t>заместителя главы Администрации Цимлянского района по строительству, ЖКХ и архитектуре</w:t>
      </w:r>
      <w:r w:rsidR="0096536E">
        <w:rPr>
          <w:b w:val="0"/>
          <w:bCs w:val="0"/>
          <w:color w:val="000000"/>
          <w:kern w:val="1"/>
        </w:rPr>
        <w:t xml:space="preserve"> Почтову</w:t>
      </w:r>
      <w:r w:rsidR="0096536E" w:rsidRPr="0096536E">
        <w:rPr>
          <w:b w:val="0"/>
          <w:bCs w:val="0"/>
          <w:color w:val="000000"/>
          <w:kern w:val="1"/>
        </w:rPr>
        <w:t xml:space="preserve"> </w:t>
      </w:r>
      <w:r w:rsidR="0096536E">
        <w:rPr>
          <w:b w:val="0"/>
          <w:bCs w:val="0"/>
          <w:color w:val="000000"/>
          <w:kern w:val="1"/>
        </w:rPr>
        <w:t>Е.В.</w:t>
      </w:r>
    </w:p>
    <w:p w14:paraId="4388BBF2" w14:textId="77777777" w:rsidR="00305898" w:rsidRPr="00E633A8" w:rsidRDefault="00305898" w:rsidP="00E633A8">
      <w:pPr>
        <w:shd w:val="clear" w:color="auto" w:fill="FFFFFF"/>
        <w:tabs>
          <w:tab w:val="left" w:pos="1008"/>
          <w:tab w:val="left" w:pos="3802"/>
        </w:tabs>
        <w:ind w:right="170"/>
        <w:jc w:val="both"/>
        <w:rPr>
          <w:color w:val="000000"/>
          <w:sz w:val="28"/>
          <w:szCs w:val="28"/>
        </w:rPr>
      </w:pPr>
    </w:p>
    <w:p w14:paraId="1212056F" w14:textId="58673AE1" w:rsidR="00113E75" w:rsidRPr="00E633A8" w:rsidRDefault="00113E75" w:rsidP="00E633A8">
      <w:pPr>
        <w:shd w:val="clear" w:color="auto" w:fill="FFFFFF"/>
        <w:tabs>
          <w:tab w:val="left" w:pos="1008"/>
          <w:tab w:val="left" w:pos="3802"/>
        </w:tabs>
        <w:ind w:right="170"/>
        <w:jc w:val="both"/>
        <w:rPr>
          <w:color w:val="000000"/>
          <w:sz w:val="28"/>
          <w:szCs w:val="28"/>
        </w:rPr>
      </w:pPr>
    </w:p>
    <w:p w14:paraId="0B4AB57D" w14:textId="3C19B6FA" w:rsidR="00113E75" w:rsidRPr="00E633A8" w:rsidRDefault="00113E75" w:rsidP="00E633A8">
      <w:pPr>
        <w:shd w:val="clear" w:color="auto" w:fill="FFFFFF"/>
        <w:tabs>
          <w:tab w:val="left" w:pos="1008"/>
          <w:tab w:val="left" w:pos="3802"/>
        </w:tabs>
        <w:ind w:right="170"/>
        <w:jc w:val="both"/>
        <w:rPr>
          <w:color w:val="000000"/>
          <w:sz w:val="28"/>
          <w:szCs w:val="2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4"/>
      </w:tblGrid>
      <w:tr w:rsidR="003644C5" w:rsidRPr="00E633A8" w14:paraId="5CB93437" w14:textId="77777777" w:rsidTr="00792683">
        <w:tc>
          <w:tcPr>
            <w:tcW w:w="4927" w:type="dxa"/>
          </w:tcPr>
          <w:p w14:paraId="42014D92" w14:textId="3455ABE9" w:rsidR="003644C5" w:rsidRPr="00E633A8" w:rsidRDefault="003644C5" w:rsidP="00E633A8">
            <w:pPr>
              <w:spacing w:after="0" w:line="240" w:lineRule="auto"/>
              <w:rPr>
                <w:color w:val="000000"/>
                <w:sz w:val="28"/>
                <w:szCs w:val="28"/>
              </w:rPr>
            </w:pPr>
            <w:r w:rsidRPr="00E633A8">
              <w:rPr>
                <w:sz w:val="28"/>
                <w:szCs w:val="28"/>
              </w:rPr>
              <w:t>Глав</w:t>
            </w:r>
            <w:r w:rsidR="00E72136" w:rsidRPr="00E633A8">
              <w:rPr>
                <w:sz w:val="28"/>
                <w:szCs w:val="28"/>
              </w:rPr>
              <w:t xml:space="preserve">а </w:t>
            </w:r>
            <w:r w:rsidRPr="00E633A8">
              <w:rPr>
                <w:sz w:val="28"/>
                <w:szCs w:val="28"/>
              </w:rPr>
              <w:t xml:space="preserve">Администрации </w:t>
            </w:r>
            <w:r w:rsidR="00E72136" w:rsidRPr="00E633A8">
              <w:rPr>
                <w:sz w:val="28"/>
                <w:szCs w:val="28"/>
              </w:rPr>
              <w:br/>
            </w:r>
            <w:r w:rsidRPr="00E633A8">
              <w:rPr>
                <w:sz w:val="28"/>
                <w:szCs w:val="28"/>
              </w:rPr>
              <w:t>Цимлянского района</w:t>
            </w:r>
          </w:p>
        </w:tc>
        <w:tc>
          <w:tcPr>
            <w:tcW w:w="4927" w:type="dxa"/>
            <w:vAlign w:val="bottom"/>
          </w:tcPr>
          <w:p w14:paraId="4709C436" w14:textId="78CD83F8" w:rsidR="003644C5" w:rsidRPr="00E633A8" w:rsidRDefault="00D675D0" w:rsidP="00E633A8">
            <w:pPr>
              <w:tabs>
                <w:tab w:val="left" w:pos="1008"/>
                <w:tab w:val="left" w:pos="3802"/>
              </w:tabs>
              <w:spacing w:after="0" w:line="240" w:lineRule="auto"/>
              <w:ind w:right="170"/>
              <w:jc w:val="right"/>
              <w:rPr>
                <w:color w:val="000000"/>
                <w:sz w:val="28"/>
                <w:szCs w:val="28"/>
              </w:rPr>
            </w:pPr>
            <w:r>
              <w:rPr>
                <w:color w:val="000000"/>
                <w:sz w:val="28"/>
                <w:szCs w:val="28"/>
              </w:rPr>
              <w:t xml:space="preserve">                  </w:t>
            </w:r>
            <w:r w:rsidR="00E72136" w:rsidRPr="00E633A8">
              <w:rPr>
                <w:color w:val="000000"/>
                <w:sz w:val="28"/>
                <w:szCs w:val="28"/>
              </w:rPr>
              <w:t>В</w:t>
            </w:r>
            <w:r w:rsidR="003644C5" w:rsidRPr="00E633A8">
              <w:rPr>
                <w:color w:val="000000"/>
                <w:sz w:val="28"/>
                <w:szCs w:val="28"/>
              </w:rPr>
              <w:t>.</w:t>
            </w:r>
            <w:r w:rsidR="00E72136" w:rsidRPr="00E633A8">
              <w:rPr>
                <w:color w:val="000000"/>
                <w:sz w:val="28"/>
                <w:szCs w:val="28"/>
              </w:rPr>
              <w:t>В</w:t>
            </w:r>
            <w:r w:rsidR="003644C5" w:rsidRPr="00E633A8">
              <w:rPr>
                <w:color w:val="000000"/>
                <w:sz w:val="28"/>
                <w:szCs w:val="28"/>
              </w:rPr>
              <w:t xml:space="preserve">. </w:t>
            </w:r>
            <w:r w:rsidR="00E72136" w:rsidRPr="00E633A8">
              <w:rPr>
                <w:color w:val="000000"/>
                <w:sz w:val="28"/>
                <w:szCs w:val="28"/>
              </w:rPr>
              <w:t>Светличный</w:t>
            </w:r>
          </w:p>
        </w:tc>
      </w:tr>
    </w:tbl>
    <w:p w14:paraId="636553D8" w14:textId="77777777" w:rsidR="008C2223" w:rsidRDefault="008C2223" w:rsidP="00113E75">
      <w:pPr>
        <w:ind w:left="7088"/>
        <w:jc w:val="right"/>
        <w:rPr>
          <w:color w:val="000000"/>
          <w:kern w:val="2"/>
          <w:sz w:val="28"/>
          <w:szCs w:val="28"/>
        </w:rPr>
      </w:pPr>
    </w:p>
    <w:p w14:paraId="7F745DD8" w14:textId="22756163" w:rsidR="008C2223" w:rsidRDefault="00E633A8" w:rsidP="00113E75">
      <w:pPr>
        <w:ind w:left="7088"/>
        <w:jc w:val="right"/>
        <w:rPr>
          <w:color w:val="000000"/>
          <w:kern w:val="2"/>
          <w:sz w:val="28"/>
          <w:szCs w:val="28"/>
        </w:rPr>
      </w:pPr>
      <w:r w:rsidRPr="00E633A8">
        <w:rPr>
          <w:b/>
          <w:noProof/>
          <w:color w:val="000000"/>
          <w:kern w:val="2"/>
        </w:rPr>
        <mc:AlternateContent>
          <mc:Choice Requires="wps">
            <w:drawing>
              <wp:anchor distT="45720" distB="45720" distL="114300" distR="114300" simplePos="0" relativeHeight="251659264" behindDoc="0" locked="0" layoutInCell="1" allowOverlap="1" wp14:anchorId="7A61F57E" wp14:editId="553D0B31">
                <wp:simplePos x="0" y="0"/>
                <wp:positionH relativeFrom="margin">
                  <wp:align>left</wp:align>
                </wp:positionH>
                <wp:positionV relativeFrom="paragraph">
                  <wp:posOffset>258445</wp:posOffset>
                </wp:positionV>
                <wp:extent cx="2360930" cy="1404620"/>
                <wp:effectExtent l="0" t="0" r="889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2E10B5F" w14:textId="3B767516" w:rsidR="008C2223" w:rsidRPr="00E633A8" w:rsidRDefault="008C2223" w:rsidP="00E633A8">
                            <w:r w:rsidRPr="00E633A8">
                              <w:t>Постановление вносит</w:t>
                            </w:r>
                          </w:p>
                          <w:p w14:paraId="5E7DE612" w14:textId="77777777" w:rsidR="008C2223" w:rsidRPr="00E633A8" w:rsidRDefault="008C2223" w:rsidP="00E633A8">
                            <w:r w:rsidRPr="00E633A8">
                              <w:t xml:space="preserve">отдел строительства и </w:t>
                            </w:r>
                          </w:p>
                          <w:p w14:paraId="64665E1C" w14:textId="2B92D808" w:rsidR="008C2223" w:rsidRPr="00E633A8" w:rsidRDefault="008C2223" w:rsidP="00E633A8">
                            <w:r w:rsidRPr="00E633A8">
                              <w:t>муниципального хозяйства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61F57E" id="_x0000_t202" coordsize="21600,21600" o:spt="202" path="m,l,21600r21600,l21600,xe">
                <v:stroke joinstyle="miter"/>
                <v:path gradientshapeok="t" o:connecttype="rect"/>
              </v:shapetype>
              <v:shape id="Надпись 2" o:spid="_x0000_s1026" type="#_x0000_t202" style="position:absolute;left:0;text-align:left;margin-left:0;margin-top:20.3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" stroked="f">
                <v:textbox style="mso-fit-shape-to-text:t">
                  <w:txbxContent>
                    <w:p w14:paraId="12E10B5F" w14:textId="3B767516" w:rsidR="008C2223" w:rsidRPr="00E633A8" w:rsidRDefault="008C2223" w:rsidP="00E633A8">
                      <w:r w:rsidRPr="00E633A8">
                        <w:t>Постановление вносит</w:t>
                      </w:r>
                    </w:p>
                    <w:p w14:paraId="5E7DE612" w14:textId="77777777" w:rsidR="008C2223" w:rsidRPr="00E633A8" w:rsidRDefault="008C2223" w:rsidP="00E633A8">
                      <w:r w:rsidRPr="00E633A8">
                        <w:t xml:space="preserve">отдел строительства и </w:t>
                      </w:r>
                    </w:p>
                    <w:p w14:paraId="64665E1C" w14:textId="2B92D808" w:rsidR="008C2223" w:rsidRPr="00E633A8" w:rsidRDefault="008C2223" w:rsidP="00E633A8">
                      <w:r w:rsidRPr="00E633A8">
                        <w:t>муниципального хозяйства</w:t>
                      </w:r>
                    </w:p>
                  </w:txbxContent>
                </v:textbox>
                <w10:wrap anchorx="margin"/>
              </v:shape>
            </w:pict>
          </mc:Fallback>
        </mc:AlternateContent>
      </w:r>
    </w:p>
    <w:p w14:paraId="51D8F7BE" w14:textId="77777777" w:rsidR="00507CB1" w:rsidRDefault="00D675D0" w:rsidP="00507CB1">
      <w:pPr>
        <w:rPr>
          <w:sz w:val="28"/>
          <w:szCs w:val="28"/>
        </w:rPr>
        <w:sectPr w:rsidR="00507CB1" w:rsidSect="00507CB1">
          <w:footerReference w:type="default" r:id="rId9"/>
          <w:footerReference w:type="first" r:id="rId10"/>
          <w:pgSz w:w="11907" w:h="16840"/>
          <w:pgMar w:top="1134" w:right="567" w:bottom="1134" w:left="1701" w:header="709" w:footer="709" w:gutter="0"/>
          <w:cols w:space="720"/>
        </w:sectPr>
      </w:pPr>
      <w:r>
        <w:rPr>
          <w:sz w:val="28"/>
          <w:szCs w:val="28"/>
        </w:rPr>
        <w:br w:type="page"/>
      </w:r>
    </w:p>
    <w:p w14:paraId="0C25D355" w14:textId="4CDCE8BA" w:rsidR="00AE0EC6" w:rsidRPr="009E221C" w:rsidRDefault="009A358F" w:rsidP="00507CB1">
      <w:pPr>
        <w:jc w:val="right"/>
        <w:rPr>
          <w:color w:val="000000"/>
          <w:kern w:val="2"/>
          <w:sz w:val="28"/>
          <w:szCs w:val="28"/>
        </w:rPr>
      </w:pPr>
      <w:r>
        <w:rPr>
          <w:color w:val="000000"/>
          <w:kern w:val="2"/>
          <w:sz w:val="28"/>
          <w:szCs w:val="28"/>
        </w:rPr>
        <w:lastRenderedPageBreak/>
        <w:t>Приложение</w:t>
      </w:r>
      <w:r w:rsidR="00055B7B">
        <w:rPr>
          <w:color w:val="000000"/>
          <w:kern w:val="2"/>
          <w:sz w:val="28"/>
          <w:szCs w:val="28"/>
        </w:rPr>
        <w:t xml:space="preserve"> </w:t>
      </w:r>
      <w:r w:rsidR="00537EEB">
        <w:rPr>
          <w:color w:val="000000"/>
          <w:kern w:val="2"/>
          <w:sz w:val="28"/>
          <w:szCs w:val="28"/>
        </w:rPr>
        <w:br/>
      </w:r>
      <w:r w:rsidR="00AE0EC6" w:rsidRPr="009E221C">
        <w:rPr>
          <w:color w:val="000000"/>
          <w:kern w:val="2"/>
          <w:sz w:val="28"/>
          <w:szCs w:val="28"/>
        </w:rPr>
        <w:t>к постановлению</w:t>
      </w:r>
      <w:r w:rsidR="00055B7B">
        <w:rPr>
          <w:color w:val="000000"/>
          <w:kern w:val="2"/>
          <w:sz w:val="28"/>
          <w:szCs w:val="28"/>
        </w:rPr>
        <w:t xml:space="preserve"> </w:t>
      </w:r>
      <w:r w:rsidR="00055B7B">
        <w:rPr>
          <w:color w:val="000000"/>
          <w:kern w:val="2"/>
          <w:sz w:val="28"/>
          <w:szCs w:val="28"/>
        </w:rPr>
        <w:br/>
      </w:r>
      <w:r w:rsidR="0008645D" w:rsidRPr="009E221C">
        <w:rPr>
          <w:color w:val="000000"/>
          <w:kern w:val="2"/>
          <w:sz w:val="28"/>
          <w:szCs w:val="28"/>
        </w:rPr>
        <w:t xml:space="preserve">Администрации </w:t>
      </w:r>
      <w:r w:rsidR="00537EEB">
        <w:rPr>
          <w:color w:val="000000"/>
          <w:kern w:val="2"/>
          <w:sz w:val="28"/>
          <w:szCs w:val="28"/>
        </w:rPr>
        <w:br/>
      </w:r>
      <w:r w:rsidR="0008645D" w:rsidRPr="009E221C">
        <w:rPr>
          <w:color w:val="000000"/>
          <w:kern w:val="2"/>
          <w:sz w:val="28"/>
          <w:szCs w:val="28"/>
        </w:rPr>
        <w:t>Цимлянского района</w:t>
      </w:r>
    </w:p>
    <w:p w14:paraId="2E412CEB" w14:textId="7A3D0DA9" w:rsidR="00AE0EC6" w:rsidRPr="009E221C" w:rsidRDefault="00AE0EC6" w:rsidP="003644C5">
      <w:pPr>
        <w:ind w:left="6237" w:right="-1"/>
        <w:jc w:val="right"/>
        <w:rPr>
          <w:color w:val="000000"/>
          <w:sz w:val="28"/>
          <w:szCs w:val="28"/>
        </w:rPr>
      </w:pPr>
      <w:r w:rsidRPr="009E221C">
        <w:rPr>
          <w:color w:val="000000"/>
          <w:sz w:val="28"/>
          <w:szCs w:val="28"/>
        </w:rPr>
        <w:t xml:space="preserve">от </w:t>
      </w:r>
      <w:r w:rsidR="008527C6">
        <w:rPr>
          <w:color w:val="000000"/>
          <w:sz w:val="28"/>
          <w:szCs w:val="28"/>
        </w:rPr>
        <w:t>__.10.2020</w:t>
      </w:r>
      <w:r w:rsidRPr="009E221C">
        <w:rPr>
          <w:color w:val="000000"/>
          <w:sz w:val="28"/>
          <w:szCs w:val="28"/>
        </w:rPr>
        <w:t xml:space="preserve"> № </w:t>
      </w:r>
      <w:r w:rsidR="000B35EB">
        <w:rPr>
          <w:color w:val="000000"/>
          <w:sz w:val="28"/>
          <w:szCs w:val="28"/>
        </w:rPr>
        <w:t>___</w:t>
      </w:r>
    </w:p>
    <w:p w14:paraId="1564FA2E" w14:textId="77777777" w:rsidR="00AE0EC6" w:rsidRPr="009E221C" w:rsidRDefault="00AE0EC6" w:rsidP="0008645D">
      <w:pPr>
        <w:autoSpaceDN w:val="0"/>
        <w:ind w:firstLine="709"/>
        <w:jc w:val="right"/>
        <w:rPr>
          <w:color w:val="000000"/>
          <w:kern w:val="2"/>
          <w:sz w:val="28"/>
          <w:szCs w:val="28"/>
        </w:rPr>
      </w:pPr>
    </w:p>
    <w:p w14:paraId="53C4BC46" w14:textId="77777777" w:rsidR="00113E75" w:rsidRPr="0076798B" w:rsidRDefault="00113E75" w:rsidP="00113E75">
      <w:pPr>
        <w:ind w:left="8789" w:hanging="8931"/>
        <w:jc w:val="center"/>
        <w:rPr>
          <w:caps/>
          <w:kern w:val="2"/>
          <w:sz w:val="28"/>
          <w:szCs w:val="28"/>
        </w:rPr>
      </w:pPr>
      <w:r w:rsidRPr="0076798B">
        <w:rPr>
          <w:caps/>
          <w:kern w:val="2"/>
          <w:sz w:val="28"/>
          <w:szCs w:val="28"/>
        </w:rPr>
        <w:t>ИЗМЕНЕНИЯ,</w:t>
      </w:r>
    </w:p>
    <w:p w14:paraId="3D77B15B" w14:textId="4C36AECD" w:rsidR="00113E75" w:rsidRDefault="00113E75" w:rsidP="00113E75">
      <w:pPr>
        <w:ind w:firstLine="720"/>
        <w:jc w:val="center"/>
        <w:rPr>
          <w:bCs/>
          <w:color w:val="000000"/>
          <w:sz w:val="28"/>
          <w:szCs w:val="28"/>
        </w:rPr>
      </w:pPr>
      <w:r w:rsidRPr="0076798B">
        <w:rPr>
          <w:kern w:val="2"/>
          <w:sz w:val="28"/>
          <w:szCs w:val="28"/>
        </w:rPr>
        <w:t xml:space="preserve">вносимые в постановление Администрации Цимлянского района </w:t>
      </w:r>
      <w:r w:rsidR="00511AB8">
        <w:rPr>
          <w:kern w:val="2"/>
          <w:sz w:val="28"/>
          <w:szCs w:val="28"/>
        </w:rPr>
        <w:br/>
      </w:r>
      <w:r w:rsidRPr="0076798B">
        <w:rPr>
          <w:sz w:val="28"/>
          <w:szCs w:val="28"/>
        </w:rPr>
        <w:t xml:space="preserve">от </w:t>
      </w:r>
      <w:r w:rsidRPr="000B38CA">
        <w:rPr>
          <w:color w:val="000000"/>
          <w:kern w:val="2"/>
          <w:sz w:val="28"/>
          <w:szCs w:val="28"/>
        </w:rPr>
        <w:t xml:space="preserve">29.12.2017 № 849 «Об </w:t>
      </w:r>
      <w:r w:rsidRPr="000B38CA">
        <w:rPr>
          <w:bCs/>
          <w:color w:val="000000"/>
          <w:sz w:val="28"/>
          <w:szCs w:val="28"/>
        </w:rPr>
        <w:t>утверждении муниципальной программы Цимлянского района «</w:t>
      </w:r>
      <w:r w:rsidRPr="000B38CA">
        <w:rPr>
          <w:bCs/>
          <w:color w:val="000000"/>
          <w:sz w:val="28"/>
          <w:szCs w:val="28"/>
          <w:shd w:val="clear" w:color="auto" w:fill="FFFFFF"/>
        </w:rPr>
        <w:t>Формирование комфортной</w:t>
      </w:r>
      <w:r>
        <w:rPr>
          <w:bCs/>
          <w:color w:val="000000"/>
          <w:sz w:val="28"/>
          <w:szCs w:val="28"/>
          <w:shd w:val="clear" w:color="auto" w:fill="FFFFFF"/>
        </w:rPr>
        <w:t xml:space="preserve"> </w:t>
      </w:r>
      <w:r w:rsidRPr="000B38CA">
        <w:rPr>
          <w:bCs/>
          <w:color w:val="000000"/>
          <w:sz w:val="28"/>
          <w:szCs w:val="28"/>
          <w:shd w:val="clear" w:color="auto" w:fill="FFFFFF"/>
        </w:rPr>
        <w:t>современной среды</w:t>
      </w:r>
      <w:r>
        <w:rPr>
          <w:bCs/>
          <w:color w:val="000000"/>
          <w:sz w:val="28"/>
          <w:szCs w:val="28"/>
        </w:rPr>
        <w:t>»</w:t>
      </w:r>
    </w:p>
    <w:p w14:paraId="33DBC76D" w14:textId="77777777" w:rsidR="00113E75" w:rsidRPr="0076798B" w:rsidRDefault="00113E75" w:rsidP="00113E75">
      <w:pPr>
        <w:ind w:firstLine="720"/>
        <w:jc w:val="center"/>
        <w:rPr>
          <w:kern w:val="2"/>
          <w:sz w:val="28"/>
          <w:szCs w:val="28"/>
        </w:rPr>
      </w:pPr>
    </w:p>
    <w:p w14:paraId="1B57A2BD" w14:textId="5E1AAA8C" w:rsidR="001D1E6E" w:rsidRPr="008C2223" w:rsidRDefault="00113E75" w:rsidP="008C2223">
      <w:pPr>
        <w:jc w:val="both"/>
        <w:rPr>
          <w:color w:val="000000"/>
          <w:kern w:val="2"/>
          <w:sz w:val="28"/>
          <w:szCs w:val="28"/>
        </w:rPr>
      </w:pPr>
      <w:r w:rsidRPr="0076798B">
        <w:rPr>
          <w:kern w:val="2"/>
          <w:sz w:val="28"/>
          <w:szCs w:val="28"/>
        </w:rPr>
        <w:tab/>
        <w:t xml:space="preserve">1. В приложении к постановлению строку «Ресурсное обеспечение муниципальной программы» раздела «Паспорт муниципальной программы Цимлянского района </w:t>
      </w:r>
      <w:r w:rsidRPr="0062168F">
        <w:rPr>
          <w:bCs/>
          <w:color w:val="000000"/>
          <w:sz w:val="28"/>
          <w:szCs w:val="28"/>
        </w:rPr>
        <w:t>«</w:t>
      </w:r>
      <w:bookmarkStart w:id="0" w:name="_Hlk53582901"/>
      <w:r w:rsidRPr="0062168F">
        <w:rPr>
          <w:bCs/>
          <w:color w:val="000000"/>
          <w:sz w:val="28"/>
          <w:szCs w:val="28"/>
          <w:shd w:val="clear" w:color="auto" w:fill="FFFFFF"/>
        </w:rPr>
        <w:t>Формирование комфортной</w:t>
      </w:r>
      <w:r>
        <w:rPr>
          <w:bCs/>
          <w:color w:val="000000"/>
          <w:sz w:val="28"/>
          <w:szCs w:val="28"/>
          <w:shd w:val="clear" w:color="auto" w:fill="FFFFFF"/>
        </w:rPr>
        <w:t xml:space="preserve"> </w:t>
      </w:r>
      <w:r w:rsidRPr="0062168F">
        <w:rPr>
          <w:bCs/>
          <w:color w:val="000000"/>
          <w:sz w:val="28"/>
          <w:szCs w:val="28"/>
          <w:shd w:val="clear" w:color="auto" w:fill="FFFFFF"/>
        </w:rPr>
        <w:t>современной среды</w:t>
      </w:r>
      <w:bookmarkEnd w:id="0"/>
      <w:r w:rsidRPr="0062168F">
        <w:rPr>
          <w:bCs/>
          <w:color w:val="000000"/>
          <w:sz w:val="28"/>
          <w:szCs w:val="28"/>
        </w:rPr>
        <w:t>»</w:t>
      </w:r>
      <w:r w:rsidRPr="0076798B">
        <w:rPr>
          <w:kern w:val="2"/>
          <w:sz w:val="28"/>
          <w:szCs w:val="28"/>
        </w:rPr>
        <w:t xml:space="preserve"> изложить в редакции:</w:t>
      </w:r>
    </w:p>
    <w:tbl>
      <w:tblPr>
        <w:tblW w:w="5000" w:type="pct"/>
        <w:tblLayout w:type="fixed"/>
        <w:tblCellMar>
          <w:bottom w:w="170" w:type="dxa"/>
        </w:tblCellMar>
        <w:tblLook w:val="00A0" w:firstRow="1" w:lastRow="0" w:firstColumn="1" w:lastColumn="0" w:noHBand="0" w:noVBand="0"/>
      </w:tblPr>
      <w:tblGrid>
        <w:gridCol w:w="1985"/>
        <w:gridCol w:w="283"/>
        <w:gridCol w:w="7371"/>
      </w:tblGrid>
      <w:tr w:rsidR="001D1E6E" w:rsidRPr="008C2223" w14:paraId="1189B64B" w14:textId="77777777" w:rsidTr="008C2223">
        <w:trPr>
          <w:trHeight w:val="20"/>
        </w:trPr>
        <w:tc>
          <w:tcPr>
            <w:tcW w:w="1985" w:type="dxa"/>
          </w:tcPr>
          <w:p w14:paraId="146A117C" w14:textId="77777777" w:rsidR="001D1E6E" w:rsidRPr="008C2223" w:rsidRDefault="001D1E6E" w:rsidP="006B7C6D">
            <w:pPr>
              <w:spacing w:line="235" w:lineRule="auto"/>
              <w:rPr>
                <w:kern w:val="2"/>
                <w:sz w:val="24"/>
                <w:szCs w:val="24"/>
              </w:rPr>
            </w:pPr>
            <w:r w:rsidRPr="008C2223">
              <w:rPr>
                <w:kern w:val="2"/>
                <w:sz w:val="24"/>
                <w:szCs w:val="24"/>
              </w:rPr>
              <w:t xml:space="preserve">Ресурсное обеспечение </w:t>
            </w:r>
            <w:r w:rsidR="00786EA9" w:rsidRPr="008C2223">
              <w:rPr>
                <w:kern w:val="2"/>
                <w:sz w:val="24"/>
                <w:szCs w:val="24"/>
              </w:rPr>
              <w:t>муниципальной</w:t>
            </w:r>
            <w:r w:rsidRPr="008C2223">
              <w:rPr>
                <w:kern w:val="2"/>
                <w:sz w:val="24"/>
                <w:szCs w:val="24"/>
              </w:rPr>
              <w:t xml:space="preserve"> программы </w:t>
            </w:r>
          </w:p>
        </w:tc>
        <w:tc>
          <w:tcPr>
            <w:tcW w:w="283" w:type="dxa"/>
          </w:tcPr>
          <w:p w14:paraId="442D8B1A" w14:textId="77777777" w:rsidR="001D1E6E" w:rsidRPr="008C2223" w:rsidRDefault="001D1E6E" w:rsidP="00184401">
            <w:pPr>
              <w:autoSpaceDE w:val="0"/>
              <w:autoSpaceDN w:val="0"/>
              <w:adjustRightInd w:val="0"/>
              <w:spacing w:line="235" w:lineRule="auto"/>
              <w:rPr>
                <w:rFonts w:eastAsia="Calibri"/>
                <w:kern w:val="2"/>
                <w:sz w:val="24"/>
                <w:szCs w:val="24"/>
              </w:rPr>
            </w:pPr>
            <w:r w:rsidRPr="008C2223">
              <w:rPr>
                <w:rFonts w:eastAsia="Calibri"/>
                <w:kern w:val="2"/>
                <w:sz w:val="24"/>
                <w:szCs w:val="24"/>
              </w:rPr>
              <w:t>–</w:t>
            </w:r>
          </w:p>
        </w:tc>
        <w:tc>
          <w:tcPr>
            <w:tcW w:w="7371" w:type="dxa"/>
          </w:tcPr>
          <w:p w14:paraId="223E421C" w14:textId="7B407DC8" w:rsidR="00CC3D86" w:rsidRPr="008C2223" w:rsidRDefault="00CC3D86" w:rsidP="00CC3D86">
            <w:pPr>
              <w:jc w:val="both"/>
              <w:rPr>
                <w:kern w:val="2"/>
                <w:sz w:val="24"/>
                <w:szCs w:val="24"/>
              </w:rPr>
            </w:pPr>
            <w:r w:rsidRPr="008C2223">
              <w:rPr>
                <w:kern w:val="2"/>
                <w:sz w:val="24"/>
                <w:szCs w:val="24"/>
              </w:rPr>
              <w:t xml:space="preserve">общий объем финансирования муниципальной программы Цимлянского района </w:t>
            </w:r>
            <w:r w:rsidRPr="008C2223">
              <w:rPr>
                <w:kern w:val="2"/>
                <w:sz w:val="24"/>
                <w:szCs w:val="24"/>
                <w:lang w:eastAsia="en-US"/>
              </w:rPr>
              <w:t>(федеральный, областной и местный бюджеты)</w:t>
            </w:r>
            <w:r w:rsidR="00835F82" w:rsidRPr="008C2223">
              <w:rPr>
                <w:kern w:val="2"/>
                <w:sz w:val="24"/>
                <w:szCs w:val="24"/>
                <w:lang w:eastAsia="en-US"/>
              </w:rPr>
              <w:t xml:space="preserve"> </w:t>
            </w:r>
            <w:r w:rsidRPr="008C2223">
              <w:rPr>
                <w:kern w:val="2"/>
                <w:sz w:val="24"/>
                <w:szCs w:val="24"/>
              </w:rPr>
              <w:t xml:space="preserve">составляет </w:t>
            </w:r>
            <w:r w:rsidRPr="008C2223">
              <w:rPr>
                <w:color w:val="000000"/>
                <w:sz w:val="24"/>
                <w:szCs w:val="24"/>
              </w:rPr>
              <w:t>1</w:t>
            </w:r>
            <w:r w:rsidR="00C569CD" w:rsidRPr="008C2223">
              <w:rPr>
                <w:color w:val="000000"/>
                <w:sz w:val="24"/>
                <w:szCs w:val="24"/>
              </w:rPr>
              <w:t>42601</w:t>
            </w:r>
            <w:r w:rsidRPr="008C2223">
              <w:rPr>
                <w:color w:val="000000"/>
                <w:sz w:val="24"/>
                <w:szCs w:val="24"/>
              </w:rPr>
              <w:t>,</w:t>
            </w:r>
            <w:r w:rsidR="00C569CD" w:rsidRPr="008C2223">
              <w:rPr>
                <w:color w:val="000000"/>
                <w:sz w:val="24"/>
                <w:szCs w:val="24"/>
              </w:rPr>
              <w:t>9</w:t>
            </w:r>
            <w:r w:rsidRPr="008C2223">
              <w:rPr>
                <w:color w:val="000000"/>
                <w:sz w:val="24"/>
                <w:szCs w:val="24"/>
              </w:rPr>
              <w:t xml:space="preserve"> </w:t>
            </w:r>
            <w:r w:rsidRPr="008C2223">
              <w:rPr>
                <w:kern w:val="2"/>
                <w:sz w:val="24"/>
                <w:szCs w:val="24"/>
              </w:rPr>
              <w:t>тыс. руб., в т.ч. по годам:</w:t>
            </w:r>
          </w:p>
          <w:p w14:paraId="497AE198" w14:textId="77777777" w:rsidR="00983815" w:rsidRPr="008C2223" w:rsidRDefault="00983815" w:rsidP="00983815">
            <w:pPr>
              <w:jc w:val="both"/>
              <w:rPr>
                <w:kern w:val="2"/>
                <w:sz w:val="24"/>
                <w:szCs w:val="24"/>
              </w:rPr>
            </w:pPr>
            <w:r w:rsidRPr="008C2223">
              <w:rPr>
                <w:kern w:val="2"/>
                <w:sz w:val="24"/>
                <w:szCs w:val="24"/>
              </w:rPr>
              <w:t>в 2018 году – 0,0 тыс. рублей</w:t>
            </w:r>
          </w:p>
          <w:p w14:paraId="0A2D719E" w14:textId="3E1D7FAD" w:rsidR="00CC3D86" w:rsidRPr="008C2223" w:rsidRDefault="00CC3D86" w:rsidP="00CC3D86">
            <w:pPr>
              <w:jc w:val="both"/>
              <w:rPr>
                <w:sz w:val="24"/>
                <w:szCs w:val="24"/>
              </w:rPr>
            </w:pPr>
            <w:r w:rsidRPr="008C2223">
              <w:rPr>
                <w:sz w:val="24"/>
                <w:szCs w:val="24"/>
              </w:rPr>
              <w:t>в 2019 году –</w:t>
            </w:r>
            <w:r w:rsidR="00C569CD" w:rsidRPr="008C2223">
              <w:rPr>
                <w:sz w:val="24"/>
                <w:szCs w:val="24"/>
              </w:rPr>
              <w:t xml:space="preserve"> </w:t>
            </w:r>
            <w:r w:rsidRPr="008C2223">
              <w:rPr>
                <w:sz w:val="24"/>
                <w:szCs w:val="24"/>
              </w:rPr>
              <w:t>0,0 тыс. рублей</w:t>
            </w:r>
          </w:p>
          <w:p w14:paraId="0C6C755F" w14:textId="3E45D5CE" w:rsidR="00CC3D86" w:rsidRPr="008C2223" w:rsidRDefault="00CC3D86" w:rsidP="00CC3D86">
            <w:pPr>
              <w:jc w:val="both"/>
              <w:rPr>
                <w:sz w:val="24"/>
                <w:szCs w:val="24"/>
              </w:rPr>
            </w:pPr>
            <w:r w:rsidRPr="008C2223">
              <w:rPr>
                <w:sz w:val="24"/>
                <w:szCs w:val="24"/>
              </w:rPr>
              <w:t xml:space="preserve">в 2020 году – </w:t>
            </w:r>
            <w:r w:rsidR="00C569CD" w:rsidRPr="008C2223">
              <w:rPr>
                <w:color w:val="000000"/>
                <w:sz w:val="24"/>
                <w:szCs w:val="24"/>
              </w:rPr>
              <w:t>102601</w:t>
            </w:r>
            <w:r w:rsidRPr="008C2223">
              <w:rPr>
                <w:color w:val="000000"/>
                <w:sz w:val="24"/>
                <w:szCs w:val="24"/>
              </w:rPr>
              <w:t>,</w:t>
            </w:r>
            <w:r w:rsidR="00C569CD" w:rsidRPr="008C2223">
              <w:rPr>
                <w:color w:val="000000"/>
                <w:sz w:val="24"/>
                <w:szCs w:val="24"/>
              </w:rPr>
              <w:t>9</w:t>
            </w:r>
            <w:r w:rsidRPr="008C2223">
              <w:rPr>
                <w:sz w:val="24"/>
                <w:szCs w:val="24"/>
              </w:rPr>
              <w:t xml:space="preserve"> тыс. рублей</w:t>
            </w:r>
          </w:p>
          <w:p w14:paraId="37DF6F1D" w14:textId="35DFCC3A" w:rsidR="00CC3D86" w:rsidRPr="008C2223" w:rsidRDefault="00CC3D86" w:rsidP="00CC3D86">
            <w:pPr>
              <w:jc w:val="both"/>
              <w:rPr>
                <w:sz w:val="24"/>
                <w:szCs w:val="24"/>
              </w:rPr>
            </w:pPr>
            <w:r w:rsidRPr="008C2223">
              <w:rPr>
                <w:sz w:val="24"/>
                <w:szCs w:val="24"/>
              </w:rPr>
              <w:t>в 2021 году –</w:t>
            </w:r>
            <w:r w:rsidR="008527C6" w:rsidRPr="008C2223">
              <w:rPr>
                <w:sz w:val="24"/>
                <w:szCs w:val="24"/>
              </w:rPr>
              <w:t xml:space="preserve"> </w:t>
            </w:r>
            <w:r w:rsidR="00F4035F" w:rsidRPr="008C2223">
              <w:rPr>
                <w:color w:val="000000"/>
                <w:sz w:val="24"/>
                <w:szCs w:val="24"/>
              </w:rPr>
              <w:t xml:space="preserve">20000,0 </w:t>
            </w:r>
            <w:r w:rsidRPr="008C2223">
              <w:rPr>
                <w:sz w:val="24"/>
                <w:szCs w:val="24"/>
              </w:rPr>
              <w:t>тыс. рублей</w:t>
            </w:r>
          </w:p>
          <w:p w14:paraId="11B68ED1" w14:textId="77777777" w:rsidR="00CC3D86" w:rsidRPr="008C2223" w:rsidRDefault="00CC3D86" w:rsidP="00CC3D86">
            <w:pPr>
              <w:jc w:val="both"/>
              <w:rPr>
                <w:sz w:val="24"/>
                <w:szCs w:val="24"/>
              </w:rPr>
            </w:pPr>
            <w:r w:rsidRPr="008C2223">
              <w:rPr>
                <w:sz w:val="24"/>
                <w:szCs w:val="24"/>
              </w:rPr>
              <w:t xml:space="preserve">в 2022 году – </w:t>
            </w:r>
            <w:r w:rsidRPr="008C2223">
              <w:rPr>
                <w:color w:val="000000"/>
                <w:sz w:val="24"/>
                <w:szCs w:val="24"/>
              </w:rPr>
              <w:t xml:space="preserve">20000,0 </w:t>
            </w:r>
            <w:r w:rsidRPr="008C2223">
              <w:rPr>
                <w:sz w:val="24"/>
                <w:szCs w:val="24"/>
              </w:rPr>
              <w:t>тыс. рублей</w:t>
            </w:r>
          </w:p>
          <w:p w14:paraId="2391B541" w14:textId="77777777" w:rsidR="00CC3D86" w:rsidRPr="008C2223" w:rsidRDefault="00CC3D86" w:rsidP="00CC3D86">
            <w:pPr>
              <w:jc w:val="both"/>
              <w:rPr>
                <w:sz w:val="24"/>
                <w:szCs w:val="24"/>
              </w:rPr>
            </w:pPr>
            <w:r w:rsidRPr="008C2223">
              <w:rPr>
                <w:sz w:val="24"/>
                <w:szCs w:val="24"/>
              </w:rPr>
              <w:t xml:space="preserve">в 2023 году – </w:t>
            </w:r>
            <w:r w:rsidRPr="008C2223">
              <w:rPr>
                <w:color w:val="000000"/>
                <w:sz w:val="24"/>
                <w:szCs w:val="24"/>
              </w:rPr>
              <w:t>0,0</w:t>
            </w:r>
            <w:r w:rsidRPr="008C2223">
              <w:rPr>
                <w:sz w:val="24"/>
                <w:szCs w:val="24"/>
              </w:rPr>
              <w:t xml:space="preserve"> тыс. рублей</w:t>
            </w:r>
          </w:p>
          <w:p w14:paraId="27E34379" w14:textId="77777777" w:rsidR="00CC3D86" w:rsidRPr="008C2223" w:rsidRDefault="00CC3D86" w:rsidP="00CC3D86">
            <w:pPr>
              <w:jc w:val="both"/>
              <w:rPr>
                <w:sz w:val="24"/>
                <w:szCs w:val="24"/>
              </w:rPr>
            </w:pPr>
            <w:r w:rsidRPr="008C2223">
              <w:rPr>
                <w:sz w:val="24"/>
                <w:szCs w:val="24"/>
              </w:rPr>
              <w:t xml:space="preserve">в 2024 году – </w:t>
            </w:r>
            <w:r w:rsidRPr="008C2223">
              <w:rPr>
                <w:color w:val="000000"/>
                <w:sz w:val="24"/>
                <w:szCs w:val="24"/>
              </w:rPr>
              <w:t>0,0</w:t>
            </w:r>
            <w:r w:rsidRPr="008C2223">
              <w:rPr>
                <w:sz w:val="24"/>
                <w:szCs w:val="24"/>
              </w:rPr>
              <w:t xml:space="preserve"> тыс. рублей</w:t>
            </w:r>
          </w:p>
          <w:p w14:paraId="54A05006" w14:textId="77777777" w:rsidR="00CC3D86" w:rsidRPr="008C2223" w:rsidRDefault="00CC3D86" w:rsidP="00CC3D86">
            <w:pPr>
              <w:jc w:val="both"/>
              <w:rPr>
                <w:sz w:val="24"/>
                <w:szCs w:val="24"/>
              </w:rPr>
            </w:pPr>
          </w:p>
          <w:p w14:paraId="252AD291" w14:textId="5C531B05" w:rsidR="00CC3D86" w:rsidRPr="008C2223" w:rsidRDefault="00CC3D86" w:rsidP="00CC3D86">
            <w:pPr>
              <w:jc w:val="both"/>
              <w:rPr>
                <w:sz w:val="24"/>
                <w:szCs w:val="24"/>
              </w:rPr>
            </w:pPr>
            <w:r w:rsidRPr="008C2223">
              <w:rPr>
                <w:kern w:val="2"/>
                <w:sz w:val="24"/>
                <w:szCs w:val="24"/>
                <w:lang w:eastAsia="en-US"/>
              </w:rPr>
              <w:t xml:space="preserve">объем финансирования муниципальной программы из федерального бюджета составляет – </w:t>
            </w:r>
            <w:r w:rsidR="00F7798B" w:rsidRPr="008C2223">
              <w:rPr>
                <w:kern w:val="2"/>
                <w:sz w:val="24"/>
                <w:szCs w:val="24"/>
                <w:lang w:eastAsia="en-US"/>
              </w:rPr>
              <w:t xml:space="preserve">113036,3 </w:t>
            </w:r>
            <w:r w:rsidRPr="008C2223">
              <w:rPr>
                <w:kern w:val="2"/>
                <w:sz w:val="24"/>
                <w:szCs w:val="24"/>
                <w:lang w:eastAsia="en-US"/>
              </w:rPr>
              <w:t>тыс. руб., в т.ч. по годам:</w:t>
            </w:r>
          </w:p>
          <w:p w14:paraId="76DCDD17" w14:textId="77777777" w:rsidR="00983815" w:rsidRPr="008C2223" w:rsidRDefault="00983815" w:rsidP="00983815">
            <w:pPr>
              <w:jc w:val="both"/>
              <w:rPr>
                <w:kern w:val="2"/>
                <w:sz w:val="24"/>
                <w:szCs w:val="24"/>
                <w:lang w:eastAsia="en-US"/>
              </w:rPr>
            </w:pPr>
            <w:r w:rsidRPr="008C2223">
              <w:rPr>
                <w:kern w:val="2"/>
                <w:sz w:val="24"/>
                <w:szCs w:val="24"/>
                <w:lang w:eastAsia="en-US"/>
              </w:rPr>
              <w:t>в 2018 году – 0,0 тыс. рублей</w:t>
            </w:r>
          </w:p>
          <w:p w14:paraId="121AA216" w14:textId="52547736" w:rsidR="00CC3D86" w:rsidRPr="008C2223" w:rsidRDefault="00CC3D86" w:rsidP="00CC3D86">
            <w:pPr>
              <w:jc w:val="both"/>
              <w:rPr>
                <w:kern w:val="2"/>
                <w:sz w:val="24"/>
                <w:szCs w:val="24"/>
                <w:lang w:eastAsia="en-US"/>
              </w:rPr>
            </w:pPr>
            <w:r w:rsidRPr="008C2223">
              <w:rPr>
                <w:kern w:val="2"/>
                <w:sz w:val="24"/>
                <w:szCs w:val="24"/>
                <w:lang w:eastAsia="en-US"/>
              </w:rPr>
              <w:t>в 2019 году –</w:t>
            </w:r>
            <w:r w:rsidR="00C569CD" w:rsidRPr="008C2223">
              <w:rPr>
                <w:kern w:val="2"/>
                <w:sz w:val="24"/>
                <w:szCs w:val="24"/>
                <w:lang w:eastAsia="en-US"/>
              </w:rPr>
              <w:t xml:space="preserve"> </w:t>
            </w:r>
            <w:r w:rsidRPr="008C2223">
              <w:rPr>
                <w:kern w:val="2"/>
                <w:sz w:val="24"/>
                <w:szCs w:val="24"/>
                <w:lang w:eastAsia="en-US"/>
              </w:rPr>
              <w:t>0,0тыс. рублей</w:t>
            </w:r>
          </w:p>
          <w:p w14:paraId="22C8DAAB" w14:textId="06FE1408" w:rsidR="00CC3D86" w:rsidRPr="008C2223" w:rsidRDefault="00CC3D86" w:rsidP="00CC3D86">
            <w:pPr>
              <w:jc w:val="both"/>
              <w:rPr>
                <w:kern w:val="2"/>
                <w:sz w:val="24"/>
                <w:szCs w:val="24"/>
                <w:lang w:eastAsia="en-US"/>
              </w:rPr>
            </w:pPr>
            <w:r w:rsidRPr="008C2223">
              <w:rPr>
                <w:kern w:val="2"/>
                <w:sz w:val="24"/>
                <w:szCs w:val="24"/>
                <w:lang w:eastAsia="en-US"/>
              </w:rPr>
              <w:t xml:space="preserve">в 2020 году – </w:t>
            </w:r>
            <w:r w:rsidR="00F7798B" w:rsidRPr="008C2223">
              <w:rPr>
                <w:kern w:val="2"/>
                <w:sz w:val="24"/>
                <w:szCs w:val="24"/>
                <w:lang w:eastAsia="en-US"/>
              </w:rPr>
              <w:t xml:space="preserve">73875,9 </w:t>
            </w:r>
            <w:r w:rsidRPr="008C2223">
              <w:rPr>
                <w:kern w:val="2"/>
                <w:sz w:val="24"/>
                <w:szCs w:val="24"/>
                <w:lang w:eastAsia="en-US"/>
              </w:rPr>
              <w:t>тыс. рублей</w:t>
            </w:r>
          </w:p>
          <w:p w14:paraId="0E79A033" w14:textId="77777777" w:rsidR="00CC3D86" w:rsidRPr="008C2223" w:rsidRDefault="00CC3D86" w:rsidP="00CC3D86">
            <w:pPr>
              <w:jc w:val="both"/>
              <w:rPr>
                <w:kern w:val="2"/>
                <w:sz w:val="24"/>
                <w:szCs w:val="24"/>
                <w:lang w:eastAsia="en-US"/>
              </w:rPr>
            </w:pPr>
            <w:r w:rsidRPr="008C2223">
              <w:rPr>
                <w:kern w:val="2"/>
                <w:sz w:val="24"/>
                <w:szCs w:val="24"/>
                <w:lang w:eastAsia="en-US"/>
              </w:rPr>
              <w:t>в 2021 году – 19580,2 тыс. рублей</w:t>
            </w:r>
          </w:p>
          <w:p w14:paraId="6B038257" w14:textId="77777777" w:rsidR="00CC3D86" w:rsidRPr="008C2223" w:rsidRDefault="00CC3D86" w:rsidP="00CC3D86">
            <w:pPr>
              <w:jc w:val="both"/>
              <w:rPr>
                <w:kern w:val="2"/>
                <w:sz w:val="24"/>
                <w:szCs w:val="24"/>
                <w:lang w:eastAsia="en-US"/>
              </w:rPr>
            </w:pPr>
            <w:r w:rsidRPr="008C2223">
              <w:rPr>
                <w:kern w:val="2"/>
                <w:sz w:val="24"/>
                <w:szCs w:val="24"/>
                <w:lang w:eastAsia="en-US"/>
              </w:rPr>
              <w:t>в 2022 году – 19580,2 тыс. рублей</w:t>
            </w:r>
          </w:p>
          <w:p w14:paraId="00AC3E31" w14:textId="77777777" w:rsidR="00CC3D86" w:rsidRPr="008C2223" w:rsidRDefault="00CC3D86" w:rsidP="00CC3D86">
            <w:pPr>
              <w:jc w:val="both"/>
              <w:rPr>
                <w:kern w:val="2"/>
                <w:sz w:val="24"/>
                <w:szCs w:val="24"/>
                <w:lang w:eastAsia="en-US"/>
              </w:rPr>
            </w:pPr>
            <w:r w:rsidRPr="008C2223">
              <w:rPr>
                <w:kern w:val="2"/>
                <w:sz w:val="24"/>
                <w:szCs w:val="24"/>
                <w:lang w:eastAsia="en-US"/>
              </w:rPr>
              <w:t>в 2023 году – 0,0 тыс. рублей</w:t>
            </w:r>
          </w:p>
          <w:p w14:paraId="6ADA9791" w14:textId="77777777" w:rsidR="00CC3D86" w:rsidRPr="008C2223" w:rsidRDefault="00CC3D86" w:rsidP="00CC3D86">
            <w:pPr>
              <w:jc w:val="both"/>
              <w:rPr>
                <w:kern w:val="2"/>
                <w:sz w:val="24"/>
                <w:szCs w:val="24"/>
                <w:lang w:eastAsia="en-US"/>
              </w:rPr>
            </w:pPr>
            <w:r w:rsidRPr="008C2223">
              <w:rPr>
                <w:kern w:val="2"/>
                <w:sz w:val="24"/>
                <w:szCs w:val="24"/>
                <w:lang w:eastAsia="en-US"/>
              </w:rPr>
              <w:t>в 2024 году – 0,0 тыс. рублей</w:t>
            </w:r>
          </w:p>
          <w:p w14:paraId="5EF5979A" w14:textId="77777777" w:rsidR="00CC3D86" w:rsidRPr="008C2223" w:rsidRDefault="00CC3D86" w:rsidP="00CC3D86">
            <w:pPr>
              <w:jc w:val="both"/>
              <w:rPr>
                <w:kern w:val="2"/>
                <w:sz w:val="24"/>
                <w:szCs w:val="24"/>
                <w:lang w:eastAsia="en-US"/>
              </w:rPr>
            </w:pPr>
          </w:p>
          <w:p w14:paraId="0EC5D2FA" w14:textId="53B7DBD6" w:rsidR="00CC3D86" w:rsidRPr="008C2223" w:rsidRDefault="00CC3D86" w:rsidP="00CC3D86">
            <w:pPr>
              <w:jc w:val="both"/>
              <w:rPr>
                <w:kern w:val="2"/>
                <w:sz w:val="24"/>
                <w:szCs w:val="24"/>
                <w:lang w:eastAsia="en-US"/>
              </w:rPr>
            </w:pPr>
            <w:r w:rsidRPr="008C2223">
              <w:rPr>
                <w:kern w:val="2"/>
                <w:sz w:val="24"/>
                <w:szCs w:val="24"/>
                <w:lang w:eastAsia="en-US"/>
              </w:rPr>
              <w:t xml:space="preserve">объем финансирования муниципальной программы из областного бюджета составляет – </w:t>
            </w:r>
            <w:r w:rsidR="00F7798B" w:rsidRPr="008C2223">
              <w:rPr>
                <w:sz w:val="24"/>
                <w:szCs w:val="24"/>
              </w:rPr>
              <w:t>29525,2</w:t>
            </w:r>
            <w:r w:rsidR="00835F82" w:rsidRPr="008C2223">
              <w:rPr>
                <w:sz w:val="24"/>
                <w:szCs w:val="24"/>
              </w:rPr>
              <w:t xml:space="preserve"> </w:t>
            </w:r>
            <w:r w:rsidRPr="008C2223">
              <w:rPr>
                <w:kern w:val="2"/>
                <w:sz w:val="24"/>
                <w:szCs w:val="24"/>
                <w:lang w:eastAsia="en-US"/>
              </w:rPr>
              <w:t>тыс.</w:t>
            </w:r>
            <w:r w:rsidR="00835F82" w:rsidRPr="008C2223">
              <w:rPr>
                <w:kern w:val="2"/>
                <w:sz w:val="24"/>
                <w:szCs w:val="24"/>
                <w:lang w:eastAsia="en-US"/>
              </w:rPr>
              <w:t xml:space="preserve"> </w:t>
            </w:r>
            <w:r w:rsidRPr="008C2223">
              <w:rPr>
                <w:kern w:val="2"/>
                <w:sz w:val="24"/>
                <w:szCs w:val="24"/>
                <w:lang w:eastAsia="en-US"/>
              </w:rPr>
              <w:t>рублей:</w:t>
            </w:r>
          </w:p>
          <w:p w14:paraId="563B871A" w14:textId="77777777" w:rsidR="00983815" w:rsidRPr="008C2223" w:rsidRDefault="00983815" w:rsidP="00983815">
            <w:pPr>
              <w:jc w:val="both"/>
              <w:rPr>
                <w:sz w:val="24"/>
                <w:szCs w:val="24"/>
              </w:rPr>
            </w:pPr>
            <w:r w:rsidRPr="008C2223">
              <w:rPr>
                <w:sz w:val="24"/>
                <w:szCs w:val="24"/>
              </w:rPr>
              <w:t>в 2018 году – 0,0 тыс. рублей</w:t>
            </w:r>
          </w:p>
          <w:p w14:paraId="44BAD8D2" w14:textId="4F798CB7" w:rsidR="00CC3D86" w:rsidRPr="008C2223" w:rsidRDefault="00CC3D86" w:rsidP="00CC3D86">
            <w:pPr>
              <w:jc w:val="both"/>
              <w:rPr>
                <w:sz w:val="24"/>
                <w:szCs w:val="24"/>
              </w:rPr>
            </w:pPr>
            <w:r w:rsidRPr="008C2223">
              <w:rPr>
                <w:sz w:val="24"/>
                <w:szCs w:val="24"/>
              </w:rPr>
              <w:t>в 2019 году –</w:t>
            </w:r>
            <w:r w:rsidR="00F7798B" w:rsidRPr="008C2223">
              <w:rPr>
                <w:sz w:val="24"/>
                <w:szCs w:val="24"/>
              </w:rPr>
              <w:t xml:space="preserve"> </w:t>
            </w:r>
            <w:r w:rsidRPr="008C2223">
              <w:rPr>
                <w:sz w:val="24"/>
                <w:szCs w:val="24"/>
              </w:rPr>
              <w:t>0,0 тыс. рублей</w:t>
            </w:r>
          </w:p>
          <w:p w14:paraId="4F1CCB1A" w14:textId="590C8AB8" w:rsidR="00CC3D86" w:rsidRPr="008C2223" w:rsidRDefault="00CC3D86" w:rsidP="00CC3D86">
            <w:pPr>
              <w:jc w:val="both"/>
              <w:rPr>
                <w:sz w:val="24"/>
                <w:szCs w:val="24"/>
              </w:rPr>
            </w:pPr>
            <w:r w:rsidRPr="008C2223">
              <w:rPr>
                <w:sz w:val="24"/>
                <w:szCs w:val="24"/>
              </w:rPr>
              <w:t xml:space="preserve">в 2020 году – </w:t>
            </w:r>
            <w:r w:rsidR="00F7798B" w:rsidRPr="008C2223">
              <w:rPr>
                <w:color w:val="000000"/>
                <w:sz w:val="24"/>
                <w:szCs w:val="24"/>
              </w:rPr>
              <w:t>28726,0</w:t>
            </w:r>
            <w:r w:rsidRPr="008C2223">
              <w:rPr>
                <w:sz w:val="24"/>
                <w:szCs w:val="24"/>
              </w:rPr>
              <w:t xml:space="preserve"> тыс. рублей</w:t>
            </w:r>
          </w:p>
          <w:p w14:paraId="1EA883FB" w14:textId="77777777" w:rsidR="00CC3D86" w:rsidRPr="008C2223" w:rsidRDefault="00CC3D86" w:rsidP="00CC3D86">
            <w:pPr>
              <w:jc w:val="both"/>
              <w:rPr>
                <w:sz w:val="24"/>
                <w:szCs w:val="24"/>
              </w:rPr>
            </w:pPr>
            <w:r w:rsidRPr="008C2223">
              <w:rPr>
                <w:sz w:val="24"/>
                <w:szCs w:val="24"/>
              </w:rPr>
              <w:t xml:space="preserve">в 2021 году – </w:t>
            </w:r>
            <w:r w:rsidRPr="008C2223">
              <w:rPr>
                <w:color w:val="000000"/>
                <w:sz w:val="24"/>
                <w:szCs w:val="24"/>
              </w:rPr>
              <w:t xml:space="preserve">399,6 </w:t>
            </w:r>
            <w:r w:rsidRPr="008C2223">
              <w:rPr>
                <w:sz w:val="24"/>
                <w:szCs w:val="24"/>
              </w:rPr>
              <w:t>тыс. рублей</w:t>
            </w:r>
          </w:p>
          <w:p w14:paraId="41DBFE5D" w14:textId="77777777" w:rsidR="00CC3D86" w:rsidRPr="008C2223" w:rsidRDefault="00CC3D86" w:rsidP="00CC3D86">
            <w:pPr>
              <w:jc w:val="both"/>
              <w:rPr>
                <w:sz w:val="24"/>
                <w:szCs w:val="24"/>
              </w:rPr>
            </w:pPr>
            <w:r w:rsidRPr="008C2223">
              <w:rPr>
                <w:sz w:val="24"/>
                <w:szCs w:val="24"/>
              </w:rPr>
              <w:t xml:space="preserve">в 2022 году – </w:t>
            </w:r>
            <w:r w:rsidRPr="008C2223">
              <w:rPr>
                <w:color w:val="000000"/>
                <w:sz w:val="24"/>
                <w:szCs w:val="24"/>
              </w:rPr>
              <w:t>399,6</w:t>
            </w:r>
            <w:r w:rsidRPr="008C2223">
              <w:rPr>
                <w:sz w:val="24"/>
                <w:szCs w:val="24"/>
              </w:rPr>
              <w:t>тыс. рублей</w:t>
            </w:r>
          </w:p>
          <w:p w14:paraId="2FBA08E2" w14:textId="77777777" w:rsidR="00CC3D86" w:rsidRPr="008C2223" w:rsidRDefault="00CC3D86" w:rsidP="00CC3D86">
            <w:pPr>
              <w:jc w:val="both"/>
              <w:rPr>
                <w:sz w:val="24"/>
                <w:szCs w:val="24"/>
              </w:rPr>
            </w:pPr>
            <w:r w:rsidRPr="008C2223">
              <w:rPr>
                <w:sz w:val="24"/>
                <w:szCs w:val="24"/>
              </w:rPr>
              <w:t xml:space="preserve">в 2023 году – </w:t>
            </w:r>
            <w:r w:rsidRPr="008C2223">
              <w:rPr>
                <w:color w:val="000000"/>
                <w:sz w:val="24"/>
                <w:szCs w:val="24"/>
              </w:rPr>
              <w:t>0,0</w:t>
            </w:r>
            <w:r w:rsidRPr="008C2223">
              <w:rPr>
                <w:sz w:val="24"/>
                <w:szCs w:val="24"/>
              </w:rPr>
              <w:t xml:space="preserve"> тыс. рублей</w:t>
            </w:r>
          </w:p>
          <w:p w14:paraId="0EF38A71" w14:textId="77777777" w:rsidR="00CC3D86" w:rsidRPr="008C2223" w:rsidRDefault="00CC3D86" w:rsidP="00CC3D86">
            <w:pPr>
              <w:jc w:val="both"/>
              <w:rPr>
                <w:sz w:val="24"/>
                <w:szCs w:val="24"/>
              </w:rPr>
            </w:pPr>
            <w:r w:rsidRPr="008C2223">
              <w:rPr>
                <w:sz w:val="24"/>
                <w:szCs w:val="24"/>
              </w:rPr>
              <w:t xml:space="preserve">в 2024 году – </w:t>
            </w:r>
            <w:r w:rsidRPr="008C2223">
              <w:rPr>
                <w:color w:val="000000"/>
                <w:sz w:val="24"/>
                <w:szCs w:val="24"/>
              </w:rPr>
              <w:t>0,0</w:t>
            </w:r>
            <w:r w:rsidRPr="008C2223">
              <w:rPr>
                <w:sz w:val="24"/>
                <w:szCs w:val="24"/>
              </w:rPr>
              <w:t xml:space="preserve"> тыс. рублей</w:t>
            </w:r>
          </w:p>
          <w:p w14:paraId="3012B757" w14:textId="77777777" w:rsidR="00CC3D86" w:rsidRPr="008C2223" w:rsidRDefault="00CC3D86" w:rsidP="00CC3D86">
            <w:pPr>
              <w:jc w:val="both"/>
              <w:rPr>
                <w:kern w:val="2"/>
                <w:sz w:val="24"/>
                <w:szCs w:val="24"/>
                <w:lang w:eastAsia="en-US"/>
              </w:rPr>
            </w:pPr>
          </w:p>
          <w:p w14:paraId="5910577A" w14:textId="0C4C5FD7" w:rsidR="00CC3D86" w:rsidRPr="008C2223" w:rsidRDefault="00CC3D86" w:rsidP="00CC3D86">
            <w:pPr>
              <w:jc w:val="both"/>
              <w:rPr>
                <w:kern w:val="2"/>
                <w:sz w:val="24"/>
                <w:szCs w:val="24"/>
                <w:lang w:eastAsia="en-US"/>
              </w:rPr>
            </w:pPr>
            <w:r w:rsidRPr="008C2223">
              <w:rPr>
                <w:kern w:val="2"/>
                <w:sz w:val="24"/>
                <w:szCs w:val="24"/>
                <w:lang w:eastAsia="en-US"/>
              </w:rPr>
              <w:t xml:space="preserve">объем финансирования из местного бюджета </w:t>
            </w:r>
            <w:r w:rsidRPr="008C2223">
              <w:rPr>
                <w:color w:val="000000"/>
                <w:sz w:val="24"/>
                <w:szCs w:val="24"/>
              </w:rPr>
              <w:t xml:space="preserve">40,4 </w:t>
            </w:r>
            <w:r w:rsidRPr="008C2223">
              <w:rPr>
                <w:kern w:val="2"/>
                <w:sz w:val="24"/>
                <w:szCs w:val="24"/>
                <w:lang w:eastAsia="en-US"/>
              </w:rPr>
              <w:t>тыс. рублей:</w:t>
            </w:r>
          </w:p>
          <w:p w14:paraId="62F8B91D" w14:textId="77777777" w:rsidR="00983815" w:rsidRPr="008C2223" w:rsidRDefault="00983815" w:rsidP="00983815">
            <w:pPr>
              <w:jc w:val="both"/>
              <w:rPr>
                <w:kern w:val="2"/>
                <w:sz w:val="24"/>
                <w:szCs w:val="24"/>
                <w:lang w:eastAsia="en-US"/>
              </w:rPr>
            </w:pPr>
            <w:r w:rsidRPr="008C2223">
              <w:rPr>
                <w:kern w:val="2"/>
                <w:sz w:val="24"/>
                <w:szCs w:val="24"/>
                <w:lang w:eastAsia="en-US"/>
              </w:rPr>
              <w:t>в 2018 году – 0,0 тыс. рублей</w:t>
            </w:r>
          </w:p>
          <w:p w14:paraId="7AE2668C" w14:textId="77777777" w:rsidR="00CC3D86" w:rsidRPr="008C2223" w:rsidRDefault="00CC3D86" w:rsidP="00CC3D86">
            <w:pPr>
              <w:jc w:val="both"/>
              <w:rPr>
                <w:sz w:val="24"/>
                <w:szCs w:val="24"/>
              </w:rPr>
            </w:pPr>
            <w:r w:rsidRPr="008C2223">
              <w:rPr>
                <w:sz w:val="24"/>
                <w:szCs w:val="24"/>
              </w:rPr>
              <w:t>в 2019 году – 0,0 тыс. рублей</w:t>
            </w:r>
          </w:p>
          <w:p w14:paraId="5A8500F8" w14:textId="77777777" w:rsidR="00CC3D86" w:rsidRPr="008C2223" w:rsidRDefault="00CC3D86" w:rsidP="00CC3D86">
            <w:pPr>
              <w:jc w:val="both"/>
              <w:rPr>
                <w:sz w:val="24"/>
                <w:szCs w:val="24"/>
              </w:rPr>
            </w:pPr>
            <w:r w:rsidRPr="008C2223">
              <w:rPr>
                <w:sz w:val="24"/>
                <w:szCs w:val="24"/>
              </w:rPr>
              <w:lastRenderedPageBreak/>
              <w:t xml:space="preserve">в 2020 году – </w:t>
            </w:r>
            <w:r w:rsidRPr="008C2223">
              <w:rPr>
                <w:color w:val="000000"/>
                <w:sz w:val="24"/>
                <w:szCs w:val="24"/>
              </w:rPr>
              <w:t>0,0</w:t>
            </w:r>
            <w:r w:rsidRPr="008C2223">
              <w:rPr>
                <w:sz w:val="24"/>
                <w:szCs w:val="24"/>
              </w:rPr>
              <w:t xml:space="preserve"> тыс. рублей</w:t>
            </w:r>
          </w:p>
          <w:p w14:paraId="3B830A87" w14:textId="77777777" w:rsidR="00CC3D86" w:rsidRPr="008C2223" w:rsidRDefault="00CC3D86" w:rsidP="00CC3D86">
            <w:pPr>
              <w:jc w:val="both"/>
              <w:rPr>
                <w:sz w:val="24"/>
                <w:szCs w:val="24"/>
              </w:rPr>
            </w:pPr>
            <w:r w:rsidRPr="008C2223">
              <w:rPr>
                <w:sz w:val="24"/>
                <w:szCs w:val="24"/>
              </w:rPr>
              <w:t xml:space="preserve">в 2021 году – </w:t>
            </w:r>
            <w:r w:rsidRPr="008C2223">
              <w:rPr>
                <w:color w:val="000000"/>
                <w:sz w:val="24"/>
                <w:szCs w:val="24"/>
              </w:rPr>
              <w:t>20,2</w:t>
            </w:r>
            <w:r w:rsidRPr="008C2223">
              <w:rPr>
                <w:sz w:val="24"/>
                <w:szCs w:val="24"/>
              </w:rPr>
              <w:t xml:space="preserve"> тыс. рублей</w:t>
            </w:r>
          </w:p>
          <w:p w14:paraId="2D37AE1E" w14:textId="77777777" w:rsidR="00CC3D86" w:rsidRPr="008C2223" w:rsidRDefault="00CC3D86" w:rsidP="00CC3D86">
            <w:pPr>
              <w:jc w:val="both"/>
              <w:rPr>
                <w:sz w:val="24"/>
                <w:szCs w:val="24"/>
              </w:rPr>
            </w:pPr>
            <w:r w:rsidRPr="008C2223">
              <w:rPr>
                <w:sz w:val="24"/>
                <w:szCs w:val="24"/>
              </w:rPr>
              <w:t xml:space="preserve">в 2022 году – </w:t>
            </w:r>
            <w:r w:rsidRPr="008C2223">
              <w:rPr>
                <w:color w:val="000000"/>
                <w:sz w:val="24"/>
                <w:szCs w:val="24"/>
              </w:rPr>
              <w:t>20,2</w:t>
            </w:r>
            <w:r w:rsidRPr="008C2223">
              <w:rPr>
                <w:sz w:val="24"/>
                <w:szCs w:val="24"/>
              </w:rPr>
              <w:t>тыс. рублей</w:t>
            </w:r>
          </w:p>
          <w:p w14:paraId="4C1F7CE7" w14:textId="77777777" w:rsidR="00CC3D86" w:rsidRPr="008C2223" w:rsidRDefault="00CC3D86" w:rsidP="00CC3D86">
            <w:pPr>
              <w:jc w:val="both"/>
              <w:rPr>
                <w:sz w:val="24"/>
                <w:szCs w:val="24"/>
              </w:rPr>
            </w:pPr>
            <w:r w:rsidRPr="008C2223">
              <w:rPr>
                <w:sz w:val="24"/>
                <w:szCs w:val="24"/>
              </w:rPr>
              <w:t xml:space="preserve">в 2023 году – </w:t>
            </w:r>
            <w:r w:rsidRPr="008C2223">
              <w:rPr>
                <w:color w:val="000000"/>
                <w:sz w:val="24"/>
                <w:szCs w:val="24"/>
              </w:rPr>
              <w:t>0,0</w:t>
            </w:r>
            <w:r w:rsidRPr="008C2223">
              <w:rPr>
                <w:sz w:val="24"/>
                <w:szCs w:val="24"/>
              </w:rPr>
              <w:t xml:space="preserve"> тыс. рублей</w:t>
            </w:r>
          </w:p>
          <w:p w14:paraId="6F07991C" w14:textId="77777777" w:rsidR="001D1E6E" w:rsidRPr="008C2223" w:rsidRDefault="00CC3D86" w:rsidP="00CC3D86">
            <w:pPr>
              <w:jc w:val="both"/>
              <w:rPr>
                <w:kern w:val="2"/>
                <w:sz w:val="24"/>
                <w:szCs w:val="24"/>
              </w:rPr>
            </w:pPr>
            <w:r w:rsidRPr="008C2223">
              <w:rPr>
                <w:sz w:val="24"/>
                <w:szCs w:val="24"/>
              </w:rPr>
              <w:t xml:space="preserve">в 2024 году – </w:t>
            </w:r>
            <w:r w:rsidRPr="008C2223">
              <w:rPr>
                <w:color w:val="000000"/>
                <w:sz w:val="24"/>
                <w:szCs w:val="24"/>
              </w:rPr>
              <w:t>0,0</w:t>
            </w:r>
            <w:r w:rsidRPr="008C2223">
              <w:rPr>
                <w:sz w:val="24"/>
                <w:szCs w:val="24"/>
              </w:rPr>
              <w:t xml:space="preserve"> тыс. рублей</w:t>
            </w:r>
          </w:p>
        </w:tc>
      </w:tr>
    </w:tbl>
    <w:p w14:paraId="7D332614" w14:textId="77777777" w:rsidR="000B4FB0" w:rsidRPr="000B4FB0" w:rsidRDefault="000B4FB0" w:rsidP="008C2223">
      <w:pPr>
        <w:widowControl w:val="0"/>
        <w:autoSpaceDE w:val="0"/>
        <w:autoSpaceDN w:val="0"/>
        <w:adjustRightInd w:val="0"/>
        <w:ind w:firstLine="709"/>
        <w:jc w:val="both"/>
        <w:rPr>
          <w:color w:val="000000"/>
          <w:kern w:val="2"/>
          <w:sz w:val="28"/>
          <w:szCs w:val="28"/>
        </w:rPr>
      </w:pPr>
      <w:r w:rsidRPr="000B4FB0">
        <w:rPr>
          <w:sz w:val="28"/>
          <w:szCs w:val="28"/>
        </w:rPr>
        <w:lastRenderedPageBreak/>
        <w:t xml:space="preserve">2. </w:t>
      </w:r>
      <w:r w:rsidRPr="000B4FB0">
        <w:rPr>
          <w:kern w:val="2"/>
          <w:sz w:val="28"/>
          <w:szCs w:val="28"/>
        </w:rPr>
        <w:t>В приложении к постановлению строку «Ресурсное обеспечение подпрограммы» раздела 1. «Паспорт подпрограммы «</w:t>
      </w:r>
      <w:bookmarkStart w:id="1" w:name="_Hlk53582976"/>
      <w:r w:rsidRPr="000B4FB0">
        <w:rPr>
          <w:kern w:val="2"/>
          <w:sz w:val="28"/>
          <w:szCs w:val="28"/>
        </w:rPr>
        <w:t>Благоустройство общественных территорий Цимлянского района</w:t>
      </w:r>
      <w:bookmarkEnd w:id="1"/>
      <w:r w:rsidRPr="000B4FB0">
        <w:rPr>
          <w:kern w:val="2"/>
          <w:sz w:val="28"/>
          <w:szCs w:val="28"/>
        </w:rPr>
        <w:t>» изложить в редакции:</w:t>
      </w:r>
    </w:p>
    <w:p w14:paraId="4F69B0A1" w14:textId="77777777" w:rsidR="001D1E6E" w:rsidRPr="009E221C" w:rsidRDefault="001D1E6E" w:rsidP="000B4FB0">
      <w:pPr>
        <w:spacing w:line="235" w:lineRule="auto"/>
        <w:ind w:firstLine="709"/>
        <w:jc w:val="center"/>
        <w:rPr>
          <w:kern w:val="2"/>
          <w:sz w:val="28"/>
          <w:szCs w:val="28"/>
        </w:rPr>
      </w:pPr>
    </w:p>
    <w:tbl>
      <w:tblPr>
        <w:tblW w:w="5000" w:type="pct"/>
        <w:tblLayout w:type="fixed"/>
        <w:tblCellMar>
          <w:bottom w:w="170" w:type="dxa"/>
        </w:tblCellMar>
        <w:tblLook w:val="00A0" w:firstRow="1" w:lastRow="0" w:firstColumn="1" w:lastColumn="0" w:noHBand="0" w:noVBand="0"/>
      </w:tblPr>
      <w:tblGrid>
        <w:gridCol w:w="1998"/>
        <w:gridCol w:w="358"/>
        <w:gridCol w:w="7283"/>
      </w:tblGrid>
      <w:tr w:rsidR="001D1E6E" w:rsidRPr="008C2223" w14:paraId="4B65AE4C" w14:textId="77777777" w:rsidTr="00D675D0">
        <w:tc>
          <w:tcPr>
            <w:tcW w:w="2977" w:type="dxa"/>
          </w:tcPr>
          <w:p w14:paraId="5DC24C25" w14:textId="77777777" w:rsidR="001D1E6E" w:rsidRPr="008C2223" w:rsidRDefault="001D1E6E" w:rsidP="00184401">
            <w:pPr>
              <w:rPr>
                <w:kern w:val="2"/>
                <w:sz w:val="24"/>
                <w:szCs w:val="24"/>
              </w:rPr>
            </w:pPr>
            <w:r w:rsidRPr="008C2223">
              <w:rPr>
                <w:kern w:val="2"/>
                <w:sz w:val="24"/>
                <w:szCs w:val="24"/>
              </w:rPr>
              <w:t xml:space="preserve">Ресурсное обеспечение подпрограммы </w:t>
            </w:r>
          </w:p>
        </w:tc>
        <w:tc>
          <w:tcPr>
            <w:tcW w:w="426" w:type="dxa"/>
          </w:tcPr>
          <w:p w14:paraId="01F01E35" w14:textId="77777777" w:rsidR="001D1E6E" w:rsidRPr="008C2223" w:rsidRDefault="001D1E6E" w:rsidP="00184401">
            <w:pPr>
              <w:autoSpaceDE w:val="0"/>
              <w:autoSpaceDN w:val="0"/>
              <w:adjustRightInd w:val="0"/>
              <w:rPr>
                <w:rFonts w:eastAsia="Calibri"/>
                <w:kern w:val="2"/>
                <w:sz w:val="24"/>
                <w:szCs w:val="24"/>
              </w:rPr>
            </w:pPr>
            <w:r w:rsidRPr="008C2223">
              <w:rPr>
                <w:rFonts w:eastAsia="Calibri"/>
                <w:kern w:val="2"/>
                <w:sz w:val="24"/>
                <w:szCs w:val="24"/>
              </w:rPr>
              <w:t>–</w:t>
            </w:r>
          </w:p>
        </w:tc>
        <w:tc>
          <w:tcPr>
            <w:tcW w:w="11198" w:type="dxa"/>
          </w:tcPr>
          <w:p w14:paraId="1A8C2B77" w14:textId="77777777" w:rsidR="00F7798B" w:rsidRPr="008C2223" w:rsidRDefault="00F7798B" w:rsidP="00F7798B">
            <w:pPr>
              <w:jc w:val="both"/>
              <w:rPr>
                <w:kern w:val="2"/>
                <w:sz w:val="24"/>
                <w:szCs w:val="24"/>
                <w:lang w:eastAsia="en-US"/>
              </w:rPr>
            </w:pPr>
            <w:r w:rsidRPr="008C2223">
              <w:rPr>
                <w:kern w:val="2"/>
                <w:sz w:val="24"/>
                <w:szCs w:val="24"/>
                <w:lang w:eastAsia="en-US"/>
              </w:rPr>
              <w:t>общий объем финансирования муниципальной программы Цимлянского района (федеральный, областной и местный бюджеты) составляет 142601,9 тыс. руб., в т.ч. по годам:</w:t>
            </w:r>
          </w:p>
          <w:p w14:paraId="0E6C3F9D" w14:textId="77777777" w:rsidR="00F7798B" w:rsidRPr="008C2223" w:rsidRDefault="00F7798B" w:rsidP="00F7798B">
            <w:pPr>
              <w:jc w:val="both"/>
              <w:rPr>
                <w:kern w:val="2"/>
                <w:sz w:val="24"/>
                <w:szCs w:val="24"/>
                <w:lang w:eastAsia="en-US"/>
              </w:rPr>
            </w:pPr>
            <w:r w:rsidRPr="008C2223">
              <w:rPr>
                <w:kern w:val="2"/>
                <w:sz w:val="24"/>
                <w:szCs w:val="24"/>
                <w:lang w:eastAsia="en-US"/>
              </w:rPr>
              <w:t>в 2018 году – 0,0 тыс. рублей</w:t>
            </w:r>
          </w:p>
          <w:p w14:paraId="69D12A2C" w14:textId="77777777" w:rsidR="00F7798B" w:rsidRPr="008C2223" w:rsidRDefault="00F7798B" w:rsidP="00F7798B">
            <w:pPr>
              <w:jc w:val="both"/>
              <w:rPr>
                <w:kern w:val="2"/>
                <w:sz w:val="24"/>
                <w:szCs w:val="24"/>
                <w:lang w:eastAsia="en-US"/>
              </w:rPr>
            </w:pPr>
            <w:r w:rsidRPr="008C2223">
              <w:rPr>
                <w:kern w:val="2"/>
                <w:sz w:val="24"/>
                <w:szCs w:val="24"/>
                <w:lang w:eastAsia="en-US"/>
              </w:rPr>
              <w:t>в 2019 году – 0,0 тыс. рублей</w:t>
            </w:r>
          </w:p>
          <w:p w14:paraId="184BC669" w14:textId="77777777" w:rsidR="00F7798B" w:rsidRPr="008C2223" w:rsidRDefault="00F7798B" w:rsidP="00F7798B">
            <w:pPr>
              <w:jc w:val="both"/>
              <w:rPr>
                <w:kern w:val="2"/>
                <w:sz w:val="24"/>
                <w:szCs w:val="24"/>
                <w:lang w:eastAsia="en-US"/>
              </w:rPr>
            </w:pPr>
            <w:r w:rsidRPr="008C2223">
              <w:rPr>
                <w:kern w:val="2"/>
                <w:sz w:val="24"/>
                <w:szCs w:val="24"/>
                <w:lang w:eastAsia="en-US"/>
              </w:rPr>
              <w:t>в 2020 году – 102601,9 тыс. рублей</w:t>
            </w:r>
          </w:p>
          <w:p w14:paraId="2E075741" w14:textId="77777777" w:rsidR="00F7798B" w:rsidRPr="008C2223" w:rsidRDefault="00F7798B" w:rsidP="00F7798B">
            <w:pPr>
              <w:jc w:val="both"/>
              <w:rPr>
                <w:kern w:val="2"/>
                <w:sz w:val="24"/>
                <w:szCs w:val="24"/>
                <w:lang w:eastAsia="en-US"/>
              </w:rPr>
            </w:pPr>
            <w:r w:rsidRPr="008C2223">
              <w:rPr>
                <w:kern w:val="2"/>
                <w:sz w:val="24"/>
                <w:szCs w:val="24"/>
                <w:lang w:eastAsia="en-US"/>
              </w:rPr>
              <w:t>в 2021 году – 20000,0 тыс. рублей</w:t>
            </w:r>
          </w:p>
          <w:p w14:paraId="6AAB196D" w14:textId="77777777" w:rsidR="00F7798B" w:rsidRPr="008C2223" w:rsidRDefault="00F7798B" w:rsidP="00F7798B">
            <w:pPr>
              <w:jc w:val="both"/>
              <w:rPr>
                <w:kern w:val="2"/>
                <w:sz w:val="24"/>
                <w:szCs w:val="24"/>
                <w:lang w:eastAsia="en-US"/>
              </w:rPr>
            </w:pPr>
            <w:r w:rsidRPr="008C2223">
              <w:rPr>
                <w:kern w:val="2"/>
                <w:sz w:val="24"/>
                <w:szCs w:val="24"/>
                <w:lang w:eastAsia="en-US"/>
              </w:rPr>
              <w:t>в 2022 году – 20000,0 тыс. рублей</w:t>
            </w:r>
          </w:p>
          <w:p w14:paraId="40FB4902" w14:textId="77777777" w:rsidR="00F7798B" w:rsidRPr="008C2223" w:rsidRDefault="00F7798B" w:rsidP="00F7798B">
            <w:pPr>
              <w:jc w:val="both"/>
              <w:rPr>
                <w:kern w:val="2"/>
                <w:sz w:val="24"/>
                <w:szCs w:val="24"/>
                <w:lang w:eastAsia="en-US"/>
              </w:rPr>
            </w:pPr>
            <w:r w:rsidRPr="008C2223">
              <w:rPr>
                <w:kern w:val="2"/>
                <w:sz w:val="24"/>
                <w:szCs w:val="24"/>
                <w:lang w:eastAsia="en-US"/>
              </w:rPr>
              <w:t>в 2023 году – 0,0 тыс. рублей</w:t>
            </w:r>
          </w:p>
          <w:p w14:paraId="032CA679" w14:textId="77777777" w:rsidR="00F7798B" w:rsidRPr="008C2223" w:rsidRDefault="00F7798B" w:rsidP="00F7798B">
            <w:pPr>
              <w:jc w:val="both"/>
              <w:rPr>
                <w:kern w:val="2"/>
                <w:sz w:val="24"/>
                <w:szCs w:val="24"/>
                <w:lang w:eastAsia="en-US"/>
              </w:rPr>
            </w:pPr>
            <w:r w:rsidRPr="008C2223">
              <w:rPr>
                <w:kern w:val="2"/>
                <w:sz w:val="24"/>
                <w:szCs w:val="24"/>
                <w:lang w:eastAsia="en-US"/>
              </w:rPr>
              <w:t>в 2024 году – 0,0 тыс. рублей</w:t>
            </w:r>
          </w:p>
          <w:p w14:paraId="62FB3424" w14:textId="77777777" w:rsidR="00F7798B" w:rsidRPr="008C2223" w:rsidRDefault="00F7798B" w:rsidP="00F7798B">
            <w:pPr>
              <w:jc w:val="both"/>
              <w:rPr>
                <w:kern w:val="2"/>
                <w:sz w:val="24"/>
                <w:szCs w:val="24"/>
                <w:lang w:eastAsia="en-US"/>
              </w:rPr>
            </w:pPr>
          </w:p>
          <w:p w14:paraId="5A0C2E28" w14:textId="77777777" w:rsidR="00F7798B" w:rsidRPr="008C2223" w:rsidRDefault="00F7798B" w:rsidP="00F7798B">
            <w:pPr>
              <w:jc w:val="both"/>
              <w:rPr>
                <w:kern w:val="2"/>
                <w:sz w:val="24"/>
                <w:szCs w:val="24"/>
                <w:lang w:eastAsia="en-US"/>
              </w:rPr>
            </w:pPr>
            <w:r w:rsidRPr="008C2223">
              <w:rPr>
                <w:kern w:val="2"/>
                <w:sz w:val="24"/>
                <w:szCs w:val="24"/>
                <w:lang w:eastAsia="en-US"/>
              </w:rPr>
              <w:t>объем финансирования муниципальной программы из федерального бюджета составляет – 113036,3 тыс. руб., в т.ч. по годам:</w:t>
            </w:r>
          </w:p>
          <w:p w14:paraId="2053A6A6" w14:textId="77777777" w:rsidR="00F7798B" w:rsidRPr="008C2223" w:rsidRDefault="00F7798B" w:rsidP="00F7798B">
            <w:pPr>
              <w:jc w:val="both"/>
              <w:rPr>
                <w:kern w:val="2"/>
                <w:sz w:val="24"/>
                <w:szCs w:val="24"/>
                <w:lang w:eastAsia="en-US"/>
              </w:rPr>
            </w:pPr>
            <w:r w:rsidRPr="008C2223">
              <w:rPr>
                <w:kern w:val="2"/>
                <w:sz w:val="24"/>
                <w:szCs w:val="24"/>
                <w:lang w:eastAsia="en-US"/>
              </w:rPr>
              <w:t>в 2018 году – 0,0 тыс. рублей</w:t>
            </w:r>
          </w:p>
          <w:p w14:paraId="442CFA48" w14:textId="77777777" w:rsidR="00F7798B" w:rsidRPr="008C2223" w:rsidRDefault="00F7798B" w:rsidP="00F7798B">
            <w:pPr>
              <w:jc w:val="both"/>
              <w:rPr>
                <w:kern w:val="2"/>
                <w:sz w:val="24"/>
                <w:szCs w:val="24"/>
                <w:lang w:eastAsia="en-US"/>
              </w:rPr>
            </w:pPr>
            <w:r w:rsidRPr="008C2223">
              <w:rPr>
                <w:kern w:val="2"/>
                <w:sz w:val="24"/>
                <w:szCs w:val="24"/>
                <w:lang w:eastAsia="en-US"/>
              </w:rPr>
              <w:t>в 2019 году – 0,0тыс. рублей</w:t>
            </w:r>
          </w:p>
          <w:p w14:paraId="0C8A7D0B" w14:textId="77777777" w:rsidR="00F7798B" w:rsidRPr="008C2223" w:rsidRDefault="00F7798B" w:rsidP="00F7798B">
            <w:pPr>
              <w:jc w:val="both"/>
              <w:rPr>
                <w:kern w:val="2"/>
                <w:sz w:val="24"/>
                <w:szCs w:val="24"/>
                <w:lang w:eastAsia="en-US"/>
              </w:rPr>
            </w:pPr>
            <w:r w:rsidRPr="008C2223">
              <w:rPr>
                <w:kern w:val="2"/>
                <w:sz w:val="24"/>
                <w:szCs w:val="24"/>
                <w:lang w:eastAsia="en-US"/>
              </w:rPr>
              <w:t>в 2020 году – 73875,9 тыс. рублей</w:t>
            </w:r>
          </w:p>
          <w:p w14:paraId="37EBBD27" w14:textId="77777777" w:rsidR="00F7798B" w:rsidRPr="008C2223" w:rsidRDefault="00F7798B" w:rsidP="00F7798B">
            <w:pPr>
              <w:jc w:val="both"/>
              <w:rPr>
                <w:kern w:val="2"/>
                <w:sz w:val="24"/>
                <w:szCs w:val="24"/>
                <w:lang w:eastAsia="en-US"/>
              </w:rPr>
            </w:pPr>
            <w:r w:rsidRPr="008C2223">
              <w:rPr>
                <w:kern w:val="2"/>
                <w:sz w:val="24"/>
                <w:szCs w:val="24"/>
                <w:lang w:eastAsia="en-US"/>
              </w:rPr>
              <w:t>в 2021 году – 19580,2 тыс. рублей</w:t>
            </w:r>
          </w:p>
          <w:p w14:paraId="69C456CF" w14:textId="77777777" w:rsidR="00F7798B" w:rsidRPr="008C2223" w:rsidRDefault="00F7798B" w:rsidP="00F7798B">
            <w:pPr>
              <w:jc w:val="both"/>
              <w:rPr>
                <w:kern w:val="2"/>
                <w:sz w:val="24"/>
                <w:szCs w:val="24"/>
                <w:lang w:eastAsia="en-US"/>
              </w:rPr>
            </w:pPr>
            <w:r w:rsidRPr="008C2223">
              <w:rPr>
                <w:kern w:val="2"/>
                <w:sz w:val="24"/>
                <w:szCs w:val="24"/>
                <w:lang w:eastAsia="en-US"/>
              </w:rPr>
              <w:t>в 2022 году – 19580,2 тыс. рублей</w:t>
            </w:r>
          </w:p>
          <w:p w14:paraId="2C4334A4" w14:textId="77777777" w:rsidR="00F7798B" w:rsidRPr="008C2223" w:rsidRDefault="00F7798B" w:rsidP="00F7798B">
            <w:pPr>
              <w:jc w:val="both"/>
              <w:rPr>
                <w:kern w:val="2"/>
                <w:sz w:val="24"/>
                <w:szCs w:val="24"/>
                <w:lang w:eastAsia="en-US"/>
              </w:rPr>
            </w:pPr>
            <w:r w:rsidRPr="008C2223">
              <w:rPr>
                <w:kern w:val="2"/>
                <w:sz w:val="24"/>
                <w:szCs w:val="24"/>
                <w:lang w:eastAsia="en-US"/>
              </w:rPr>
              <w:t>в 2023 году – 0,0 тыс. рублей</w:t>
            </w:r>
          </w:p>
          <w:p w14:paraId="29475192" w14:textId="77777777" w:rsidR="00F7798B" w:rsidRPr="008C2223" w:rsidRDefault="00F7798B" w:rsidP="00F7798B">
            <w:pPr>
              <w:jc w:val="both"/>
              <w:rPr>
                <w:kern w:val="2"/>
                <w:sz w:val="24"/>
                <w:szCs w:val="24"/>
                <w:lang w:eastAsia="en-US"/>
              </w:rPr>
            </w:pPr>
            <w:r w:rsidRPr="008C2223">
              <w:rPr>
                <w:kern w:val="2"/>
                <w:sz w:val="24"/>
                <w:szCs w:val="24"/>
                <w:lang w:eastAsia="en-US"/>
              </w:rPr>
              <w:t>в 2024 году – 0,0 тыс. рублей</w:t>
            </w:r>
          </w:p>
          <w:p w14:paraId="30110749" w14:textId="77777777" w:rsidR="00F7798B" w:rsidRPr="008C2223" w:rsidRDefault="00F7798B" w:rsidP="00F7798B">
            <w:pPr>
              <w:jc w:val="both"/>
              <w:rPr>
                <w:kern w:val="2"/>
                <w:sz w:val="24"/>
                <w:szCs w:val="24"/>
                <w:lang w:eastAsia="en-US"/>
              </w:rPr>
            </w:pPr>
          </w:p>
          <w:p w14:paraId="18514CAB" w14:textId="77777777" w:rsidR="00F7798B" w:rsidRPr="008C2223" w:rsidRDefault="00F7798B" w:rsidP="00F7798B">
            <w:pPr>
              <w:jc w:val="both"/>
              <w:rPr>
                <w:kern w:val="2"/>
                <w:sz w:val="24"/>
                <w:szCs w:val="24"/>
                <w:lang w:eastAsia="en-US"/>
              </w:rPr>
            </w:pPr>
            <w:r w:rsidRPr="008C2223">
              <w:rPr>
                <w:kern w:val="2"/>
                <w:sz w:val="24"/>
                <w:szCs w:val="24"/>
                <w:lang w:eastAsia="en-US"/>
              </w:rPr>
              <w:t>объем финансирования муниципальной программы из областного бюджета составляет – 29525,2 тыс. рублей:</w:t>
            </w:r>
          </w:p>
          <w:p w14:paraId="01F70B1A" w14:textId="77777777" w:rsidR="00F7798B" w:rsidRPr="008C2223" w:rsidRDefault="00F7798B" w:rsidP="00F7798B">
            <w:pPr>
              <w:jc w:val="both"/>
              <w:rPr>
                <w:kern w:val="2"/>
                <w:sz w:val="24"/>
                <w:szCs w:val="24"/>
                <w:lang w:eastAsia="en-US"/>
              </w:rPr>
            </w:pPr>
            <w:r w:rsidRPr="008C2223">
              <w:rPr>
                <w:kern w:val="2"/>
                <w:sz w:val="24"/>
                <w:szCs w:val="24"/>
                <w:lang w:eastAsia="en-US"/>
              </w:rPr>
              <w:t>в 2018 году – 0,0 тыс. рублей</w:t>
            </w:r>
          </w:p>
          <w:p w14:paraId="7D7182CA" w14:textId="77777777" w:rsidR="00F7798B" w:rsidRPr="008C2223" w:rsidRDefault="00F7798B" w:rsidP="00F7798B">
            <w:pPr>
              <w:jc w:val="both"/>
              <w:rPr>
                <w:kern w:val="2"/>
                <w:sz w:val="24"/>
                <w:szCs w:val="24"/>
                <w:lang w:eastAsia="en-US"/>
              </w:rPr>
            </w:pPr>
            <w:r w:rsidRPr="008C2223">
              <w:rPr>
                <w:kern w:val="2"/>
                <w:sz w:val="24"/>
                <w:szCs w:val="24"/>
                <w:lang w:eastAsia="en-US"/>
              </w:rPr>
              <w:t>в 2019 году – 0,0 тыс. рублей</w:t>
            </w:r>
          </w:p>
          <w:p w14:paraId="06B36EE2" w14:textId="77777777" w:rsidR="00F7798B" w:rsidRPr="008C2223" w:rsidRDefault="00F7798B" w:rsidP="00F7798B">
            <w:pPr>
              <w:jc w:val="both"/>
              <w:rPr>
                <w:kern w:val="2"/>
                <w:sz w:val="24"/>
                <w:szCs w:val="24"/>
                <w:lang w:eastAsia="en-US"/>
              </w:rPr>
            </w:pPr>
            <w:r w:rsidRPr="008C2223">
              <w:rPr>
                <w:kern w:val="2"/>
                <w:sz w:val="24"/>
                <w:szCs w:val="24"/>
                <w:lang w:eastAsia="en-US"/>
              </w:rPr>
              <w:t>в 2020 году – 28726,0 тыс. рублей</w:t>
            </w:r>
          </w:p>
          <w:p w14:paraId="2CB18315" w14:textId="77777777" w:rsidR="00F7798B" w:rsidRPr="008C2223" w:rsidRDefault="00F7798B" w:rsidP="00F7798B">
            <w:pPr>
              <w:jc w:val="both"/>
              <w:rPr>
                <w:kern w:val="2"/>
                <w:sz w:val="24"/>
                <w:szCs w:val="24"/>
                <w:lang w:eastAsia="en-US"/>
              </w:rPr>
            </w:pPr>
            <w:r w:rsidRPr="008C2223">
              <w:rPr>
                <w:kern w:val="2"/>
                <w:sz w:val="24"/>
                <w:szCs w:val="24"/>
                <w:lang w:eastAsia="en-US"/>
              </w:rPr>
              <w:t>в 2021 году – 399,6 тыс. рублей</w:t>
            </w:r>
          </w:p>
          <w:p w14:paraId="30FE9233" w14:textId="77777777" w:rsidR="00F7798B" w:rsidRPr="008C2223" w:rsidRDefault="00F7798B" w:rsidP="00F7798B">
            <w:pPr>
              <w:jc w:val="both"/>
              <w:rPr>
                <w:kern w:val="2"/>
                <w:sz w:val="24"/>
                <w:szCs w:val="24"/>
                <w:lang w:eastAsia="en-US"/>
              </w:rPr>
            </w:pPr>
            <w:r w:rsidRPr="008C2223">
              <w:rPr>
                <w:kern w:val="2"/>
                <w:sz w:val="24"/>
                <w:szCs w:val="24"/>
                <w:lang w:eastAsia="en-US"/>
              </w:rPr>
              <w:t>в 2022 году – 399,6тыс. рублей</w:t>
            </w:r>
          </w:p>
          <w:p w14:paraId="313B72A3" w14:textId="77777777" w:rsidR="00F7798B" w:rsidRPr="008C2223" w:rsidRDefault="00F7798B" w:rsidP="00F7798B">
            <w:pPr>
              <w:jc w:val="both"/>
              <w:rPr>
                <w:kern w:val="2"/>
                <w:sz w:val="24"/>
                <w:szCs w:val="24"/>
                <w:lang w:eastAsia="en-US"/>
              </w:rPr>
            </w:pPr>
            <w:r w:rsidRPr="008C2223">
              <w:rPr>
                <w:kern w:val="2"/>
                <w:sz w:val="24"/>
                <w:szCs w:val="24"/>
                <w:lang w:eastAsia="en-US"/>
              </w:rPr>
              <w:t>в 2023 году – 0,0 тыс. рублей</w:t>
            </w:r>
          </w:p>
          <w:p w14:paraId="50A9B553" w14:textId="77777777" w:rsidR="00F7798B" w:rsidRPr="008C2223" w:rsidRDefault="00F7798B" w:rsidP="00F7798B">
            <w:pPr>
              <w:jc w:val="both"/>
              <w:rPr>
                <w:kern w:val="2"/>
                <w:sz w:val="24"/>
                <w:szCs w:val="24"/>
                <w:lang w:eastAsia="en-US"/>
              </w:rPr>
            </w:pPr>
            <w:r w:rsidRPr="008C2223">
              <w:rPr>
                <w:kern w:val="2"/>
                <w:sz w:val="24"/>
                <w:szCs w:val="24"/>
                <w:lang w:eastAsia="en-US"/>
              </w:rPr>
              <w:t>в 2024 году – 0,0 тыс. рублей</w:t>
            </w:r>
          </w:p>
          <w:p w14:paraId="199E1064" w14:textId="77777777" w:rsidR="00F7798B" w:rsidRPr="008C2223" w:rsidRDefault="00F7798B" w:rsidP="00F7798B">
            <w:pPr>
              <w:jc w:val="both"/>
              <w:rPr>
                <w:kern w:val="2"/>
                <w:sz w:val="24"/>
                <w:szCs w:val="24"/>
                <w:lang w:eastAsia="en-US"/>
              </w:rPr>
            </w:pPr>
          </w:p>
          <w:p w14:paraId="5FE77AA2" w14:textId="77777777" w:rsidR="00F7798B" w:rsidRPr="008C2223" w:rsidRDefault="00F7798B" w:rsidP="00F7798B">
            <w:pPr>
              <w:jc w:val="both"/>
              <w:rPr>
                <w:kern w:val="2"/>
                <w:sz w:val="24"/>
                <w:szCs w:val="24"/>
                <w:lang w:eastAsia="en-US"/>
              </w:rPr>
            </w:pPr>
            <w:r w:rsidRPr="008C2223">
              <w:rPr>
                <w:kern w:val="2"/>
                <w:sz w:val="24"/>
                <w:szCs w:val="24"/>
                <w:lang w:eastAsia="en-US"/>
              </w:rPr>
              <w:t>объем финансирования из местного бюджета 40,4 тыс. рублей:</w:t>
            </w:r>
          </w:p>
          <w:p w14:paraId="4E587C6E" w14:textId="77777777" w:rsidR="00F7798B" w:rsidRPr="008C2223" w:rsidRDefault="00F7798B" w:rsidP="00F7798B">
            <w:pPr>
              <w:jc w:val="both"/>
              <w:rPr>
                <w:kern w:val="2"/>
                <w:sz w:val="24"/>
                <w:szCs w:val="24"/>
                <w:lang w:eastAsia="en-US"/>
              </w:rPr>
            </w:pPr>
            <w:r w:rsidRPr="008C2223">
              <w:rPr>
                <w:kern w:val="2"/>
                <w:sz w:val="24"/>
                <w:szCs w:val="24"/>
                <w:lang w:eastAsia="en-US"/>
              </w:rPr>
              <w:t>в 2018 году – 0,0 тыс. рублей</w:t>
            </w:r>
          </w:p>
          <w:p w14:paraId="33AA7129" w14:textId="77777777" w:rsidR="00F7798B" w:rsidRPr="008C2223" w:rsidRDefault="00F7798B" w:rsidP="00F7798B">
            <w:pPr>
              <w:jc w:val="both"/>
              <w:rPr>
                <w:kern w:val="2"/>
                <w:sz w:val="24"/>
                <w:szCs w:val="24"/>
                <w:lang w:eastAsia="en-US"/>
              </w:rPr>
            </w:pPr>
            <w:r w:rsidRPr="008C2223">
              <w:rPr>
                <w:kern w:val="2"/>
                <w:sz w:val="24"/>
                <w:szCs w:val="24"/>
                <w:lang w:eastAsia="en-US"/>
              </w:rPr>
              <w:t>в 2019 году – 0,0 тыс. рублей</w:t>
            </w:r>
          </w:p>
          <w:p w14:paraId="2CC40CA2" w14:textId="77777777" w:rsidR="00F7798B" w:rsidRPr="008C2223" w:rsidRDefault="00F7798B" w:rsidP="00F7798B">
            <w:pPr>
              <w:jc w:val="both"/>
              <w:rPr>
                <w:kern w:val="2"/>
                <w:sz w:val="24"/>
                <w:szCs w:val="24"/>
                <w:lang w:eastAsia="en-US"/>
              </w:rPr>
            </w:pPr>
            <w:r w:rsidRPr="008C2223">
              <w:rPr>
                <w:kern w:val="2"/>
                <w:sz w:val="24"/>
                <w:szCs w:val="24"/>
                <w:lang w:eastAsia="en-US"/>
              </w:rPr>
              <w:t>в 2020 году – 0,0 тыс. рублей</w:t>
            </w:r>
          </w:p>
          <w:p w14:paraId="78257B6A" w14:textId="77777777" w:rsidR="00F7798B" w:rsidRPr="008C2223" w:rsidRDefault="00F7798B" w:rsidP="00F7798B">
            <w:pPr>
              <w:jc w:val="both"/>
              <w:rPr>
                <w:kern w:val="2"/>
                <w:sz w:val="24"/>
                <w:szCs w:val="24"/>
                <w:lang w:eastAsia="en-US"/>
              </w:rPr>
            </w:pPr>
            <w:r w:rsidRPr="008C2223">
              <w:rPr>
                <w:kern w:val="2"/>
                <w:sz w:val="24"/>
                <w:szCs w:val="24"/>
                <w:lang w:eastAsia="en-US"/>
              </w:rPr>
              <w:t>в 2021 году – 20,2 тыс. рублей</w:t>
            </w:r>
          </w:p>
          <w:p w14:paraId="50FC862C" w14:textId="77777777" w:rsidR="00F7798B" w:rsidRPr="008C2223" w:rsidRDefault="00F7798B" w:rsidP="00F7798B">
            <w:pPr>
              <w:jc w:val="both"/>
              <w:rPr>
                <w:kern w:val="2"/>
                <w:sz w:val="24"/>
                <w:szCs w:val="24"/>
                <w:lang w:eastAsia="en-US"/>
              </w:rPr>
            </w:pPr>
            <w:r w:rsidRPr="008C2223">
              <w:rPr>
                <w:kern w:val="2"/>
                <w:sz w:val="24"/>
                <w:szCs w:val="24"/>
                <w:lang w:eastAsia="en-US"/>
              </w:rPr>
              <w:t>в 2022 году – 20,2тыс. рублей</w:t>
            </w:r>
          </w:p>
          <w:p w14:paraId="02B418C9" w14:textId="77777777" w:rsidR="00F7798B" w:rsidRPr="008C2223" w:rsidRDefault="00F7798B" w:rsidP="00F7798B">
            <w:pPr>
              <w:jc w:val="both"/>
              <w:rPr>
                <w:kern w:val="2"/>
                <w:sz w:val="24"/>
                <w:szCs w:val="24"/>
                <w:lang w:eastAsia="en-US"/>
              </w:rPr>
            </w:pPr>
            <w:r w:rsidRPr="008C2223">
              <w:rPr>
                <w:kern w:val="2"/>
                <w:sz w:val="24"/>
                <w:szCs w:val="24"/>
                <w:lang w:eastAsia="en-US"/>
              </w:rPr>
              <w:t>в 2023 году – 0,0 тыс. рублей</w:t>
            </w:r>
          </w:p>
          <w:p w14:paraId="45939FC9" w14:textId="52277F7B" w:rsidR="001D1E6E" w:rsidRPr="008C2223" w:rsidRDefault="00F7798B" w:rsidP="00F7798B">
            <w:pPr>
              <w:jc w:val="both"/>
              <w:rPr>
                <w:color w:val="00B050"/>
                <w:kern w:val="2"/>
                <w:sz w:val="24"/>
                <w:szCs w:val="24"/>
              </w:rPr>
            </w:pPr>
            <w:r w:rsidRPr="008C2223">
              <w:rPr>
                <w:kern w:val="2"/>
                <w:sz w:val="24"/>
                <w:szCs w:val="24"/>
                <w:lang w:eastAsia="en-US"/>
              </w:rPr>
              <w:t>в 2024 году – 0,0 тыс. рублей</w:t>
            </w:r>
          </w:p>
        </w:tc>
      </w:tr>
    </w:tbl>
    <w:p w14:paraId="581CD16B" w14:textId="77777777" w:rsidR="00507CB1" w:rsidRDefault="00507CB1" w:rsidP="001D1E6E">
      <w:pPr>
        <w:jc w:val="center"/>
        <w:rPr>
          <w:kern w:val="2"/>
          <w:sz w:val="28"/>
          <w:szCs w:val="28"/>
        </w:rPr>
        <w:sectPr w:rsidR="00507CB1" w:rsidSect="00507CB1">
          <w:pgSz w:w="11907" w:h="16840"/>
          <w:pgMar w:top="1134" w:right="567" w:bottom="1134" w:left="1701" w:header="709" w:footer="709" w:gutter="0"/>
          <w:cols w:space="720"/>
        </w:sectPr>
      </w:pPr>
    </w:p>
    <w:p w14:paraId="150544DA" w14:textId="0BA51B81" w:rsidR="001D1E6E" w:rsidRPr="009E221C" w:rsidRDefault="001D1E6E" w:rsidP="001D1E6E">
      <w:pPr>
        <w:jc w:val="center"/>
        <w:rPr>
          <w:kern w:val="2"/>
          <w:sz w:val="28"/>
          <w:szCs w:val="28"/>
        </w:rPr>
      </w:pPr>
    </w:p>
    <w:p w14:paraId="4411C2C2" w14:textId="77777777" w:rsidR="008C2223" w:rsidRDefault="000B4FB0" w:rsidP="008C2223">
      <w:pPr>
        <w:widowControl w:val="0"/>
        <w:autoSpaceDE w:val="0"/>
        <w:autoSpaceDN w:val="0"/>
        <w:adjustRightInd w:val="0"/>
        <w:ind w:firstLine="709"/>
        <w:jc w:val="both"/>
        <w:rPr>
          <w:kern w:val="2"/>
          <w:sz w:val="28"/>
          <w:szCs w:val="28"/>
        </w:rPr>
      </w:pPr>
      <w:r w:rsidRPr="000B4FB0">
        <w:rPr>
          <w:sz w:val="28"/>
          <w:szCs w:val="28"/>
        </w:rPr>
        <w:t xml:space="preserve">3. </w:t>
      </w:r>
      <w:r w:rsidRPr="000B4FB0">
        <w:rPr>
          <w:kern w:val="2"/>
          <w:sz w:val="28"/>
          <w:szCs w:val="28"/>
        </w:rPr>
        <w:t>Приложени</w:t>
      </w:r>
      <w:r w:rsidR="00FE2796">
        <w:rPr>
          <w:kern w:val="2"/>
          <w:sz w:val="28"/>
          <w:szCs w:val="28"/>
        </w:rPr>
        <w:t>я</w:t>
      </w:r>
      <w:r w:rsidRPr="000B4FB0">
        <w:rPr>
          <w:kern w:val="2"/>
          <w:sz w:val="28"/>
          <w:szCs w:val="28"/>
        </w:rPr>
        <w:t xml:space="preserve"> №</w:t>
      </w:r>
      <w:r w:rsidR="00612705">
        <w:rPr>
          <w:kern w:val="2"/>
          <w:sz w:val="28"/>
          <w:szCs w:val="28"/>
        </w:rPr>
        <w:t> </w:t>
      </w:r>
      <w:r w:rsidR="00FE2796">
        <w:rPr>
          <w:kern w:val="2"/>
          <w:sz w:val="28"/>
          <w:szCs w:val="28"/>
        </w:rPr>
        <w:t>2, №</w:t>
      </w:r>
      <w:r w:rsidR="00612705">
        <w:rPr>
          <w:kern w:val="2"/>
          <w:sz w:val="28"/>
          <w:szCs w:val="28"/>
        </w:rPr>
        <w:t> </w:t>
      </w:r>
      <w:r w:rsidR="00FE2796">
        <w:rPr>
          <w:kern w:val="2"/>
          <w:sz w:val="28"/>
          <w:szCs w:val="28"/>
        </w:rPr>
        <w:t>3, №</w:t>
      </w:r>
      <w:r w:rsidR="00612705">
        <w:rPr>
          <w:kern w:val="2"/>
          <w:sz w:val="28"/>
          <w:szCs w:val="28"/>
        </w:rPr>
        <w:t> </w:t>
      </w:r>
      <w:r w:rsidR="00FE2796">
        <w:rPr>
          <w:kern w:val="2"/>
          <w:sz w:val="28"/>
          <w:szCs w:val="28"/>
        </w:rPr>
        <w:t xml:space="preserve">4, </w:t>
      </w:r>
      <w:r w:rsidR="004B3171">
        <w:rPr>
          <w:kern w:val="2"/>
          <w:sz w:val="28"/>
          <w:szCs w:val="28"/>
        </w:rPr>
        <w:t>№</w:t>
      </w:r>
      <w:r w:rsidR="00612705">
        <w:rPr>
          <w:kern w:val="2"/>
          <w:sz w:val="28"/>
          <w:szCs w:val="28"/>
        </w:rPr>
        <w:t> </w:t>
      </w:r>
      <w:r w:rsidR="004B3171">
        <w:rPr>
          <w:kern w:val="2"/>
          <w:sz w:val="28"/>
          <w:szCs w:val="28"/>
        </w:rPr>
        <w:t>6 и №</w:t>
      </w:r>
      <w:r w:rsidR="00612705">
        <w:rPr>
          <w:kern w:val="2"/>
          <w:sz w:val="28"/>
          <w:szCs w:val="28"/>
        </w:rPr>
        <w:t> </w:t>
      </w:r>
      <w:r w:rsidR="004B3171">
        <w:rPr>
          <w:kern w:val="2"/>
          <w:sz w:val="28"/>
          <w:szCs w:val="28"/>
        </w:rPr>
        <w:t>8</w:t>
      </w:r>
      <w:r w:rsidRPr="000B4FB0">
        <w:rPr>
          <w:kern w:val="2"/>
          <w:sz w:val="28"/>
          <w:szCs w:val="28"/>
        </w:rPr>
        <w:t xml:space="preserve"> к муниципальной программе Цимлянского района «Формирование комфортной современной среды» изложить в редакции:</w:t>
      </w:r>
    </w:p>
    <w:p w14:paraId="007E0C78" w14:textId="77777777" w:rsidR="008C2223" w:rsidRDefault="008C2223" w:rsidP="008C2223">
      <w:pPr>
        <w:widowControl w:val="0"/>
        <w:autoSpaceDE w:val="0"/>
        <w:autoSpaceDN w:val="0"/>
        <w:adjustRightInd w:val="0"/>
        <w:ind w:firstLine="709"/>
        <w:jc w:val="both"/>
        <w:rPr>
          <w:kern w:val="2"/>
          <w:sz w:val="28"/>
          <w:szCs w:val="28"/>
        </w:rPr>
      </w:pPr>
    </w:p>
    <w:p w14:paraId="19209FE7" w14:textId="7869736D" w:rsidR="001D1E6E" w:rsidRPr="009E221C" w:rsidRDefault="001D1E6E" w:rsidP="008C2223">
      <w:pPr>
        <w:widowControl w:val="0"/>
        <w:autoSpaceDE w:val="0"/>
        <w:autoSpaceDN w:val="0"/>
        <w:adjustRightInd w:val="0"/>
        <w:ind w:firstLine="709"/>
        <w:jc w:val="right"/>
        <w:rPr>
          <w:kern w:val="2"/>
          <w:sz w:val="28"/>
          <w:szCs w:val="28"/>
        </w:rPr>
      </w:pPr>
      <w:r w:rsidRPr="009E221C">
        <w:rPr>
          <w:kern w:val="2"/>
          <w:sz w:val="28"/>
          <w:szCs w:val="28"/>
        </w:rPr>
        <w:t>Приложение № 2</w:t>
      </w:r>
    </w:p>
    <w:p w14:paraId="13A3209C" w14:textId="5ADE7CFF" w:rsidR="001D1E6E" w:rsidRPr="009E221C" w:rsidRDefault="001D1E6E" w:rsidP="003E4508">
      <w:pPr>
        <w:spacing w:line="235" w:lineRule="auto"/>
        <w:ind w:left="10773"/>
        <w:jc w:val="right"/>
        <w:rPr>
          <w:kern w:val="2"/>
          <w:sz w:val="28"/>
          <w:szCs w:val="28"/>
        </w:rPr>
      </w:pPr>
      <w:r w:rsidRPr="009E221C">
        <w:rPr>
          <w:kern w:val="2"/>
          <w:sz w:val="28"/>
          <w:szCs w:val="28"/>
        </w:rPr>
        <w:t xml:space="preserve">к </w:t>
      </w:r>
      <w:r w:rsidR="00786EA9" w:rsidRPr="009E221C">
        <w:rPr>
          <w:kern w:val="2"/>
          <w:sz w:val="28"/>
          <w:szCs w:val="28"/>
        </w:rPr>
        <w:t>муниципальной</w:t>
      </w:r>
      <w:r w:rsidRPr="009E221C">
        <w:rPr>
          <w:kern w:val="2"/>
          <w:sz w:val="28"/>
          <w:szCs w:val="28"/>
        </w:rPr>
        <w:t xml:space="preserve"> программе</w:t>
      </w:r>
      <w:r w:rsidR="00620C16">
        <w:rPr>
          <w:kern w:val="2"/>
          <w:sz w:val="28"/>
          <w:szCs w:val="28"/>
        </w:rPr>
        <w:t xml:space="preserve"> </w:t>
      </w:r>
      <w:r w:rsidR="00B002BE" w:rsidRPr="009E221C">
        <w:rPr>
          <w:kern w:val="2"/>
          <w:sz w:val="28"/>
          <w:szCs w:val="28"/>
        </w:rPr>
        <w:t>Цимлянского района</w:t>
      </w:r>
      <w:r w:rsidR="003E4508" w:rsidRPr="009E221C">
        <w:rPr>
          <w:kern w:val="2"/>
          <w:sz w:val="28"/>
          <w:szCs w:val="28"/>
        </w:rPr>
        <w:t xml:space="preserve"> </w:t>
      </w:r>
      <w:r w:rsidRPr="009E221C">
        <w:rPr>
          <w:kern w:val="2"/>
          <w:sz w:val="28"/>
          <w:szCs w:val="28"/>
        </w:rPr>
        <w:t xml:space="preserve">«Формирование </w:t>
      </w:r>
      <w:r w:rsidR="003E4508" w:rsidRPr="009E221C">
        <w:rPr>
          <w:kern w:val="2"/>
          <w:sz w:val="28"/>
          <w:szCs w:val="28"/>
        </w:rPr>
        <w:t xml:space="preserve">комфортной </w:t>
      </w:r>
      <w:r w:rsidR="00AE1239" w:rsidRPr="009E221C">
        <w:rPr>
          <w:kern w:val="2"/>
          <w:sz w:val="28"/>
          <w:szCs w:val="28"/>
        </w:rPr>
        <w:t>современной</w:t>
      </w:r>
      <w:r w:rsidR="00C0374D" w:rsidRPr="009E221C">
        <w:rPr>
          <w:kern w:val="2"/>
          <w:sz w:val="28"/>
          <w:szCs w:val="28"/>
        </w:rPr>
        <w:t xml:space="preserve"> </w:t>
      </w:r>
      <w:r w:rsidRPr="009E221C">
        <w:rPr>
          <w:kern w:val="2"/>
          <w:sz w:val="28"/>
          <w:szCs w:val="28"/>
        </w:rPr>
        <w:t>среды»</w:t>
      </w:r>
    </w:p>
    <w:p w14:paraId="7426C348" w14:textId="77777777" w:rsidR="001D1E6E" w:rsidRPr="009E221C" w:rsidRDefault="001D1E6E" w:rsidP="003E4508">
      <w:pPr>
        <w:autoSpaceDE w:val="0"/>
        <w:autoSpaceDN w:val="0"/>
        <w:adjustRightInd w:val="0"/>
        <w:spacing w:line="235" w:lineRule="auto"/>
        <w:jc w:val="right"/>
        <w:rPr>
          <w:kern w:val="2"/>
          <w:sz w:val="28"/>
          <w:szCs w:val="28"/>
        </w:rPr>
      </w:pPr>
    </w:p>
    <w:p w14:paraId="0E1E8D5B" w14:textId="77777777" w:rsidR="001D1E6E" w:rsidRPr="009E221C" w:rsidRDefault="001D1E6E" w:rsidP="001D1E6E">
      <w:pPr>
        <w:autoSpaceDE w:val="0"/>
        <w:autoSpaceDN w:val="0"/>
        <w:adjustRightInd w:val="0"/>
        <w:spacing w:line="235" w:lineRule="auto"/>
        <w:jc w:val="center"/>
        <w:rPr>
          <w:caps/>
          <w:kern w:val="2"/>
          <w:sz w:val="28"/>
          <w:szCs w:val="28"/>
        </w:rPr>
      </w:pPr>
      <w:r w:rsidRPr="009E221C">
        <w:rPr>
          <w:caps/>
          <w:kern w:val="2"/>
          <w:sz w:val="28"/>
          <w:szCs w:val="28"/>
        </w:rPr>
        <w:t>Перечень</w:t>
      </w:r>
    </w:p>
    <w:p w14:paraId="45219AA0" w14:textId="77777777" w:rsidR="001D1E6E" w:rsidRPr="009E221C" w:rsidRDefault="001D1E6E" w:rsidP="001D1E6E">
      <w:pPr>
        <w:autoSpaceDE w:val="0"/>
        <w:autoSpaceDN w:val="0"/>
        <w:adjustRightInd w:val="0"/>
        <w:spacing w:line="235" w:lineRule="auto"/>
        <w:jc w:val="center"/>
        <w:rPr>
          <w:kern w:val="2"/>
          <w:sz w:val="28"/>
          <w:szCs w:val="28"/>
        </w:rPr>
      </w:pPr>
      <w:r w:rsidRPr="009E221C">
        <w:rPr>
          <w:kern w:val="2"/>
          <w:sz w:val="28"/>
          <w:szCs w:val="28"/>
        </w:rPr>
        <w:t xml:space="preserve">подпрограмм, основных мероприятий подпрограмм и мероприятий </w:t>
      </w:r>
      <w:r w:rsidRPr="009E221C">
        <w:rPr>
          <w:kern w:val="2"/>
          <w:sz w:val="28"/>
          <w:szCs w:val="28"/>
        </w:rPr>
        <w:br/>
        <w:t xml:space="preserve">ведомственных целевых программ </w:t>
      </w:r>
      <w:r w:rsidR="00786EA9" w:rsidRPr="009E221C">
        <w:rPr>
          <w:kern w:val="2"/>
          <w:sz w:val="28"/>
          <w:szCs w:val="28"/>
        </w:rPr>
        <w:t>муниципальной</w:t>
      </w:r>
      <w:r w:rsidRPr="009E221C">
        <w:rPr>
          <w:kern w:val="2"/>
          <w:sz w:val="28"/>
          <w:szCs w:val="28"/>
        </w:rPr>
        <w:t xml:space="preserve"> программы </w:t>
      </w:r>
      <w:r w:rsidR="00B002BE" w:rsidRPr="009E221C">
        <w:rPr>
          <w:kern w:val="2"/>
          <w:sz w:val="28"/>
          <w:szCs w:val="28"/>
        </w:rPr>
        <w:t>Цимлянского района</w:t>
      </w:r>
      <w:r w:rsidRPr="009E221C">
        <w:rPr>
          <w:kern w:val="2"/>
          <w:sz w:val="28"/>
          <w:szCs w:val="28"/>
        </w:rPr>
        <w:br/>
        <w:t>«Формирование</w:t>
      </w:r>
      <w:r w:rsidR="00FB0C8B" w:rsidRPr="009E221C">
        <w:rPr>
          <w:kern w:val="2"/>
          <w:sz w:val="28"/>
          <w:szCs w:val="28"/>
        </w:rPr>
        <w:t xml:space="preserve"> комфортной</w:t>
      </w:r>
      <w:r w:rsidRPr="009E221C">
        <w:rPr>
          <w:kern w:val="2"/>
          <w:sz w:val="28"/>
          <w:szCs w:val="28"/>
        </w:rPr>
        <w:t xml:space="preserve"> </w:t>
      </w:r>
      <w:r w:rsidR="00AE1239" w:rsidRPr="009E221C">
        <w:rPr>
          <w:kern w:val="2"/>
          <w:sz w:val="28"/>
          <w:szCs w:val="28"/>
        </w:rPr>
        <w:t>современной</w:t>
      </w:r>
      <w:r w:rsidRPr="009E221C">
        <w:rPr>
          <w:kern w:val="2"/>
          <w:sz w:val="28"/>
          <w:szCs w:val="28"/>
        </w:rPr>
        <w:t xml:space="preserve"> среды»</w:t>
      </w:r>
    </w:p>
    <w:p w14:paraId="3535B94D" w14:textId="77777777" w:rsidR="001D1E6E" w:rsidRPr="009E221C" w:rsidRDefault="001D1E6E" w:rsidP="001D1E6E">
      <w:pPr>
        <w:autoSpaceDE w:val="0"/>
        <w:autoSpaceDN w:val="0"/>
        <w:adjustRightInd w:val="0"/>
        <w:spacing w:line="235"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6"/>
        <w:gridCol w:w="3461"/>
        <w:gridCol w:w="1751"/>
        <w:gridCol w:w="964"/>
        <w:gridCol w:w="1207"/>
        <w:gridCol w:w="2507"/>
        <w:gridCol w:w="2475"/>
        <w:gridCol w:w="16"/>
        <w:gridCol w:w="1749"/>
        <w:gridCol w:w="16"/>
      </w:tblGrid>
      <w:tr w:rsidR="001D1E6E" w:rsidRPr="0087608E" w14:paraId="71F2388B" w14:textId="77777777" w:rsidTr="008C2223">
        <w:tc>
          <w:tcPr>
            <w:tcW w:w="418" w:type="dxa"/>
            <w:vMerge w:val="restart"/>
            <w:tcBorders>
              <w:top w:val="single" w:sz="4" w:space="0" w:color="auto"/>
              <w:left w:val="single" w:sz="4" w:space="0" w:color="auto"/>
              <w:bottom w:val="single" w:sz="4" w:space="0" w:color="auto"/>
              <w:right w:val="single" w:sz="4" w:space="0" w:color="auto"/>
            </w:tcBorders>
            <w:hideMark/>
          </w:tcPr>
          <w:p w14:paraId="69129C42" w14:textId="77777777" w:rsidR="001D1E6E" w:rsidRPr="0087608E" w:rsidRDefault="001D1E6E" w:rsidP="0087608E">
            <w:pPr>
              <w:spacing w:line="228" w:lineRule="auto"/>
              <w:jc w:val="center"/>
              <w:rPr>
                <w:kern w:val="2"/>
                <w:sz w:val="24"/>
                <w:szCs w:val="24"/>
              </w:rPr>
            </w:pPr>
            <w:r w:rsidRPr="0087608E">
              <w:rPr>
                <w:kern w:val="2"/>
                <w:sz w:val="24"/>
                <w:szCs w:val="24"/>
              </w:rPr>
              <w:t>№ п/п</w:t>
            </w:r>
          </w:p>
        </w:tc>
        <w:tc>
          <w:tcPr>
            <w:tcW w:w="3474" w:type="dxa"/>
            <w:vMerge w:val="restart"/>
            <w:tcBorders>
              <w:top w:val="single" w:sz="4" w:space="0" w:color="auto"/>
              <w:left w:val="single" w:sz="4" w:space="0" w:color="auto"/>
              <w:bottom w:val="single" w:sz="4" w:space="0" w:color="auto"/>
              <w:right w:val="single" w:sz="4" w:space="0" w:color="auto"/>
            </w:tcBorders>
            <w:hideMark/>
          </w:tcPr>
          <w:p w14:paraId="0A016F4A" w14:textId="77777777" w:rsidR="001D1E6E" w:rsidRPr="0087608E" w:rsidRDefault="001D1E6E" w:rsidP="0087608E">
            <w:pPr>
              <w:spacing w:line="228" w:lineRule="auto"/>
              <w:jc w:val="center"/>
              <w:rPr>
                <w:kern w:val="2"/>
                <w:sz w:val="24"/>
                <w:szCs w:val="24"/>
              </w:rPr>
            </w:pPr>
            <w:r w:rsidRPr="0087608E">
              <w:rPr>
                <w:kern w:val="2"/>
                <w:sz w:val="24"/>
                <w:szCs w:val="24"/>
              </w:rPr>
              <w:t xml:space="preserve">Номер и наименование </w:t>
            </w:r>
          </w:p>
          <w:p w14:paraId="74171F27" w14:textId="77777777" w:rsidR="001D1E6E" w:rsidRPr="0087608E" w:rsidRDefault="001D1E6E" w:rsidP="0087608E">
            <w:pPr>
              <w:spacing w:line="228" w:lineRule="auto"/>
              <w:jc w:val="center"/>
              <w:rPr>
                <w:kern w:val="2"/>
                <w:sz w:val="24"/>
                <w:szCs w:val="24"/>
              </w:rPr>
            </w:pPr>
            <w:r w:rsidRPr="0087608E">
              <w:rPr>
                <w:kern w:val="2"/>
                <w:sz w:val="24"/>
                <w:szCs w:val="24"/>
              </w:rPr>
              <w:t>основного мероприятия подпрограммы, мероприятия ведомственной целевой программы</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361320FE" w14:textId="77777777" w:rsidR="001D1E6E" w:rsidRPr="0087608E" w:rsidRDefault="00A2420A" w:rsidP="0087608E">
            <w:pPr>
              <w:spacing w:line="228" w:lineRule="auto"/>
              <w:jc w:val="center"/>
              <w:rPr>
                <w:kern w:val="2"/>
                <w:sz w:val="24"/>
                <w:szCs w:val="24"/>
              </w:rPr>
            </w:pPr>
            <w:r w:rsidRPr="0087608E">
              <w:rPr>
                <w:kern w:val="2"/>
                <w:sz w:val="24"/>
                <w:szCs w:val="24"/>
              </w:rPr>
              <w:t>Соисполни</w:t>
            </w:r>
            <w:r w:rsidR="001D1E6E" w:rsidRPr="0087608E">
              <w:rPr>
                <w:kern w:val="2"/>
                <w:sz w:val="24"/>
                <w:szCs w:val="24"/>
              </w:rPr>
              <w:t>тель, участник, ответственный за исполнение основного мероприятия, мероприятия ведомственной целевой программы</w:t>
            </w:r>
          </w:p>
        </w:tc>
        <w:tc>
          <w:tcPr>
            <w:tcW w:w="2178" w:type="dxa"/>
            <w:gridSpan w:val="2"/>
            <w:tcBorders>
              <w:top w:val="single" w:sz="4" w:space="0" w:color="auto"/>
              <w:left w:val="single" w:sz="4" w:space="0" w:color="auto"/>
              <w:bottom w:val="single" w:sz="4" w:space="0" w:color="auto"/>
              <w:right w:val="single" w:sz="4" w:space="0" w:color="auto"/>
            </w:tcBorders>
            <w:hideMark/>
          </w:tcPr>
          <w:p w14:paraId="16E573A3" w14:textId="77777777" w:rsidR="001D1E6E" w:rsidRPr="0087608E" w:rsidRDefault="001D1E6E" w:rsidP="0087608E">
            <w:pPr>
              <w:spacing w:line="228" w:lineRule="auto"/>
              <w:jc w:val="center"/>
              <w:rPr>
                <w:kern w:val="2"/>
                <w:sz w:val="24"/>
                <w:szCs w:val="24"/>
              </w:rPr>
            </w:pPr>
            <w:r w:rsidRPr="0087608E">
              <w:rPr>
                <w:kern w:val="2"/>
                <w:sz w:val="24"/>
                <w:szCs w:val="24"/>
              </w:rPr>
              <w:t>Срок (годы)</w:t>
            </w:r>
          </w:p>
        </w:tc>
        <w:tc>
          <w:tcPr>
            <w:tcW w:w="2516" w:type="dxa"/>
            <w:vMerge w:val="restart"/>
            <w:tcBorders>
              <w:top w:val="single" w:sz="4" w:space="0" w:color="auto"/>
              <w:left w:val="single" w:sz="4" w:space="0" w:color="auto"/>
              <w:bottom w:val="single" w:sz="4" w:space="0" w:color="auto"/>
              <w:right w:val="single" w:sz="4" w:space="0" w:color="auto"/>
            </w:tcBorders>
            <w:hideMark/>
          </w:tcPr>
          <w:p w14:paraId="7B91F300" w14:textId="77777777" w:rsidR="001D1E6E" w:rsidRPr="0087608E" w:rsidRDefault="001D1E6E" w:rsidP="0087608E">
            <w:pPr>
              <w:spacing w:line="228" w:lineRule="auto"/>
              <w:jc w:val="center"/>
              <w:rPr>
                <w:kern w:val="2"/>
                <w:sz w:val="24"/>
                <w:szCs w:val="24"/>
              </w:rPr>
            </w:pPr>
            <w:r w:rsidRPr="0087608E">
              <w:rPr>
                <w:kern w:val="2"/>
                <w:sz w:val="24"/>
                <w:szCs w:val="24"/>
              </w:rPr>
              <w:t>Ожидаемый непосредственный результат (краткое описание)</w:t>
            </w:r>
          </w:p>
        </w:tc>
        <w:tc>
          <w:tcPr>
            <w:tcW w:w="2500" w:type="dxa"/>
            <w:gridSpan w:val="2"/>
            <w:vMerge w:val="restart"/>
            <w:tcBorders>
              <w:top w:val="single" w:sz="4" w:space="0" w:color="auto"/>
              <w:left w:val="single" w:sz="4" w:space="0" w:color="auto"/>
              <w:bottom w:val="single" w:sz="4" w:space="0" w:color="auto"/>
              <w:right w:val="single" w:sz="4" w:space="0" w:color="auto"/>
            </w:tcBorders>
            <w:hideMark/>
          </w:tcPr>
          <w:p w14:paraId="29244F72" w14:textId="77777777" w:rsidR="001D1E6E" w:rsidRPr="0087608E" w:rsidRDefault="001D1E6E" w:rsidP="0087608E">
            <w:pPr>
              <w:spacing w:line="228" w:lineRule="auto"/>
              <w:jc w:val="center"/>
              <w:rPr>
                <w:kern w:val="2"/>
                <w:sz w:val="24"/>
                <w:szCs w:val="24"/>
              </w:rPr>
            </w:pPr>
            <w:r w:rsidRPr="0087608E">
              <w:rPr>
                <w:kern w:val="2"/>
                <w:sz w:val="24"/>
                <w:szCs w:val="24"/>
              </w:rPr>
              <w:t xml:space="preserve">Последствия нереализации основного мероприятия </w:t>
            </w:r>
            <w:r w:rsidR="00786EA9" w:rsidRPr="0087608E">
              <w:rPr>
                <w:kern w:val="2"/>
                <w:sz w:val="24"/>
                <w:szCs w:val="24"/>
              </w:rPr>
              <w:t>муниципальной</w:t>
            </w:r>
            <w:r w:rsidRPr="0087608E">
              <w:rPr>
                <w:kern w:val="2"/>
                <w:sz w:val="24"/>
                <w:szCs w:val="24"/>
              </w:rPr>
              <w:t xml:space="preserve"> программы, мероприятия ведомственной целевой программы</w:t>
            </w:r>
          </w:p>
        </w:tc>
        <w:tc>
          <w:tcPr>
            <w:tcW w:w="1771" w:type="dxa"/>
            <w:gridSpan w:val="2"/>
            <w:vMerge w:val="restart"/>
            <w:tcBorders>
              <w:top w:val="single" w:sz="4" w:space="0" w:color="auto"/>
              <w:left w:val="single" w:sz="4" w:space="0" w:color="auto"/>
              <w:bottom w:val="single" w:sz="4" w:space="0" w:color="auto"/>
              <w:right w:val="single" w:sz="4" w:space="0" w:color="auto"/>
            </w:tcBorders>
            <w:hideMark/>
          </w:tcPr>
          <w:p w14:paraId="71089969" w14:textId="77777777" w:rsidR="001D1E6E" w:rsidRPr="0087608E" w:rsidRDefault="00A2420A" w:rsidP="0087608E">
            <w:pPr>
              <w:spacing w:line="228" w:lineRule="auto"/>
              <w:jc w:val="center"/>
              <w:rPr>
                <w:kern w:val="2"/>
                <w:sz w:val="24"/>
                <w:szCs w:val="24"/>
              </w:rPr>
            </w:pPr>
            <w:r w:rsidRPr="0087608E">
              <w:rPr>
                <w:kern w:val="2"/>
                <w:sz w:val="24"/>
                <w:szCs w:val="24"/>
              </w:rPr>
              <w:t xml:space="preserve">Связь с показателями государственной программы </w:t>
            </w:r>
            <w:r w:rsidRPr="0087608E">
              <w:rPr>
                <w:kern w:val="2"/>
                <w:sz w:val="24"/>
                <w:szCs w:val="24"/>
              </w:rPr>
              <w:br/>
              <w:t>(подпрог</w:t>
            </w:r>
            <w:r w:rsidR="001D1E6E" w:rsidRPr="0087608E">
              <w:rPr>
                <w:kern w:val="2"/>
                <w:sz w:val="24"/>
                <w:szCs w:val="24"/>
              </w:rPr>
              <w:t>раммы)</w:t>
            </w:r>
          </w:p>
        </w:tc>
      </w:tr>
      <w:tr w:rsidR="001D1E6E" w:rsidRPr="0087608E" w14:paraId="6D42F0D9" w14:textId="77777777" w:rsidTr="008C2223">
        <w:tc>
          <w:tcPr>
            <w:tcW w:w="418" w:type="dxa"/>
            <w:vMerge/>
            <w:tcBorders>
              <w:top w:val="single" w:sz="4" w:space="0" w:color="auto"/>
              <w:left w:val="single" w:sz="4" w:space="0" w:color="auto"/>
              <w:bottom w:val="single" w:sz="4" w:space="0" w:color="auto"/>
              <w:right w:val="single" w:sz="4" w:space="0" w:color="auto"/>
            </w:tcBorders>
            <w:hideMark/>
          </w:tcPr>
          <w:p w14:paraId="74701FCF" w14:textId="77777777" w:rsidR="001D1E6E" w:rsidRPr="0087608E" w:rsidRDefault="001D1E6E" w:rsidP="0087608E">
            <w:pPr>
              <w:spacing w:line="228" w:lineRule="auto"/>
              <w:rPr>
                <w:kern w:val="2"/>
                <w:sz w:val="24"/>
                <w:szCs w:val="24"/>
              </w:rPr>
            </w:pPr>
          </w:p>
        </w:tc>
        <w:tc>
          <w:tcPr>
            <w:tcW w:w="3474" w:type="dxa"/>
            <w:vMerge/>
            <w:tcBorders>
              <w:top w:val="single" w:sz="4" w:space="0" w:color="auto"/>
              <w:left w:val="single" w:sz="4" w:space="0" w:color="auto"/>
              <w:bottom w:val="single" w:sz="4" w:space="0" w:color="auto"/>
              <w:right w:val="single" w:sz="4" w:space="0" w:color="auto"/>
            </w:tcBorders>
            <w:hideMark/>
          </w:tcPr>
          <w:p w14:paraId="0C813706" w14:textId="77777777" w:rsidR="001D1E6E" w:rsidRPr="0087608E" w:rsidRDefault="001D1E6E" w:rsidP="0087608E">
            <w:pPr>
              <w:spacing w:line="228" w:lineRule="auto"/>
              <w:rPr>
                <w:kern w:val="2"/>
                <w:sz w:val="24"/>
                <w:szCs w:val="24"/>
              </w:rPr>
            </w:pPr>
          </w:p>
        </w:tc>
        <w:tc>
          <w:tcPr>
            <w:tcW w:w="1757" w:type="dxa"/>
            <w:vMerge/>
            <w:tcBorders>
              <w:top w:val="single" w:sz="4" w:space="0" w:color="auto"/>
              <w:left w:val="single" w:sz="4" w:space="0" w:color="auto"/>
              <w:bottom w:val="single" w:sz="4" w:space="0" w:color="auto"/>
              <w:right w:val="single" w:sz="4" w:space="0" w:color="auto"/>
            </w:tcBorders>
            <w:hideMark/>
          </w:tcPr>
          <w:p w14:paraId="5428872B" w14:textId="77777777" w:rsidR="001D1E6E" w:rsidRPr="0087608E" w:rsidRDefault="001D1E6E" w:rsidP="0087608E">
            <w:pPr>
              <w:spacing w:line="228" w:lineRule="auto"/>
              <w:rPr>
                <w:kern w:val="2"/>
                <w:sz w:val="24"/>
                <w:szCs w:val="24"/>
              </w:rPr>
            </w:pPr>
          </w:p>
        </w:tc>
        <w:tc>
          <w:tcPr>
            <w:tcW w:w="967" w:type="dxa"/>
            <w:tcBorders>
              <w:top w:val="single" w:sz="4" w:space="0" w:color="auto"/>
              <w:left w:val="single" w:sz="4" w:space="0" w:color="auto"/>
              <w:bottom w:val="single" w:sz="4" w:space="0" w:color="auto"/>
              <w:right w:val="single" w:sz="4" w:space="0" w:color="auto"/>
            </w:tcBorders>
            <w:hideMark/>
          </w:tcPr>
          <w:p w14:paraId="31D659FC" w14:textId="77777777" w:rsidR="001D1E6E" w:rsidRPr="0087608E" w:rsidRDefault="00A2420A" w:rsidP="0087608E">
            <w:pPr>
              <w:spacing w:line="228" w:lineRule="auto"/>
              <w:jc w:val="center"/>
              <w:rPr>
                <w:kern w:val="2"/>
                <w:sz w:val="24"/>
                <w:szCs w:val="24"/>
              </w:rPr>
            </w:pPr>
            <w:r w:rsidRPr="0087608E">
              <w:rPr>
                <w:kern w:val="2"/>
                <w:sz w:val="24"/>
                <w:szCs w:val="24"/>
              </w:rPr>
              <w:t>начала реали</w:t>
            </w:r>
            <w:r w:rsidR="001D1E6E" w:rsidRPr="0087608E">
              <w:rPr>
                <w:kern w:val="2"/>
                <w:sz w:val="24"/>
                <w:szCs w:val="24"/>
              </w:rPr>
              <w:t>зации</w:t>
            </w:r>
          </w:p>
        </w:tc>
        <w:tc>
          <w:tcPr>
            <w:tcW w:w="1211" w:type="dxa"/>
            <w:tcBorders>
              <w:top w:val="single" w:sz="4" w:space="0" w:color="auto"/>
              <w:left w:val="single" w:sz="4" w:space="0" w:color="auto"/>
              <w:bottom w:val="single" w:sz="4" w:space="0" w:color="auto"/>
              <w:right w:val="single" w:sz="4" w:space="0" w:color="auto"/>
            </w:tcBorders>
            <w:hideMark/>
          </w:tcPr>
          <w:p w14:paraId="0746D877" w14:textId="77777777" w:rsidR="001D1E6E" w:rsidRPr="0087608E" w:rsidRDefault="00A2420A" w:rsidP="0087608E">
            <w:pPr>
              <w:spacing w:line="228" w:lineRule="auto"/>
              <w:jc w:val="center"/>
              <w:rPr>
                <w:kern w:val="2"/>
                <w:sz w:val="24"/>
                <w:szCs w:val="24"/>
              </w:rPr>
            </w:pPr>
            <w:r w:rsidRPr="0087608E">
              <w:rPr>
                <w:kern w:val="2"/>
                <w:sz w:val="24"/>
                <w:szCs w:val="24"/>
              </w:rPr>
              <w:t>Окончания реализа</w:t>
            </w:r>
            <w:r w:rsidR="001D1E6E" w:rsidRPr="0087608E">
              <w:rPr>
                <w:kern w:val="2"/>
                <w:sz w:val="24"/>
                <w:szCs w:val="24"/>
              </w:rPr>
              <w:t>ции</w:t>
            </w:r>
          </w:p>
        </w:tc>
        <w:tc>
          <w:tcPr>
            <w:tcW w:w="2516" w:type="dxa"/>
            <w:vMerge/>
            <w:tcBorders>
              <w:top w:val="single" w:sz="4" w:space="0" w:color="auto"/>
              <w:left w:val="single" w:sz="4" w:space="0" w:color="auto"/>
              <w:bottom w:val="single" w:sz="4" w:space="0" w:color="auto"/>
              <w:right w:val="single" w:sz="4" w:space="0" w:color="auto"/>
            </w:tcBorders>
            <w:hideMark/>
          </w:tcPr>
          <w:p w14:paraId="43EAFE62" w14:textId="77777777" w:rsidR="001D1E6E" w:rsidRPr="0087608E" w:rsidRDefault="001D1E6E" w:rsidP="0087608E">
            <w:pPr>
              <w:spacing w:line="228" w:lineRule="auto"/>
              <w:jc w:val="center"/>
              <w:rPr>
                <w:kern w:val="2"/>
                <w:sz w:val="24"/>
                <w:szCs w:val="24"/>
              </w:rPr>
            </w:pPr>
          </w:p>
        </w:tc>
        <w:tc>
          <w:tcPr>
            <w:tcW w:w="2500" w:type="dxa"/>
            <w:gridSpan w:val="2"/>
            <w:vMerge/>
            <w:tcBorders>
              <w:top w:val="single" w:sz="4" w:space="0" w:color="auto"/>
              <w:left w:val="single" w:sz="4" w:space="0" w:color="auto"/>
              <w:bottom w:val="single" w:sz="4" w:space="0" w:color="auto"/>
              <w:right w:val="single" w:sz="4" w:space="0" w:color="auto"/>
            </w:tcBorders>
            <w:hideMark/>
          </w:tcPr>
          <w:p w14:paraId="292DD570" w14:textId="77777777" w:rsidR="001D1E6E" w:rsidRPr="0087608E" w:rsidRDefault="001D1E6E" w:rsidP="0087608E">
            <w:pPr>
              <w:spacing w:line="228" w:lineRule="auto"/>
              <w:rPr>
                <w:kern w:val="2"/>
                <w:sz w:val="24"/>
                <w:szCs w:val="24"/>
              </w:rPr>
            </w:pPr>
          </w:p>
        </w:tc>
        <w:tc>
          <w:tcPr>
            <w:tcW w:w="1771" w:type="dxa"/>
            <w:gridSpan w:val="2"/>
            <w:vMerge/>
            <w:tcBorders>
              <w:top w:val="single" w:sz="4" w:space="0" w:color="auto"/>
              <w:left w:val="single" w:sz="4" w:space="0" w:color="auto"/>
              <w:bottom w:val="single" w:sz="4" w:space="0" w:color="auto"/>
              <w:right w:val="single" w:sz="4" w:space="0" w:color="auto"/>
            </w:tcBorders>
            <w:hideMark/>
          </w:tcPr>
          <w:p w14:paraId="5E61E960" w14:textId="77777777" w:rsidR="001D1E6E" w:rsidRPr="0087608E" w:rsidRDefault="001D1E6E" w:rsidP="0087608E">
            <w:pPr>
              <w:spacing w:line="228" w:lineRule="auto"/>
              <w:rPr>
                <w:kern w:val="2"/>
                <w:sz w:val="24"/>
                <w:szCs w:val="24"/>
              </w:rPr>
            </w:pPr>
          </w:p>
        </w:tc>
      </w:tr>
      <w:tr w:rsidR="001D1E6E" w:rsidRPr="0087608E" w14:paraId="5BC4E83F" w14:textId="77777777" w:rsidTr="008C2223">
        <w:trPr>
          <w:gridAfter w:val="1"/>
          <w:wAfter w:w="16" w:type="dxa"/>
          <w:tblHeader/>
        </w:trPr>
        <w:tc>
          <w:tcPr>
            <w:tcW w:w="418" w:type="dxa"/>
            <w:tcBorders>
              <w:top w:val="single" w:sz="4" w:space="0" w:color="auto"/>
              <w:left w:val="single" w:sz="4" w:space="0" w:color="auto"/>
              <w:bottom w:val="single" w:sz="4" w:space="0" w:color="auto"/>
              <w:right w:val="single" w:sz="4" w:space="0" w:color="auto"/>
            </w:tcBorders>
            <w:hideMark/>
          </w:tcPr>
          <w:p w14:paraId="3C1EA107" w14:textId="77777777" w:rsidR="001D1E6E" w:rsidRPr="0087608E" w:rsidRDefault="001D1E6E" w:rsidP="0087608E">
            <w:pPr>
              <w:spacing w:line="228" w:lineRule="auto"/>
              <w:jc w:val="center"/>
              <w:rPr>
                <w:kern w:val="2"/>
                <w:sz w:val="24"/>
                <w:szCs w:val="24"/>
              </w:rPr>
            </w:pPr>
            <w:r w:rsidRPr="0087608E">
              <w:rPr>
                <w:kern w:val="2"/>
                <w:sz w:val="24"/>
                <w:szCs w:val="24"/>
              </w:rPr>
              <w:t>1</w:t>
            </w:r>
          </w:p>
        </w:tc>
        <w:tc>
          <w:tcPr>
            <w:tcW w:w="3474" w:type="dxa"/>
            <w:tcBorders>
              <w:top w:val="single" w:sz="4" w:space="0" w:color="auto"/>
              <w:left w:val="single" w:sz="4" w:space="0" w:color="auto"/>
              <w:bottom w:val="single" w:sz="4" w:space="0" w:color="auto"/>
              <w:right w:val="single" w:sz="4" w:space="0" w:color="auto"/>
            </w:tcBorders>
            <w:hideMark/>
          </w:tcPr>
          <w:p w14:paraId="7E146E78" w14:textId="77777777" w:rsidR="001D1E6E" w:rsidRPr="0087608E" w:rsidRDefault="001D1E6E" w:rsidP="0087608E">
            <w:pPr>
              <w:spacing w:line="228" w:lineRule="auto"/>
              <w:jc w:val="center"/>
              <w:rPr>
                <w:kern w:val="2"/>
                <w:sz w:val="24"/>
                <w:szCs w:val="24"/>
              </w:rPr>
            </w:pPr>
            <w:r w:rsidRPr="0087608E">
              <w:rPr>
                <w:kern w:val="2"/>
                <w:sz w:val="24"/>
                <w:szCs w:val="24"/>
              </w:rPr>
              <w:t>2</w:t>
            </w:r>
          </w:p>
        </w:tc>
        <w:tc>
          <w:tcPr>
            <w:tcW w:w="1757" w:type="dxa"/>
            <w:tcBorders>
              <w:top w:val="single" w:sz="4" w:space="0" w:color="auto"/>
              <w:left w:val="single" w:sz="4" w:space="0" w:color="auto"/>
              <w:bottom w:val="single" w:sz="4" w:space="0" w:color="auto"/>
              <w:right w:val="single" w:sz="4" w:space="0" w:color="auto"/>
            </w:tcBorders>
            <w:hideMark/>
          </w:tcPr>
          <w:p w14:paraId="70DEE521" w14:textId="77777777" w:rsidR="001D1E6E" w:rsidRPr="0087608E" w:rsidRDefault="001D1E6E" w:rsidP="0087608E">
            <w:pPr>
              <w:spacing w:line="228" w:lineRule="auto"/>
              <w:jc w:val="center"/>
              <w:rPr>
                <w:kern w:val="2"/>
                <w:sz w:val="24"/>
                <w:szCs w:val="24"/>
              </w:rPr>
            </w:pPr>
            <w:r w:rsidRPr="0087608E">
              <w:rPr>
                <w:kern w:val="2"/>
                <w:sz w:val="24"/>
                <w:szCs w:val="24"/>
              </w:rPr>
              <w:t>3</w:t>
            </w:r>
          </w:p>
        </w:tc>
        <w:tc>
          <w:tcPr>
            <w:tcW w:w="967" w:type="dxa"/>
            <w:tcBorders>
              <w:top w:val="single" w:sz="4" w:space="0" w:color="auto"/>
              <w:left w:val="single" w:sz="4" w:space="0" w:color="auto"/>
              <w:bottom w:val="single" w:sz="4" w:space="0" w:color="auto"/>
              <w:right w:val="single" w:sz="4" w:space="0" w:color="auto"/>
            </w:tcBorders>
            <w:hideMark/>
          </w:tcPr>
          <w:p w14:paraId="320926CA" w14:textId="77777777" w:rsidR="001D1E6E" w:rsidRPr="0087608E" w:rsidRDefault="001D1E6E" w:rsidP="0087608E">
            <w:pPr>
              <w:spacing w:line="228" w:lineRule="auto"/>
              <w:jc w:val="center"/>
              <w:rPr>
                <w:kern w:val="2"/>
                <w:sz w:val="24"/>
                <w:szCs w:val="24"/>
              </w:rPr>
            </w:pPr>
            <w:r w:rsidRPr="0087608E">
              <w:rPr>
                <w:kern w:val="2"/>
                <w:sz w:val="24"/>
                <w:szCs w:val="24"/>
              </w:rPr>
              <w:t>4</w:t>
            </w:r>
          </w:p>
        </w:tc>
        <w:tc>
          <w:tcPr>
            <w:tcW w:w="1211" w:type="dxa"/>
            <w:tcBorders>
              <w:top w:val="single" w:sz="4" w:space="0" w:color="auto"/>
              <w:left w:val="single" w:sz="4" w:space="0" w:color="auto"/>
              <w:bottom w:val="single" w:sz="4" w:space="0" w:color="auto"/>
              <w:right w:val="single" w:sz="4" w:space="0" w:color="auto"/>
            </w:tcBorders>
            <w:hideMark/>
          </w:tcPr>
          <w:p w14:paraId="2421DA58" w14:textId="77777777" w:rsidR="001D1E6E" w:rsidRPr="0087608E" w:rsidRDefault="001D1E6E" w:rsidP="0087608E">
            <w:pPr>
              <w:spacing w:line="228" w:lineRule="auto"/>
              <w:jc w:val="center"/>
              <w:rPr>
                <w:kern w:val="2"/>
                <w:sz w:val="24"/>
                <w:szCs w:val="24"/>
              </w:rPr>
            </w:pPr>
            <w:r w:rsidRPr="0087608E">
              <w:rPr>
                <w:kern w:val="2"/>
                <w:sz w:val="24"/>
                <w:szCs w:val="24"/>
              </w:rPr>
              <w:t>5</w:t>
            </w:r>
          </w:p>
        </w:tc>
        <w:tc>
          <w:tcPr>
            <w:tcW w:w="2516" w:type="dxa"/>
            <w:tcBorders>
              <w:top w:val="single" w:sz="4" w:space="0" w:color="auto"/>
              <w:left w:val="single" w:sz="4" w:space="0" w:color="auto"/>
              <w:bottom w:val="single" w:sz="4" w:space="0" w:color="auto"/>
              <w:right w:val="single" w:sz="4" w:space="0" w:color="auto"/>
            </w:tcBorders>
            <w:hideMark/>
          </w:tcPr>
          <w:p w14:paraId="41C215F8" w14:textId="77777777" w:rsidR="001D1E6E" w:rsidRPr="0087608E" w:rsidRDefault="001D1E6E" w:rsidP="0087608E">
            <w:pPr>
              <w:spacing w:line="228" w:lineRule="auto"/>
              <w:jc w:val="center"/>
              <w:rPr>
                <w:kern w:val="2"/>
                <w:sz w:val="24"/>
                <w:szCs w:val="24"/>
              </w:rPr>
            </w:pPr>
            <w:r w:rsidRPr="0087608E">
              <w:rPr>
                <w:kern w:val="2"/>
                <w:sz w:val="24"/>
                <w:szCs w:val="24"/>
              </w:rPr>
              <w:t>6</w:t>
            </w:r>
          </w:p>
        </w:tc>
        <w:tc>
          <w:tcPr>
            <w:tcW w:w="2484" w:type="dxa"/>
            <w:tcBorders>
              <w:top w:val="single" w:sz="4" w:space="0" w:color="auto"/>
              <w:left w:val="single" w:sz="4" w:space="0" w:color="auto"/>
              <w:bottom w:val="single" w:sz="4" w:space="0" w:color="auto"/>
              <w:right w:val="single" w:sz="4" w:space="0" w:color="auto"/>
            </w:tcBorders>
            <w:hideMark/>
          </w:tcPr>
          <w:p w14:paraId="4DD1A72E" w14:textId="77777777" w:rsidR="001D1E6E" w:rsidRPr="0087608E" w:rsidRDefault="001D1E6E" w:rsidP="0087608E">
            <w:pPr>
              <w:spacing w:line="228" w:lineRule="auto"/>
              <w:jc w:val="center"/>
              <w:rPr>
                <w:kern w:val="2"/>
                <w:sz w:val="24"/>
                <w:szCs w:val="24"/>
              </w:rPr>
            </w:pPr>
            <w:r w:rsidRPr="0087608E">
              <w:rPr>
                <w:kern w:val="2"/>
                <w:sz w:val="24"/>
                <w:szCs w:val="24"/>
              </w:rPr>
              <w:t>7</w:t>
            </w:r>
          </w:p>
        </w:tc>
        <w:tc>
          <w:tcPr>
            <w:tcW w:w="1771" w:type="dxa"/>
            <w:gridSpan w:val="2"/>
            <w:tcBorders>
              <w:top w:val="single" w:sz="4" w:space="0" w:color="auto"/>
              <w:left w:val="single" w:sz="4" w:space="0" w:color="auto"/>
              <w:bottom w:val="single" w:sz="4" w:space="0" w:color="auto"/>
              <w:right w:val="single" w:sz="4" w:space="0" w:color="auto"/>
            </w:tcBorders>
            <w:hideMark/>
          </w:tcPr>
          <w:p w14:paraId="7F07729D" w14:textId="77777777" w:rsidR="001D1E6E" w:rsidRPr="0087608E" w:rsidRDefault="001D1E6E" w:rsidP="0087608E">
            <w:pPr>
              <w:spacing w:line="228" w:lineRule="auto"/>
              <w:jc w:val="center"/>
              <w:rPr>
                <w:kern w:val="2"/>
                <w:sz w:val="24"/>
                <w:szCs w:val="24"/>
              </w:rPr>
            </w:pPr>
            <w:r w:rsidRPr="0087608E">
              <w:rPr>
                <w:kern w:val="2"/>
                <w:sz w:val="24"/>
                <w:szCs w:val="24"/>
              </w:rPr>
              <w:t>8</w:t>
            </w:r>
          </w:p>
        </w:tc>
      </w:tr>
      <w:tr w:rsidR="0087608E" w:rsidRPr="0087608E" w14:paraId="46143BC2" w14:textId="77777777" w:rsidTr="008C2223">
        <w:trPr>
          <w:gridAfter w:val="1"/>
          <w:wAfter w:w="16" w:type="dxa"/>
        </w:trPr>
        <w:tc>
          <w:tcPr>
            <w:tcW w:w="418" w:type="dxa"/>
            <w:tcBorders>
              <w:top w:val="single" w:sz="4" w:space="0" w:color="auto"/>
              <w:left w:val="single" w:sz="4" w:space="0" w:color="auto"/>
              <w:bottom w:val="single" w:sz="4" w:space="0" w:color="auto"/>
              <w:right w:val="single" w:sz="4" w:space="0" w:color="auto"/>
            </w:tcBorders>
            <w:shd w:val="clear" w:color="auto" w:fill="FFFFFF"/>
          </w:tcPr>
          <w:p w14:paraId="0AA3EEA2" w14:textId="0966F7D1" w:rsidR="0087608E" w:rsidRPr="0087608E" w:rsidRDefault="0087608E" w:rsidP="0087608E">
            <w:pPr>
              <w:pStyle w:val="aff"/>
              <w:numPr>
                <w:ilvl w:val="0"/>
                <w:numId w:val="5"/>
              </w:numPr>
              <w:spacing w:line="228" w:lineRule="auto"/>
              <w:ind w:hanging="720"/>
              <w:rPr>
                <w:kern w:val="2"/>
                <w:sz w:val="24"/>
                <w:szCs w:val="24"/>
              </w:rPr>
            </w:pPr>
          </w:p>
        </w:tc>
        <w:tc>
          <w:tcPr>
            <w:tcW w:w="14180" w:type="dxa"/>
            <w:gridSpan w:val="8"/>
            <w:tcBorders>
              <w:top w:val="single" w:sz="4" w:space="0" w:color="auto"/>
              <w:left w:val="single" w:sz="4" w:space="0" w:color="auto"/>
              <w:bottom w:val="single" w:sz="4" w:space="0" w:color="auto"/>
              <w:right w:val="single" w:sz="4" w:space="0" w:color="auto"/>
            </w:tcBorders>
            <w:shd w:val="clear" w:color="auto" w:fill="FFFFFF"/>
          </w:tcPr>
          <w:p w14:paraId="2C0E926D" w14:textId="61D3C195" w:rsidR="0087608E" w:rsidRPr="0087608E" w:rsidRDefault="0087608E" w:rsidP="0087608E">
            <w:pPr>
              <w:spacing w:line="228" w:lineRule="auto"/>
              <w:rPr>
                <w:kern w:val="2"/>
                <w:sz w:val="24"/>
                <w:szCs w:val="24"/>
              </w:rPr>
            </w:pPr>
            <w:r w:rsidRPr="0087608E">
              <w:rPr>
                <w:kern w:val="2"/>
                <w:sz w:val="24"/>
                <w:szCs w:val="24"/>
              </w:rPr>
              <w:t>Подпрограмма «Благоустройство общественных территорий Цимлянского района»</w:t>
            </w:r>
          </w:p>
        </w:tc>
      </w:tr>
      <w:tr w:rsidR="0087608E" w:rsidRPr="0087608E" w14:paraId="2F34286C" w14:textId="77777777" w:rsidTr="008C2223">
        <w:trPr>
          <w:gridAfter w:val="1"/>
          <w:wAfter w:w="16" w:type="dxa"/>
        </w:trPr>
        <w:tc>
          <w:tcPr>
            <w:tcW w:w="418" w:type="dxa"/>
            <w:tcBorders>
              <w:top w:val="single" w:sz="4" w:space="0" w:color="auto"/>
              <w:left w:val="single" w:sz="4" w:space="0" w:color="auto"/>
              <w:bottom w:val="single" w:sz="4" w:space="0" w:color="auto"/>
              <w:right w:val="single" w:sz="4" w:space="0" w:color="auto"/>
            </w:tcBorders>
            <w:shd w:val="clear" w:color="auto" w:fill="FFFFFF"/>
          </w:tcPr>
          <w:p w14:paraId="24AB5F43" w14:textId="4E3DCD97" w:rsidR="0087608E" w:rsidRPr="0087608E" w:rsidRDefault="0087608E" w:rsidP="0087608E">
            <w:pPr>
              <w:pStyle w:val="aff"/>
              <w:numPr>
                <w:ilvl w:val="0"/>
                <w:numId w:val="5"/>
              </w:numPr>
              <w:spacing w:line="228" w:lineRule="auto"/>
              <w:ind w:hanging="720"/>
              <w:jc w:val="center"/>
              <w:rPr>
                <w:kern w:val="2"/>
                <w:sz w:val="24"/>
                <w:szCs w:val="24"/>
              </w:rPr>
            </w:pPr>
          </w:p>
        </w:tc>
        <w:tc>
          <w:tcPr>
            <w:tcW w:w="14180" w:type="dxa"/>
            <w:gridSpan w:val="8"/>
            <w:tcBorders>
              <w:top w:val="single" w:sz="4" w:space="0" w:color="auto"/>
              <w:left w:val="single" w:sz="4" w:space="0" w:color="auto"/>
              <w:bottom w:val="single" w:sz="4" w:space="0" w:color="auto"/>
              <w:right w:val="single" w:sz="4" w:space="0" w:color="auto"/>
            </w:tcBorders>
            <w:shd w:val="clear" w:color="auto" w:fill="FFFFFF"/>
          </w:tcPr>
          <w:p w14:paraId="11456B5A" w14:textId="1810624D" w:rsidR="0087608E" w:rsidRPr="0087608E" w:rsidRDefault="0087608E" w:rsidP="0087608E">
            <w:pPr>
              <w:spacing w:line="228" w:lineRule="auto"/>
              <w:rPr>
                <w:kern w:val="2"/>
                <w:sz w:val="24"/>
                <w:szCs w:val="24"/>
              </w:rPr>
            </w:pPr>
            <w:r w:rsidRPr="0087608E">
              <w:rPr>
                <w:kern w:val="2"/>
                <w:sz w:val="24"/>
                <w:szCs w:val="24"/>
              </w:rPr>
              <w:t>Цель подпрограммы «Повышение благоустроенности общественных территорий Цимлянского района и кардинальное повышение комфортности городской среды, повышение индекса качества городской среды»</w:t>
            </w:r>
          </w:p>
        </w:tc>
      </w:tr>
      <w:tr w:rsidR="0087608E" w:rsidRPr="0087608E" w14:paraId="56C57BF1" w14:textId="77777777" w:rsidTr="008C2223">
        <w:trPr>
          <w:gridAfter w:val="1"/>
          <w:wAfter w:w="16" w:type="dxa"/>
          <w:trHeight w:val="367"/>
        </w:trPr>
        <w:tc>
          <w:tcPr>
            <w:tcW w:w="418" w:type="dxa"/>
            <w:tcBorders>
              <w:top w:val="single" w:sz="4" w:space="0" w:color="auto"/>
              <w:left w:val="single" w:sz="4" w:space="0" w:color="auto"/>
              <w:bottom w:val="single" w:sz="4" w:space="0" w:color="auto"/>
              <w:right w:val="single" w:sz="4" w:space="0" w:color="auto"/>
            </w:tcBorders>
            <w:shd w:val="clear" w:color="auto" w:fill="FFFFFF"/>
          </w:tcPr>
          <w:p w14:paraId="29FA729D" w14:textId="3404EA54" w:rsidR="0087608E" w:rsidRPr="0087608E" w:rsidRDefault="0087608E" w:rsidP="0087608E">
            <w:pPr>
              <w:pStyle w:val="aff"/>
              <w:numPr>
                <w:ilvl w:val="0"/>
                <w:numId w:val="5"/>
              </w:numPr>
              <w:spacing w:line="228" w:lineRule="auto"/>
              <w:ind w:hanging="720"/>
              <w:jc w:val="center"/>
              <w:rPr>
                <w:kern w:val="2"/>
                <w:sz w:val="24"/>
                <w:szCs w:val="24"/>
              </w:rPr>
            </w:pPr>
          </w:p>
        </w:tc>
        <w:tc>
          <w:tcPr>
            <w:tcW w:w="14180" w:type="dxa"/>
            <w:gridSpan w:val="8"/>
            <w:tcBorders>
              <w:top w:val="single" w:sz="4" w:space="0" w:color="auto"/>
              <w:left w:val="single" w:sz="4" w:space="0" w:color="auto"/>
              <w:bottom w:val="single" w:sz="4" w:space="0" w:color="auto"/>
              <w:right w:val="single" w:sz="4" w:space="0" w:color="auto"/>
            </w:tcBorders>
            <w:shd w:val="clear" w:color="auto" w:fill="FFFFFF"/>
          </w:tcPr>
          <w:p w14:paraId="2D6D5793" w14:textId="27032A85" w:rsidR="0087608E" w:rsidRPr="0087608E" w:rsidRDefault="0087608E" w:rsidP="0087608E">
            <w:pPr>
              <w:spacing w:line="228" w:lineRule="auto"/>
              <w:rPr>
                <w:kern w:val="2"/>
                <w:sz w:val="24"/>
                <w:szCs w:val="24"/>
              </w:rPr>
            </w:pPr>
            <w:r w:rsidRPr="0087608E">
              <w:rPr>
                <w:kern w:val="2"/>
                <w:sz w:val="24"/>
                <w:szCs w:val="24"/>
              </w:rPr>
              <w:t>Задача 1 подпрограммы «Увеличение количества благоустроенных общественных территорий Цимлянского района»;</w:t>
            </w:r>
          </w:p>
        </w:tc>
      </w:tr>
      <w:tr w:rsidR="0087608E" w:rsidRPr="0087608E" w14:paraId="7C16671C" w14:textId="77777777" w:rsidTr="008C2223">
        <w:trPr>
          <w:gridAfter w:val="1"/>
          <w:wAfter w:w="16" w:type="dxa"/>
          <w:trHeight w:val="773"/>
        </w:trPr>
        <w:tc>
          <w:tcPr>
            <w:tcW w:w="418" w:type="dxa"/>
            <w:tcBorders>
              <w:top w:val="single" w:sz="4" w:space="0" w:color="auto"/>
              <w:left w:val="single" w:sz="4" w:space="0" w:color="auto"/>
              <w:bottom w:val="single" w:sz="4" w:space="0" w:color="auto"/>
              <w:right w:val="single" w:sz="4" w:space="0" w:color="auto"/>
            </w:tcBorders>
            <w:shd w:val="clear" w:color="auto" w:fill="FFFFFF"/>
          </w:tcPr>
          <w:p w14:paraId="2483122B" w14:textId="3B9E7581" w:rsidR="0087608E" w:rsidRPr="0087608E" w:rsidRDefault="0087608E" w:rsidP="0087608E">
            <w:pPr>
              <w:pStyle w:val="aff"/>
              <w:numPr>
                <w:ilvl w:val="0"/>
                <w:numId w:val="5"/>
              </w:numPr>
              <w:spacing w:line="228" w:lineRule="auto"/>
              <w:ind w:hanging="720"/>
              <w:jc w:val="center"/>
              <w:rPr>
                <w:kern w:val="2"/>
                <w:sz w:val="24"/>
                <w:szCs w:val="24"/>
              </w:rPr>
            </w:pPr>
          </w:p>
        </w:tc>
        <w:tc>
          <w:tcPr>
            <w:tcW w:w="14180" w:type="dxa"/>
            <w:gridSpan w:val="8"/>
            <w:tcBorders>
              <w:top w:val="single" w:sz="4" w:space="0" w:color="auto"/>
              <w:left w:val="single" w:sz="4" w:space="0" w:color="auto"/>
              <w:bottom w:val="single" w:sz="4" w:space="0" w:color="auto"/>
              <w:right w:val="single" w:sz="4" w:space="0" w:color="auto"/>
            </w:tcBorders>
            <w:shd w:val="clear" w:color="auto" w:fill="FFFFFF"/>
          </w:tcPr>
          <w:p w14:paraId="755FED10" w14:textId="7992EE64" w:rsidR="0087608E" w:rsidRPr="0087608E" w:rsidRDefault="0087608E" w:rsidP="0087608E">
            <w:pPr>
              <w:spacing w:line="228" w:lineRule="auto"/>
              <w:rPr>
                <w:kern w:val="2"/>
                <w:sz w:val="24"/>
                <w:szCs w:val="24"/>
              </w:rPr>
            </w:pPr>
            <w:r w:rsidRPr="0087608E">
              <w:rPr>
                <w:kern w:val="2"/>
                <w:sz w:val="24"/>
                <w:szCs w:val="24"/>
              </w:rPr>
              <w:t>Задача 2 подпрограммы «Создание условий для повышения индекса качества городской среды и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w:t>
            </w:r>
          </w:p>
        </w:tc>
      </w:tr>
      <w:tr w:rsidR="001D1E6E" w:rsidRPr="0087608E" w14:paraId="5586A01C" w14:textId="77777777" w:rsidTr="008C2223">
        <w:trPr>
          <w:gridAfter w:val="1"/>
          <w:wAfter w:w="16" w:type="dxa"/>
        </w:trPr>
        <w:tc>
          <w:tcPr>
            <w:tcW w:w="418" w:type="dxa"/>
            <w:tcBorders>
              <w:top w:val="single" w:sz="4" w:space="0" w:color="auto"/>
              <w:left w:val="single" w:sz="4" w:space="0" w:color="auto"/>
              <w:bottom w:val="single" w:sz="4" w:space="0" w:color="auto"/>
              <w:right w:val="single" w:sz="4" w:space="0" w:color="auto"/>
            </w:tcBorders>
            <w:shd w:val="clear" w:color="auto" w:fill="FFFFFF"/>
          </w:tcPr>
          <w:p w14:paraId="7130A8B6" w14:textId="490E994C" w:rsidR="001D1E6E" w:rsidRPr="0087608E" w:rsidRDefault="001D1E6E" w:rsidP="0087608E">
            <w:pPr>
              <w:pStyle w:val="aff"/>
              <w:numPr>
                <w:ilvl w:val="0"/>
                <w:numId w:val="5"/>
              </w:numPr>
              <w:spacing w:line="228" w:lineRule="auto"/>
              <w:ind w:hanging="720"/>
              <w:jc w:val="center"/>
              <w:rPr>
                <w:kern w:val="2"/>
                <w:sz w:val="24"/>
                <w:szCs w:val="24"/>
              </w:rPr>
            </w:pPr>
          </w:p>
        </w:tc>
        <w:tc>
          <w:tcPr>
            <w:tcW w:w="3474" w:type="dxa"/>
            <w:tcBorders>
              <w:top w:val="single" w:sz="4" w:space="0" w:color="auto"/>
              <w:left w:val="single" w:sz="4" w:space="0" w:color="auto"/>
              <w:bottom w:val="single" w:sz="4" w:space="0" w:color="auto"/>
              <w:right w:val="single" w:sz="4" w:space="0" w:color="auto"/>
            </w:tcBorders>
          </w:tcPr>
          <w:p w14:paraId="72C537FD" w14:textId="77777777" w:rsidR="001D1E6E" w:rsidRPr="0087608E" w:rsidRDefault="005E4764" w:rsidP="0087608E">
            <w:pPr>
              <w:spacing w:line="228" w:lineRule="auto"/>
              <w:rPr>
                <w:kern w:val="2"/>
                <w:sz w:val="24"/>
                <w:szCs w:val="24"/>
              </w:rPr>
            </w:pPr>
            <w:r w:rsidRPr="0087608E">
              <w:rPr>
                <w:kern w:val="2"/>
                <w:sz w:val="24"/>
                <w:szCs w:val="24"/>
              </w:rPr>
              <w:t>ОМ</w:t>
            </w:r>
            <w:r w:rsidR="001D1E6E" w:rsidRPr="0087608E">
              <w:rPr>
                <w:kern w:val="2"/>
                <w:sz w:val="24"/>
                <w:szCs w:val="24"/>
              </w:rPr>
              <w:t xml:space="preserve"> 1.1. Благоустройство общественных территорий </w:t>
            </w:r>
            <w:r w:rsidR="000F1B39" w:rsidRPr="0087608E">
              <w:rPr>
                <w:kern w:val="2"/>
                <w:sz w:val="24"/>
                <w:szCs w:val="24"/>
              </w:rPr>
              <w:t>поселений</w:t>
            </w:r>
            <w:r w:rsidR="001D1E6E" w:rsidRPr="0087608E">
              <w:rPr>
                <w:kern w:val="2"/>
                <w:sz w:val="24"/>
                <w:szCs w:val="24"/>
              </w:rPr>
              <w:t xml:space="preserve"> </w:t>
            </w:r>
            <w:r w:rsidR="005D7533" w:rsidRPr="0087608E">
              <w:rPr>
                <w:kern w:val="2"/>
                <w:sz w:val="24"/>
                <w:szCs w:val="24"/>
              </w:rPr>
              <w:t>Цимлянского района</w:t>
            </w:r>
          </w:p>
        </w:tc>
        <w:tc>
          <w:tcPr>
            <w:tcW w:w="1757" w:type="dxa"/>
            <w:tcBorders>
              <w:top w:val="single" w:sz="4" w:space="0" w:color="auto"/>
              <w:left w:val="single" w:sz="4" w:space="0" w:color="auto"/>
              <w:bottom w:val="single" w:sz="4" w:space="0" w:color="auto"/>
              <w:right w:val="single" w:sz="4" w:space="0" w:color="auto"/>
            </w:tcBorders>
          </w:tcPr>
          <w:p w14:paraId="1301D814" w14:textId="77777777" w:rsidR="001D1E6E" w:rsidRPr="0087608E" w:rsidRDefault="005D7533" w:rsidP="0087608E">
            <w:pPr>
              <w:spacing w:line="228" w:lineRule="auto"/>
              <w:rPr>
                <w:kern w:val="2"/>
                <w:sz w:val="24"/>
                <w:szCs w:val="24"/>
              </w:rPr>
            </w:pPr>
            <w:r w:rsidRPr="0087608E">
              <w:rPr>
                <w:kern w:val="2"/>
                <w:sz w:val="24"/>
                <w:szCs w:val="24"/>
              </w:rPr>
              <w:t>Администрация Цимлянского района</w:t>
            </w:r>
          </w:p>
        </w:tc>
        <w:tc>
          <w:tcPr>
            <w:tcW w:w="967" w:type="dxa"/>
            <w:tcBorders>
              <w:top w:val="single" w:sz="4" w:space="0" w:color="auto"/>
              <w:left w:val="single" w:sz="4" w:space="0" w:color="auto"/>
              <w:bottom w:val="single" w:sz="4" w:space="0" w:color="auto"/>
              <w:right w:val="single" w:sz="4" w:space="0" w:color="auto"/>
            </w:tcBorders>
            <w:shd w:val="clear" w:color="auto" w:fill="FFFFFF"/>
          </w:tcPr>
          <w:p w14:paraId="48CB31C9" w14:textId="77777777" w:rsidR="001D1E6E" w:rsidRPr="0087608E" w:rsidRDefault="001D1E6E" w:rsidP="0087608E">
            <w:pPr>
              <w:spacing w:line="228" w:lineRule="auto"/>
              <w:jc w:val="center"/>
              <w:rPr>
                <w:kern w:val="2"/>
                <w:sz w:val="24"/>
                <w:szCs w:val="24"/>
              </w:rPr>
            </w:pPr>
            <w:r w:rsidRPr="0087608E">
              <w:rPr>
                <w:kern w:val="2"/>
                <w:sz w:val="24"/>
                <w:szCs w:val="24"/>
              </w:rPr>
              <w:t>2018</w:t>
            </w:r>
          </w:p>
        </w:tc>
        <w:tc>
          <w:tcPr>
            <w:tcW w:w="1211" w:type="dxa"/>
            <w:tcBorders>
              <w:top w:val="single" w:sz="4" w:space="0" w:color="auto"/>
              <w:left w:val="single" w:sz="4" w:space="0" w:color="auto"/>
              <w:bottom w:val="single" w:sz="4" w:space="0" w:color="auto"/>
              <w:right w:val="single" w:sz="4" w:space="0" w:color="auto"/>
            </w:tcBorders>
          </w:tcPr>
          <w:p w14:paraId="3641C08A" w14:textId="77777777" w:rsidR="001D1E6E" w:rsidRPr="0087608E" w:rsidRDefault="001D1E6E" w:rsidP="0087608E">
            <w:pPr>
              <w:spacing w:line="228" w:lineRule="auto"/>
              <w:jc w:val="center"/>
              <w:rPr>
                <w:kern w:val="2"/>
                <w:sz w:val="24"/>
                <w:szCs w:val="24"/>
              </w:rPr>
            </w:pPr>
            <w:r w:rsidRPr="0087608E">
              <w:rPr>
                <w:kern w:val="2"/>
                <w:sz w:val="24"/>
                <w:szCs w:val="24"/>
              </w:rPr>
              <w:t>202</w:t>
            </w:r>
            <w:r w:rsidR="00BA2C59" w:rsidRPr="0087608E">
              <w:rPr>
                <w:kern w:val="2"/>
                <w:sz w:val="24"/>
                <w:szCs w:val="24"/>
              </w:rPr>
              <w:t>4</w:t>
            </w:r>
          </w:p>
        </w:tc>
        <w:tc>
          <w:tcPr>
            <w:tcW w:w="2516" w:type="dxa"/>
            <w:tcBorders>
              <w:top w:val="single" w:sz="4" w:space="0" w:color="auto"/>
              <w:left w:val="single" w:sz="4" w:space="0" w:color="auto"/>
              <w:bottom w:val="single" w:sz="4" w:space="0" w:color="auto"/>
              <w:right w:val="single" w:sz="4" w:space="0" w:color="auto"/>
            </w:tcBorders>
          </w:tcPr>
          <w:p w14:paraId="138443C7" w14:textId="48963FA1" w:rsidR="001D1E6E" w:rsidRPr="0087608E" w:rsidRDefault="001D1E6E" w:rsidP="0087608E">
            <w:pPr>
              <w:spacing w:line="228" w:lineRule="auto"/>
              <w:rPr>
                <w:kern w:val="2"/>
                <w:sz w:val="24"/>
                <w:szCs w:val="24"/>
              </w:rPr>
            </w:pPr>
            <w:r w:rsidRPr="0087608E">
              <w:rPr>
                <w:kern w:val="2"/>
                <w:sz w:val="24"/>
                <w:szCs w:val="24"/>
              </w:rPr>
              <w:t xml:space="preserve">повышение </w:t>
            </w:r>
            <w:r w:rsidR="000F1B39" w:rsidRPr="0087608E">
              <w:rPr>
                <w:kern w:val="2"/>
                <w:sz w:val="24"/>
                <w:szCs w:val="24"/>
              </w:rPr>
              <w:t xml:space="preserve">комфортности городской среды общественных территорий </w:t>
            </w:r>
            <w:r w:rsidR="004B3171" w:rsidRPr="0087608E">
              <w:rPr>
                <w:kern w:val="2"/>
                <w:sz w:val="24"/>
                <w:szCs w:val="24"/>
              </w:rPr>
              <w:t>Цимлянского района</w:t>
            </w:r>
          </w:p>
        </w:tc>
        <w:tc>
          <w:tcPr>
            <w:tcW w:w="2484" w:type="dxa"/>
            <w:tcBorders>
              <w:top w:val="single" w:sz="4" w:space="0" w:color="auto"/>
              <w:left w:val="single" w:sz="4" w:space="0" w:color="auto"/>
              <w:bottom w:val="single" w:sz="4" w:space="0" w:color="auto"/>
              <w:right w:val="single" w:sz="4" w:space="0" w:color="auto"/>
            </w:tcBorders>
          </w:tcPr>
          <w:p w14:paraId="5428F45F" w14:textId="2F23C16E" w:rsidR="001D1E6E" w:rsidRPr="0087608E" w:rsidRDefault="001D1E6E" w:rsidP="0087608E">
            <w:pPr>
              <w:spacing w:line="228" w:lineRule="auto"/>
              <w:rPr>
                <w:kern w:val="2"/>
                <w:sz w:val="24"/>
                <w:szCs w:val="24"/>
              </w:rPr>
            </w:pPr>
            <w:r w:rsidRPr="0087608E">
              <w:rPr>
                <w:kern w:val="2"/>
                <w:sz w:val="24"/>
                <w:szCs w:val="24"/>
              </w:rPr>
              <w:t xml:space="preserve">снижение </w:t>
            </w:r>
            <w:r w:rsidR="000F1B39" w:rsidRPr="0087608E">
              <w:rPr>
                <w:kern w:val="2"/>
                <w:sz w:val="24"/>
                <w:szCs w:val="24"/>
              </w:rPr>
              <w:t xml:space="preserve">комфортности городской среды общественных территорий </w:t>
            </w:r>
            <w:r w:rsidR="004B3171" w:rsidRPr="0087608E">
              <w:rPr>
                <w:kern w:val="2"/>
                <w:sz w:val="24"/>
                <w:szCs w:val="24"/>
              </w:rPr>
              <w:t>Цимлянского района</w:t>
            </w:r>
          </w:p>
        </w:tc>
        <w:tc>
          <w:tcPr>
            <w:tcW w:w="1771" w:type="dxa"/>
            <w:gridSpan w:val="2"/>
            <w:tcBorders>
              <w:top w:val="single" w:sz="4" w:space="0" w:color="auto"/>
              <w:left w:val="single" w:sz="4" w:space="0" w:color="auto"/>
              <w:bottom w:val="single" w:sz="4" w:space="0" w:color="auto"/>
              <w:right w:val="single" w:sz="4" w:space="0" w:color="auto"/>
            </w:tcBorders>
          </w:tcPr>
          <w:p w14:paraId="4233BA80" w14:textId="77777777" w:rsidR="001D1E6E" w:rsidRPr="0087608E" w:rsidRDefault="001D1E6E" w:rsidP="0087608E">
            <w:pPr>
              <w:spacing w:line="228" w:lineRule="auto"/>
              <w:rPr>
                <w:kern w:val="2"/>
                <w:sz w:val="24"/>
                <w:szCs w:val="24"/>
              </w:rPr>
            </w:pPr>
            <w:r w:rsidRPr="0087608E">
              <w:rPr>
                <w:kern w:val="2"/>
                <w:sz w:val="24"/>
                <w:szCs w:val="24"/>
              </w:rPr>
              <w:t>1.1</w:t>
            </w:r>
            <w:r w:rsidR="00377166" w:rsidRPr="0087608E">
              <w:rPr>
                <w:kern w:val="2"/>
                <w:sz w:val="24"/>
                <w:szCs w:val="24"/>
              </w:rPr>
              <w:t>.</w:t>
            </w:r>
            <w:r w:rsidR="001C356F" w:rsidRPr="0087608E">
              <w:rPr>
                <w:kern w:val="2"/>
                <w:sz w:val="24"/>
                <w:szCs w:val="24"/>
              </w:rPr>
              <w:t>, 2.1.</w:t>
            </w:r>
            <w:r w:rsidR="000F1B39" w:rsidRPr="0087608E">
              <w:rPr>
                <w:kern w:val="2"/>
                <w:sz w:val="24"/>
                <w:szCs w:val="24"/>
              </w:rPr>
              <w:t>,</w:t>
            </w:r>
            <w:r w:rsidR="00377166" w:rsidRPr="0087608E">
              <w:rPr>
                <w:kern w:val="2"/>
                <w:sz w:val="24"/>
                <w:szCs w:val="24"/>
              </w:rPr>
              <w:t xml:space="preserve"> 2.1., 2.3., 2.4.</w:t>
            </w:r>
          </w:p>
        </w:tc>
      </w:tr>
      <w:tr w:rsidR="0087608E" w:rsidRPr="0087608E" w14:paraId="618CCFC3" w14:textId="77777777" w:rsidTr="008C2223">
        <w:trPr>
          <w:gridAfter w:val="1"/>
          <w:wAfter w:w="16" w:type="dxa"/>
        </w:trPr>
        <w:tc>
          <w:tcPr>
            <w:tcW w:w="418" w:type="dxa"/>
            <w:tcBorders>
              <w:top w:val="single" w:sz="4" w:space="0" w:color="auto"/>
              <w:left w:val="single" w:sz="4" w:space="0" w:color="auto"/>
              <w:bottom w:val="single" w:sz="4" w:space="0" w:color="auto"/>
              <w:right w:val="single" w:sz="4" w:space="0" w:color="auto"/>
            </w:tcBorders>
            <w:shd w:val="clear" w:color="auto" w:fill="FFFFFF"/>
          </w:tcPr>
          <w:p w14:paraId="0DCAE296" w14:textId="501BE4BB" w:rsidR="0087608E" w:rsidRPr="0087608E" w:rsidRDefault="0087608E" w:rsidP="0087608E">
            <w:pPr>
              <w:pStyle w:val="aff"/>
              <w:numPr>
                <w:ilvl w:val="0"/>
                <w:numId w:val="5"/>
              </w:numPr>
              <w:spacing w:line="228" w:lineRule="auto"/>
              <w:ind w:hanging="720"/>
              <w:jc w:val="center"/>
              <w:rPr>
                <w:kern w:val="2"/>
                <w:sz w:val="24"/>
                <w:szCs w:val="24"/>
              </w:rPr>
            </w:pPr>
          </w:p>
        </w:tc>
        <w:tc>
          <w:tcPr>
            <w:tcW w:w="14180" w:type="dxa"/>
            <w:gridSpan w:val="8"/>
            <w:tcBorders>
              <w:top w:val="single" w:sz="4" w:space="0" w:color="auto"/>
              <w:left w:val="single" w:sz="4" w:space="0" w:color="auto"/>
              <w:bottom w:val="single" w:sz="4" w:space="0" w:color="auto"/>
              <w:right w:val="single" w:sz="4" w:space="0" w:color="auto"/>
            </w:tcBorders>
            <w:shd w:val="clear" w:color="auto" w:fill="FFFFFF"/>
          </w:tcPr>
          <w:p w14:paraId="28B92352" w14:textId="0D347D3F" w:rsidR="0087608E" w:rsidRPr="0087608E" w:rsidRDefault="0087608E" w:rsidP="0087608E">
            <w:pPr>
              <w:spacing w:line="228" w:lineRule="auto"/>
              <w:rPr>
                <w:kern w:val="2"/>
                <w:sz w:val="24"/>
                <w:szCs w:val="24"/>
              </w:rPr>
            </w:pPr>
            <w:r w:rsidRPr="0087608E">
              <w:rPr>
                <w:kern w:val="2"/>
                <w:sz w:val="24"/>
                <w:szCs w:val="24"/>
              </w:rPr>
              <w:t>Задача 3 подпрограммы 1 «Увеличение количества благоустроенных мест массового отдыха населения (городских парков) на территории Цимлянского района»</w:t>
            </w:r>
          </w:p>
        </w:tc>
      </w:tr>
      <w:tr w:rsidR="001D1E6E" w:rsidRPr="0087608E" w14:paraId="5C2D2C8E" w14:textId="77777777" w:rsidTr="008C2223">
        <w:trPr>
          <w:gridAfter w:val="1"/>
          <w:wAfter w:w="16" w:type="dxa"/>
        </w:trPr>
        <w:tc>
          <w:tcPr>
            <w:tcW w:w="418" w:type="dxa"/>
            <w:tcBorders>
              <w:top w:val="single" w:sz="4" w:space="0" w:color="auto"/>
              <w:left w:val="single" w:sz="4" w:space="0" w:color="auto"/>
              <w:bottom w:val="single" w:sz="4" w:space="0" w:color="auto"/>
              <w:right w:val="single" w:sz="4" w:space="0" w:color="auto"/>
            </w:tcBorders>
            <w:shd w:val="clear" w:color="auto" w:fill="FFFFFF"/>
          </w:tcPr>
          <w:p w14:paraId="720B56E9" w14:textId="5922B7E4" w:rsidR="001D1E6E" w:rsidRPr="0087608E" w:rsidRDefault="001D1E6E" w:rsidP="0087608E">
            <w:pPr>
              <w:pStyle w:val="aff"/>
              <w:numPr>
                <w:ilvl w:val="0"/>
                <w:numId w:val="5"/>
              </w:numPr>
              <w:spacing w:line="228" w:lineRule="auto"/>
              <w:ind w:hanging="720"/>
              <w:jc w:val="center"/>
              <w:rPr>
                <w:kern w:val="2"/>
                <w:sz w:val="24"/>
                <w:szCs w:val="24"/>
              </w:rPr>
            </w:pPr>
          </w:p>
        </w:tc>
        <w:tc>
          <w:tcPr>
            <w:tcW w:w="3474" w:type="dxa"/>
            <w:tcBorders>
              <w:top w:val="single" w:sz="4" w:space="0" w:color="auto"/>
              <w:left w:val="single" w:sz="4" w:space="0" w:color="auto"/>
              <w:bottom w:val="single" w:sz="4" w:space="0" w:color="auto"/>
              <w:right w:val="single" w:sz="4" w:space="0" w:color="auto"/>
            </w:tcBorders>
          </w:tcPr>
          <w:p w14:paraId="38121823" w14:textId="77777777" w:rsidR="001D1E6E" w:rsidRPr="0087608E" w:rsidRDefault="000F1B39" w:rsidP="0087608E">
            <w:pPr>
              <w:spacing w:line="228" w:lineRule="auto"/>
              <w:rPr>
                <w:kern w:val="2"/>
                <w:sz w:val="24"/>
                <w:szCs w:val="24"/>
              </w:rPr>
            </w:pPr>
            <w:r w:rsidRPr="0087608E">
              <w:rPr>
                <w:kern w:val="2"/>
                <w:sz w:val="24"/>
                <w:szCs w:val="24"/>
              </w:rPr>
              <w:t>ОМ</w:t>
            </w:r>
            <w:r w:rsidR="001D1E6E" w:rsidRPr="0087608E">
              <w:rPr>
                <w:kern w:val="2"/>
                <w:sz w:val="24"/>
                <w:szCs w:val="24"/>
              </w:rPr>
              <w:t xml:space="preserve"> 1.2. Содействие обустройству</w:t>
            </w:r>
            <w:r w:rsidR="001D1E6E" w:rsidRPr="0087608E">
              <w:rPr>
                <w:bCs/>
                <w:kern w:val="2"/>
                <w:sz w:val="24"/>
                <w:szCs w:val="24"/>
              </w:rPr>
              <w:t xml:space="preserve"> мест массового отдыха населения (городских парков)</w:t>
            </w:r>
          </w:p>
        </w:tc>
        <w:tc>
          <w:tcPr>
            <w:tcW w:w="1757" w:type="dxa"/>
            <w:tcBorders>
              <w:top w:val="single" w:sz="4" w:space="0" w:color="auto"/>
              <w:left w:val="single" w:sz="4" w:space="0" w:color="auto"/>
              <w:bottom w:val="single" w:sz="4" w:space="0" w:color="auto"/>
              <w:right w:val="single" w:sz="4" w:space="0" w:color="auto"/>
            </w:tcBorders>
          </w:tcPr>
          <w:p w14:paraId="2934DB58" w14:textId="77777777" w:rsidR="001D1E6E" w:rsidRPr="0087608E" w:rsidRDefault="00EB675C" w:rsidP="0087608E">
            <w:pPr>
              <w:spacing w:line="228" w:lineRule="auto"/>
              <w:rPr>
                <w:kern w:val="2"/>
                <w:sz w:val="24"/>
                <w:szCs w:val="24"/>
              </w:rPr>
            </w:pPr>
            <w:r w:rsidRPr="0087608E">
              <w:rPr>
                <w:kern w:val="2"/>
                <w:sz w:val="24"/>
                <w:szCs w:val="24"/>
              </w:rPr>
              <w:t>Администрация Ци</w:t>
            </w:r>
            <w:r w:rsidR="00D22143" w:rsidRPr="0087608E">
              <w:rPr>
                <w:kern w:val="2"/>
                <w:sz w:val="24"/>
                <w:szCs w:val="24"/>
              </w:rPr>
              <w:t>млянского района</w:t>
            </w:r>
          </w:p>
        </w:tc>
        <w:tc>
          <w:tcPr>
            <w:tcW w:w="967" w:type="dxa"/>
            <w:tcBorders>
              <w:top w:val="single" w:sz="4" w:space="0" w:color="auto"/>
              <w:left w:val="single" w:sz="4" w:space="0" w:color="auto"/>
              <w:bottom w:val="single" w:sz="4" w:space="0" w:color="auto"/>
              <w:right w:val="single" w:sz="4" w:space="0" w:color="auto"/>
            </w:tcBorders>
            <w:shd w:val="clear" w:color="auto" w:fill="FFFFFF"/>
          </w:tcPr>
          <w:p w14:paraId="6BCF96A2" w14:textId="77777777" w:rsidR="001D1E6E" w:rsidRPr="0087608E" w:rsidRDefault="001D1E6E" w:rsidP="0087608E">
            <w:pPr>
              <w:spacing w:line="228" w:lineRule="auto"/>
              <w:jc w:val="center"/>
              <w:rPr>
                <w:kern w:val="2"/>
                <w:sz w:val="24"/>
                <w:szCs w:val="24"/>
              </w:rPr>
            </w:pPr>
            <w:r w:rsidRPr="0087608E">
              <w:rPr>
                <w:kern w:val="2"/>
                <w:sz w:val="24"/>
                <w:szCs w:val="24"/>
              </w:rPr>
              <w:t>2018</w:t>
            </w:r>
          </w:p>
        </w:tc>
        <w:tc>
          <w:tcPr>
            <w:tcW w:w="1211" w:type="dxa"/>
            <w:tcBorders>
              <w:top w:val="single" w:sz="4" w:space="0" w:color="auto"/>
              <w:left w:val="single" w:sz="4" w:space="0" w:color="auto"/>
              <w:bottom w:val="single" w:sz="4" w:space="0" w:color="auto"/>
              <w:right w:val="single" w:sz="4" w:space="0" w:color="auto"/>
            </w:tcBorders>
          </w:tcPr>
          <w:p w14:paraId="15D2B2A0" w14:textId="77777777" w:rsidR="001D1E6E" w:rsidRPr="0087608E" w:rsidRDefault="001D1E6E" w:rsidP="0087608E">
            <w:pPr>
              <w:spacing w:line="228" w:lineRule="auto"/>
              <w:jc w:val="center"/>
              <w:rPr>
                <w:kern w:val="2"/>
                <w:sz w:val="24"/>
                <w:szCs w:val="24"/>
              </w:rPr>
            </w:pPr>
            <w:r w:rsidRPr="0087608E">
              <w:rPr>
                <w:kern w:val="2"/>
                <w:sz w:val="24"/>
                <w:szCs w:val="24"/>
              </w:rPr>
              <w:t>20</w:t>
            </w:r>
            <w:r w:rsidR="00BB34B8" w:rsidRPr="0087608E">
              <w:rPr>
                <w:kern w:val="2"/>
                <w:sz w:val="24"/>
                <w:szCs w:val="24"/>
              </w:rPr>
              <w:t>18</w:t>
            </w:r>
          </w:p>
        </w:tc>
        <w:tc>
          <w:tcPr>
            <w:tcW w:w="2516" w:type="dxa"/>
            <w:tcBorders>
              <w:top w:val="single" w:sz="4" w:space="0" w:color="auto"/>
              <w:left w:val="single" w:sz="4" w:space="0" w:color="auto"/>
              <w:bottom w:val="single" w:sz="4" w:space="0" w:color="auto"/>
              <w:right w:val="single" w:sz="4" w:space="0" w:color="auto"/>
            </w:tcBorders>
          </w:tcPr>
          <w:p w14:paraId="4F1B5BA5" w14:textId="77777777" w:rsidR="001D1E6E" w:rsidRPr="0087608E" w:rsidRDefault="001D1E6E" w:rsidP="0087608E">
            <w:pPr>
              <w:spacing w:line="228" w:lineRule="auto"/>
              <w:rPr>
                <w:kern w:val="2"/>
                <w:sz w:val="24"/>
                <w:szCs w:val="24"/>
              </w:rPr>
            </w:pPr>
            <w:r w:rsidRPr="0087608E">
              <w:rPr>
                <w:kern w:val="2"/>
                <w:sz w:val="24"/>
                <w:szCs w:val="24"/>
              </w:rPr>
              <w:t xml:space="preserve">повышение удовлетворенности населения </w:t>
            </w:r>
            <w:r w:rsidR="00B002BE" w:rsidRPr="0087608E">
              <w:rPr>
                <w:kern w:val="2"/>
                <w:sz w:val="24"/>
                <w:szCs w:val="24"/>
              </w:rPr>
              <w:t>Цимлянского района</w:t>
            </w:r>
            <w:r w:rsidR="00D22143" w:rsidRPr="0087608E">
              <w:rPr>
                <w:kern w:val="2"/>
                <w:sz w:val="24"/>
                <w:szCs w:val="24"/>
              </w:rPr>
              <w:t xml:space="preserve"> </w:t>
            </w:r>
            <w:r w:rsidRPr="0087608E">
              <w:rPr>
                <w:kern w:val="2"/>
                <w:sz w:val="24"/>
                <w:szCs w:val="24"/>
              </w:rPr>
              <w:t>уровнем обустройства мест массового отдыха населения (городских парков)</w:t>
            </w:r>
          </w:p>
        </w:tc>
        <w:tc>
          <w:tcPr>
            <w:tcW w:w="2484" w:type="dxa"/>
            <w:tcBorders>
              <w:top w:val="single" w:sz="4" w:space="0" w:color="auto"/>
              <w:left w:val="single" w:sz="4" w:space="0" w:color="auto"/>
              <w:bottom w:val="single" w:sz="4" w:space="0" w:color="auto"/>
              <w:right w:val="single" w:sz="4" w:space="0" w:color="auto"/>
            </w:tcBorders>
          </w:tcPr>
          <w:p w14:paraId="6797B9A2" w14:textId="77777777" w:rsidR="001D1E6E" w:rsidRPr="0087608E" w:rsidRDefault="001D1E6E" w:rsidP="0087608E">
            <w:pPr>
              <w:spacing w:line="228" w:lineRule="auto"/>
              <w:rPr>
                <w:kern w:val="2"/>
                <w:sz w:val="24"/>
                <w:szCs w:val="24"/>
              </w:rPr>
            </w:pPr>
            <w:r w:rsidRPr="0087608E">
              <w:rPr>
                <w:kern w:val="2"/>
                <w:sz w:val="24"/>
                <w:szCs w:val="24"/>
              </w:rPr>
              <w:t xml:space="preserve">снижение уровня удовлетворенности населения </w:t>
            </w:r>
            <w:r w:rsidR="00B002BE" w:rsidRPr="0087608E">
              <w:rPr>
                <w:kern w:val="2"/>
                <w:sz w:val="24"/>
                <w:szCs w:val="24"/>
              </w:rPr>
              <w:t>Цимлянского района</w:t>
            </w:r>
            <w:r w:rsidR="00D22143" w:rsidRPr="0087608E">
              <w:rPr>
                <w:kern w:val="2"/>
                <w:sz w:val="24"/>
                <w:szCs w:val="24"/>
              </w:rPr>
              <w:t xml:space="preserve"> </w:t>
            </w:r>
            <w:r w:rsidRPr="0087608E">
              <w:rPr>
                <w:kern w:val="2"/>
                <w:sz w:val="24"/>
                <w:szCs w:val="24"/>
              </w:rPr>
              <w:t>уровнем обустройства мест массового отдыха населения (городских парков)</w:t>
            </w:r>
          </w:p>
        </w:tc>
        <w:tc>
          <w:tcPr>
            <w:tcW w:w="1771" w:type="dxa"/>
            <w:gridSpan w:val="2"/>
            <w:tcBorders>
              <w:top w:val="single" w:sz="4" w:space="0" w:color="auto"/>
              <w:left w:val="single" w:sz="4" w:space="0" w:color="auto"/>
              <w:bottom w:val="single" w:sz="4" w:space="0" w:color="auto"/>
              <w:right w:val="single" w:sz="4" w:space="0" w:color="auto"/>
            </w:tcBorders>
          </w:tcPr>
          <w:p w14:paraId="42B95CE2" w14:textId="77777777" w:rsidR="001D1E6E" w:rsidRPr="0087608E" w:rsidRDefault="00377166" w:rsidP="0087608E">
            <w:pPr>
              <w:spacing w:line="228" w:lineRule="auto"/>
              <w:rPr>
                <w:kern w:val="2"/>
                <w:sz w:val="24"/>
                <w:szCs w:val="24"/>
              </w:rPr>
            </w:pPr>
            <w:r w:rsidRPr="0087608E">
              <w:rPr>
                <w:kern w:val="2"/>
                <w:sz w:val="24"/>
                <w:szCs w:val="24"/>
              </w:rPr>
              <w:t>1.</w:t>
            </w:r>
            <w:r w:rsidR="001D1E6E" w:rsidRPr="0087608E">
              <w:rPr>
                <w:kern w:val="2"/>
                <w:sz w:val="24"/>
                <w:szCs w:val="24"/>
              </w:rPr>
              <w:t>1.</w:t>
            </w:r>
            <w:r w:rsidRPr="0087608E">
              <w:rPr>
                <w:kern w:val="2"/>
                <w:sz w:val="24"/>
                <w:szCs w:val="24"/>
              </w:rPr>
              <w:t>,</w:t>
            </w:r>
            <w:r w:rsidR="001C356F" w:rsidRPr="0087608E">
              <w:rPr>
                <w:kern w:val="2"/>
                <w:sz w:val="24"/>
                <w:szCs w:val="24"/>
              </w:rPr>
              <w:t xml:space="preserve"> 2.1.,</w:t>
            </w:r>
            <w:r w:rsidRPr="0087608E">
              <w:rPr>
                <w:kern w:val="2"/>
                <w:sz w:val="24"/>
                <w:szCs w:val="24"/>
              </w:rPr>
              <w:t xml:space="preserve"> </w:t>
            </w:r>
            <w:r w:rsidR="001D1E6E" w:rsidRPr="0087608E">
              <w:rPr>
                <w:kern w:val="2"/>
                <w:sz w:val="24"/>
                <w:szCs w:val="24"/>
              </w:rPr>
              <w:t>2</w:t>
            </w:r>
            <w:r w:rsidRPr="0087608E">
              <w:rPr>
                <w:kern w:val="2"/>
                <w:sz w:val="24"/>
                <w:szCs w:val="24"/>
              </w:rPr>
              <w:t>.2.</w:t>
            </w:r>
          </w:p>
        </w:tc>
      </w:tr>
      <w:tr w:rsidR="0087608E" w:rsidRPr="0087608E" w14:paraId="183F4387" w14:textId="77777777" w:rsidTr="008C2223">
        <w:trPr>
          <w:gridAfter w:val="1"/>
          <w:wAfter w:w="16" w:type="dxa"/>
        </w:trPr>
        <w:tc>
          <w:tcPr>
            <w:tcW w:w="418" w:type="dxa"/>
            <w:tcBorders>
              <w:top w:val="single" w:sz="4" w:space="0" w:color="auto"/>
              <w:left w:val="single" w:sz="4" w:space="0" w:color="auto"/>
              <w:bottom w:val="single" w:sz="4" w:space="0" w:color="auto"/>
              <w:right w:val="single" w:sz="4" w:space="0" w:color="auto"/>
            </w:tcBorders>
            <w:shd w:val="clear" w:color="auto" w:fill="FFFFFF"/>
          </w:tcPr>
          <w:p w14:paraId="61043745" w14:textId="23F59D7E" w:rsidR="0087608E" w:rsidRPr="0087608E" w:rsidRDefault="0087608E" w:rsidP="0087608E">
            <w:pPr>
              <w:pStyle w:val="aff"/>
              <w:numPr>
                <w:ilvl w:val="0"/>
                <w:numId w:val="5"/>
              </w:numPr>
              <w:spacing w:line="228" w:lineRule="auto"/>
              <w:ind w:hanging="720"/>
              <w:jc w:val="center"/>
              <w:rPr>
                <w:kern w:val="2"/>
                <w:sz w:val="24"/>
                <w:szCs w:val="24"/>
              </w:rPr>
            </w:pPr>
          </w:p>
        </w:tc>
        <w:tc>
          <w:tcPr>
            <w:tcW w:w="14180" w:type="dxa"/>
            <w:gridSpan w:val="8"/>
            <w:tcBorders>
              <w:top w:val="single" w:sz="4" w:space="0" w:color="auto"/>
              <w:left w:val="single" w:sz="4" w:space="0" w:color="auto"/>
              <w:bottom w:val="single" w:sz="4" w:space="0" w:color="auto"/>
              <w:right w:val="single" w:sz="4" w:space="0" w:color="auto"/>
            </w:tcBorders>
            <w:shd w:val="clear" w:color="auto" w:fill="FFFFFF"/>
          </w:tcPr>
          <w:p w14:paraId="4C13375A" w14:textId="560D3F3E" w:rsidR="0087608E" w:rsidRPr="0087608E" w:rsidRDefault="0087608E" w:rsidP="0087608E">
            <w:pPr>
              <w:spacing w:line="228" w:lineRule="auto"/>
              <w:rPr>
                <w:kern w:val="2"/>
                <w:sz w:val="24"/>
                <w:szCs w:val="24"/>
              </w:rPr>
            </w:pPr>
            <w:r w:rsidRPr="0087608E">
              <w:rPr>
                <w:kern w:val="2"/>
                <w:sz w:val="24"/>
                <w:szCs w:val="24"/>
              </w:rPr>
              <w:t>Подпрограмма «Благоустройство дворовых территорий многоквартирных домов Цимлянского района»</w:t>
            </w:r>
          </w:p>
        </w:tc>
      </w:tr>
      <w:tr w:rsidR="0087608E" w:rsidRPr="0087608E" w14:paraId="13855CE4" w14:textId="77777777" w:rsidTr="008C2223">
        <w:trPr>
          <w:gridAfter w:val="1"/>
          <w:wAfter w:w="16" w:type="dxa"/>
        </w:trPr>
        <w:tc>
          <w:tcPr>
            <w:tcW w:w="418" w:type="dxa"/>
            <w:tcBorders>
              <w:top w:val="single" w:sz="4" w:space="0" w:color="auto"/>
              <w:left w:val="single" w:sz="4" w:space="0" w:color="auto"/>
              <w:bottom w:val="single" w:sz="4" w:space="0" w:color="auto"/>
              <w:right w:val="single" w:sz="4" w:space="0" w:color="auto"/>
            </w:tcBorders>
            <w:shd w:val="clear" w:color="auto" w:fill="FFFFFF"/>
          </w:tcPr>
          <w:p w14:paraId="5BB94CFF" w14:textId="20A7A153" w:rsidR="0087608E" w:rsidRPr="0087608E" w:rsidRDefault="0087608E" w:rsidP="0087608E">
            <w:pPr>
              <w:pStyle w:val="aff"/>
              <w:numPr>
                <w:ilvl w:val="0"/>
                <w:numId w:val="5"/>
              </w:numPr>
              <w:spacing w:line="228" w:lineRule="auto"/>
              <w:ind w:hanging="720"/>
              <w:jc w:val="center"/>
              <w:rPr>
                <w:kern w:val="2"/>
                <w:sz w:val="24"/>
                <w:szCs w:val="24"/>
              </w:rPr>
            </w:pPr>
          </w:p>
        </w:tc>
        <w:tc>
          <w:tcPr>
            <w:tcW w:w="14180" w:type="dxa"/>
            <w:gridSpan w:val="8"/>
            <w:tcBorders>
              <w:top w:val="single" w:sz="4" w:space="0" w:color="auto"/>
              <w:left w:val="single" w:sz="4" w:space="0" w:color="auto"/>
              <w:bottom w:val="single" w:sz="4" w:space="0" w:color="auto"/>
              <w:right w:val="single" w:sz="4" w:space="0" w:color="auto"/>
            </w:tcBorders>
            <w:shd w:val="clear" w:color="auto" w:fill="FFFFFF"/>
          </w:tcPr>
          <w:p w14:paraId="4E0E3EA0" w14:textId="3DA5D523" w:rsidR="0087608E" w:rsidRPr="0087608E" w:rsidRDefault="0087608E" w:rsidP="0087608E">
            <w:pPr>
              <w:spacing w:line="228" w:lineRule="auto"/>
              <w:rPr>
                <w:kern w:val="2"/>
                <w:sz w:val="24"/>
                <w:szCs w:val="24"/>
              </w:rPr>
            </w:pPr>
            <w:r w:rsidRPr="0087608E">
              <w:rPr>
                <w:kern w:val="2"/>
                <w:sz w:val="24"/>
                <w:szCs w:val="24"/>
              </w:rPr>
              <w:t>Цель подпрограммы «Повышение благоустройства дворовых территорий многоквартирных домов Цимлянского района»</w:t>
            </w:r>
          </w:p>
        </w:tc>
      </w:tr>
      <w:tr w:rsidR="0087608E" w:rsidRPr="0087608E" w14:paraId="5BF6AC8B" w14:textId="77777777" w:rsidTr="008C2223">
        <w:trPr>
          <w:gridAfter w:val="1"/>
          <w:wAfter w:w="16" w:type="dxa"/>
        </w:trPr>
        <w:tc>
          <w:tcPr>
            <w:tcW w:w="418" w:type="dxa"/>
            <w:tcBorders>
              <w:top w:val="single" w:sz="4" w:space="0" w:color="auto"/>
              <w:left w:val="single" w:sz="4" w:space="0" w:color="auto"/>
              <w:bottom w:val="single" w:sz="4" w:space="0" w:color="auto"/>
              <w:right w:val="single" w:sz="4" w:space="0" w:color="auto"/>
            </w:tcBorders>
            <w:shd w:val="clear" w:color="auto" w:fill="FFFFFF"/>
          </w:tcPr>
          <w:p w14:paraId="164CA186" w14:textId="59E4A99E" w:rsidR="0087608E" w:rsidRPr="0087608E" w:rsidRDefault="0087608E" w:rsidP="0087608E">
            <w:pPr>
              <w:pStyle w:val="aff"/>
              <w:numPr>
                <w:ilvl w:val="0"/>
                <w:numId w:val="5"/>
              </w:numPr>
              <w:spacing w:line="228" w:lineRule="auto"/>
              <w:ind w:hanging="720"/>
              <w:jc w:val="center"/>
              <w:rPr>
                <w:kern w:val="2"/>
                <w:sz w:val="24"/>
                <w:szCs w:val="24"/>
              </w:rPr>
            </w:pPr>
          </w:p>
        </w:tc>
        <w:tc>
          <w:tcPr>
            <w:tcW w:w="14180" w:type="dxa"/>
            <w:gridSpan w:val="8"/>
            <w:tcBorders>
              <w:top w:val="single" w:sz="4" w:space="0" w:color="auto"/>
              <w:left w:val="single" w:sz="4" w:space="0" w:color="auto"/>
              <w:bottom w:val="single" w:sz="4" w:space="0" w:color="auto"/>
              <w:right w:val="single" w:sz="4" w:space="0" w:color="auto"/>
            </w:tcBorders>
            <w:shd w:val="clear" w:color="auto" w:fill="FFFFFF"/>
          </w:tcPr>
          <w:p w14:paraId="7E49455B" w14:textId="40CE81F9" w:rsidR="0087608E" w:rsidRPr="0087608E" w:rsidRDefault="0087608E" w:rsidP="0087608E">
            <w:pPr>
              <w:spacing w:line="228" w:lineRule="auto"/>
              <w:rPr>
                <w:kern w:val="2"/>
                <w:sz w:val="24"/>
                <w:szCs w:val="24"/>
              </w:rPr>
            </w:pPr>
            <w:r w:rsidRPr="0087608E">
              <w:rPr>
                <w:kern w:val="2"/>
                <w:sz w:val="24"/>
                <w:szCs w:val="24"/>
              </w:rPr>
              <w:t>Задача подпрограммы 2 «увеличение количества благоустроенных дворовых территорий многоквартирных домов Цимлянского района»</w:t>
            </w:r>
          </w:p>
        </w:tc>
      </w:tr>
      <w:tr w:rsidR="001D1E6E" w:rsidRPr="0087608E" w14:paraId="7F4DDC6B" w14:textId="77777777" w:rsidTr="008C2223">
        <w:trPr>
          <w:gridAfter w:val="1"/>
          <w:wAfter w:w="16" w:type="dxa"/>
        </w:trPr>
        <w:tc>
          <w:tcPr>
            <w:tcW w:w="418" w:type="dxa"/>
            <w:tcBorders>
              <w:top w:val="single" w:sz="4" w:space="0" w:color="auto"/>
              <w:left w:val="single" w:sz="4" w:space="0" w:color="auto"/>
              <w:bottom w:val="single" w:sz="4" w:space="0" w:color="auto"/>
              <w:right w:val="single" w:sz="4" w:space="0" w:color="auto"/>
            </w:tcBorders>
            <w:shd w:val="clear" w:color="auto" w:fill="FFFFFF"/>
          </w:tcPr>
          <w:p w14:paraId="21462D56" w14:textId="344C02A4" w:rsidR="001D1E6E" w:rsidRPr="0087608E" w:rsidRDefault="001D1E6E" w:rsidP="0087608E">
            <w:pPr>
              <w:pStyle w:val="aff"/>
              <w:numPr>
                <w:ilvl w:val="0"/>
                <w:numId w:val="5"/>
              </w:numPr>
              <w:spacing w:line="228" w:lineRule="auto"/>
              <w:ind w:hanging="720"/>
              <w:jc w:val="center"/>
              <w:rPr>
                <w:kern w:val="2"/>
                <w:sz w:val="24"/>
                <w:szCs w:val="24"/>
              </w:rPr>
            </w:pPr>
          </w:p>
        </w:tc>
        <w:tc>
          <w:tcPr>
            <w:tcW w:w="3474" w:type="dxa"/>
            <w:tcBorders>
              <w:top w:val="single" w:sz="4" w:space="0" w:color="auto"/>
              <w:left w:val="single" w:sz="4" w:space="0" w:color="auto"/>
              <w:bottom w:val="single" w:sz="4" w:space="0" w:color="auto"/>
              <w:right w:val="single" w:sz="4" w:space="0" w:color="auto"/>
            </w:tcBorders>
          </w:tcPr>
          <w:p w14:paraId="1C45F1BE" w14:textId="77777777" w:rsidR="001D1E6E" w:rsidRPr="0087608E" w:rsidRDefault="001D1E6E" w:rsidP="0087608E">
            <w:pPr>
              <w:spacing w:line="228" w:lineRule="auto"/>
              <w:rPr>
                <w:kern w:val="2"/>
                <w:sz w:val="24"/>
                <w:szCs w:val="24"/>
              </w:rPr>
            </w:pPr>
            <w:r w:rsidRPr="0087608E">
              <w:rPr>
                <w:kern w:val="2"/>
                <w:sz w:val="24"/>
                <w:szCs w:val="24"/>
              </w:rPr>
              <w:t>О</w:t>
            </w:r>
            <w:r w:rsidR="00437AD3" w:rsidRPr="0087608E">
              <w:rPr>
                <w:kern w:val="2"/>
                <w:sz w:val="24"/>
                <w:szCs w:val="24"/>
              </w:rPr>
              <w:t xml:space="preserve">М </w:t>
            </w:r>
            <w:r w:rsidRPr="0087608E">
              <w:rPr>
                <w:kern w:val="2"/>
                <w:sz w:val="24"/>
                <w:szCs w:val="24"/>
              </w:rPr>
              <w:t xml:space="preserve">2.1. Благоустройство дворовых территорий многоквартирных домов </w:t>
            </w:r>
          </w:p>
        </w:tc>
        <w:tc>
          <w:tcPr>
            <w:tcW w:w="1757" w:type="dxa"/>
            <w:tcBorders>
              <w:top w:val="single" w:sz="4" w:space="0" w:color="auto"/>
              <w:left w:val="single" w:sz="4" w:space="0" w:color="auto"/>
              <w:bottom w:val="single" w:sz="4" w:space="0" w:color="auto"/>
              <w:right w:val="single" w:sz="4" w:space="0" w:color="auto"/>
            </w:tcBorders>
          </w:tcPr>
          <w:p w14:paraId="4257D406" w14:textId="77777777" w:rsidR="001D1E6E" w:rsidRPr="0087608E" w:rsidRDefault="00D06D20" w:rsidP="0087608E">
            <w:pPr>
              <w:spacing w:line="228" w:lineRule="auto"/>
              <w:rPr>
                <w:kern w:val="2"/>
                <w:sz w:val="24"/>
                <w:szCs w:val="24"/>
              </w:rPr>
            </w:pPr>
            <w:r w:rsidRPr="0087608E">
              <w:rPr>
                <w:kern w:val="2"/>
                <w:sz w:val="24"/>
                <w:szCs w:val="24"/>
              </w:rPr>
              <w:t>Администрация Цимлянского района</w:t>
            </w:r>
          </w:p>
        </w:tc>
        <w:tc>
          <w:tcPr>
            <w:tcW w:w="967" w:type="dxa"/>
            <w:tcBorders>
              <w:top w:val="single" w:sz="4" w:space="0" w:color="auto"/>
              <w:left w:val="single" w:sz="4" w:space="0" w:color="auto"/>
              <w:bottom w:val="single" w:sz="4" w:space="0" w:color="auto"/>
              <w:right w:val="single" w:sz="4" w:space="0" w:color="auto"/>
            </w:tcBorders>
            <w:shd w:val="clear" w:color="auto" w:fill="FFFFFF"/>
          </w:tcPr>
          <w:p w14:paraId="3E6DC764" w14:textId="77777777" w:rsidR="001D1E6E" w:rsidRPr="0087608E" w:rsidRDefault="001D1E6E" w:rsidP="0087608E">
            <w:pPr>
              <w:spacing w:line="228" w:lineRule="auto"/>
              <w:jc w:val="center"/>
              <w:rPr>
                <w:kern w:val="2"/>
                <w:sz w:val="24"/>
                <w:szCs w:val="24"/>
              </w:rPr>
            </w:pPr>
            <w:r w:rsidRPr="0087608E">
              <w:rPr>
                <w:kern w:val="2"/>
                <w:sz w:val="24"/>
                <w:szCs w:val="24"/>
              </w:rPr>
              <w:t>2018</w:t>
            </w:r>
          </w:p>
        </w:tc>
        <w:tc>
          <w:tcPr>
            <w:tcW w:w="1211" w:type="dxa"/>
            <w:tcBorders>
              <w:top w:val="single" w:sz="4" w:space="0" w:color="auto"/>
              <w:left w:val="single" w:sz="4" w:space="0" w:color="auto"/>
              <w:bottom w:val="single" w:sz="4" w:space="0" w:color="auto"/>
              <w:right w:val="single" w:sz="4" w:space="0" w:color="auto"/>
            </w:tcBorders>
          </w:tcPr>
          <w:p w14:paraId="14871FAC" w14:textId="77777777" w:rsidR="001D1E6E" w:rsidRPr="0087608E" w:rsidRDefault="001D1E6E" w:rsidP="0087608E">
            <w:pPr>
              <w:spacing w:line="228" w:lineRule="auto"/>
              <w:jc w:val="center"/>
              <w:rPr>
                <w:kern w:val="2"/>
                <w:sz w:val="24"/>
                <w:szCs w:val="24"/>
              </w:rPr>
            </w:pPr>
            <w:r w:rsidRPr="0087608E">
              <w:rPr>
                <w:kern w:val="2"/>
                <w:sz w:val="24"/>
                <w:szCs w:val="24"/>
              </w:rPr>
              <w:t>20</w:t>
            </w:r>
            <w:r w:rsidR="0082292E" w:rsidRPr="0087608E">
              <w:rPr>
                <w:kern w:val="2"/>
                <w:sz w:val="24"/>
                <w:szCs w:val="24"/>
              </w:rPr>
              <w:t>19</w:t>
            </w:r>
          </w:p>
        </w:tc>
        <w:tc>
          <w:tcPr>
            <w:tcW w:w="2516" w:type="dxa"/>
            <w:tcBorders>
              <w:top w:val="single" w:sz="4" w:space="0" w:color="auto"/>
              <w:left w:val="single" w:sz="4" w:space="0" w:color="auto"/>
              <w:bottom w:val="single" w:sz="4" w:space="0" w:color="auto"/>
              <w:right w:val="single" w:sz="4" w:space="0" w:color="auto"/>
            </w:tcBorders>
          </w:tcPr>
          <w:p w14:paraId="1ED6C2E2" w14:textId="77777777" w:rsidR="001D1E6E" w:rsidRPr="0087608E" w:rsidRDefault="001D1E6E" w:rsidP="0087608E">
            <w:pPr>
              <w:spacing w:line="228" w:lineRule="auto"/>
              <w:rPr>
                <w:kern w:val="2"/>
                <w:sz w:val="24"/>
                <w:szCs w:val="24"/>
              </w:rPr>
            </w:pPr>
            <w:r w:rsidRPr="0087608E">
              <w:rPr>
                <w:kern w:val="2"/>
                <w:sz w:val="24"/>
                <w:szCs w:val="24"/>
              </w:rPr>
              <w:t xml:space="preserve">повышение удовлетворенности населения </w:t>
            </w:r>
            <w:r w:rsidR="00B002BE" w:rsidRPr="0087608E">
              <w:rPr>
                <w:kern w:val="2"/>
                <w:sz w:val="24"/>
                <w:szCs w:val="24"/>
              </w:rPr>
              <w:t>Цимлянского района</w:t>
            </w:r>
            <w:r w:rsidR="006538CA" w:rsidRPr="0087608E">
              <w:rPr>
                <w:kern w:val="2"/>
                <w:sz w:val="24"/>
                <w:szCs w:val="24"/>
              </w:rPr>
              <w:t xml:space="preserve"> </w:t>
            </w:r>
            <w:r w:rsidRPr="0087608E">
              <w:rPr>
                <w:kern w:val="2"/>
                <w:sz w:val="24"/>
                <w:szCs w:val="24"/>
              </w:rPr>
              <w:t xml:space="preserve">уровнем благоустройства дворовых территорий многоквартирных домов </w:t>
            </w:r>
            <w:r w:rsidR="00574416" w:rsidRPr="0087608E">
              <w:rPr>
                <w:kern w:val="2"/>
                <w:sz w:val="24"/>
                <w:szCs w:val="24"/>
              </w:rPr>
              <w:t>Цимлянского района</w:t>
            </w:r>
          </w:p>
        </w:tc>
        <w:tc>
          <w:tcPr>
            <w:tcW w:w="2484" w:type="dxa"/>
            <w:tcBorders>
              <w:top w:val="single" w:sz="4" w:space="0" w:color="auto"/>
              <w:left w:val="single" w:sz="4" w:space="0" w:color="auto"/>
              <w:bottom w:val="single" w:sz="4" w:space="0" w:color="auto"/>
              <w:right w:val="single" w:sz="4" w:space="0" w:color="auto"/>
            </w:tcBorders>
          </w:tcPr>
          <w:p w14:paraId="2FFF10D3" w14:textId="77777777" w:rsidR="001D1E6E" w:rsidRPr="0087608E" w:rsidRDefault="001D1E6E" w:rsidP="0087608E">
            <w:pPr>
              <w:spacing w:line="228" w:lineRule="auto"/>
              <w:rPr>
                <w:kern w:val="2"/>
                <w:sz w:val="24"/>
                <w:szCs w:val="24"/>
              </w:rPr>
            </w:pPr>
            <w:r w:rsidRPr="0087608E">
              <w:rPr>
                <w:kern w:val="2"/>
                <w:sz w:val="24"/>
                <w:szCs w:val="24"/>
              </w:rPr>
              <w:t xml:space="preserve">снижение удовлетворенности населения </w:t>
            </w:r>
            <w:r w:rsidR="00B002BE" w:rsidRPr="0087608E">
              <w:rPr>
                <w:kern w:val="2"/>
                <w:sz w:val="24"/>
                <w:szCs w:val="24"/>
              </w:rPr>
              <w:t>Цимлянского района</w:t>
            </w:r>
            <w:r w:rsidR="006538CA" w:rsidRPr="0087608E">
              <w:rPr>
                <w:kern w:val="2"/>
                <w:sz w:val="24"/>
                <w:szCs w:val="24"/>
              </w:rPr>
              <w:t xml:space="preserve"> </w:t>
            </w:r>
            <w:r w:rsidRPr="0087608E">
              <w:rPr>
                <w:kern w:val="2"/>
                <w:sz w:val="24"/>
                <w:szCs w:val="24"/>
              </w:rPr>
              <w:t xml:space="preserve">уровнем благоустройства дворовых территорий многоквартирных домов </w:t>
            </w:r>
            <w:r w:rsidR="00574416" w:rsidRPr="0087608E">
              <w:rPr>
                <w:kern w:val="2"/>
                <w:sz w:val="24"/>
                <w:szCs w:val="24"/>
              </w:rPr>
              <w:t>Цимлянского района</w:t>
            </w:r>
          </w:p>
        </w:tc>
        <w:tc>
          <w:tcPr>
            <w:tcW w:w="1771" w:type="dxa"/>
            <w:gridSpan w:val="2"/>
            <w:tcBorders>
              <w:top w:val="single" w:sz="4" w:space="0" w:color="auto"/>
              <w:left w:val="single" w:sz="4" w:space="0" w:color="auto"/>
              <w:bottom w:val="single" w:sz="4" w:space="0" w:color="auto"/>
              <w:right w:val="single" w:sz="4" w:space="0" w:color="auto"/>
            </w:tcBorders>
          </w:tcPr>
          <w:p w14:paraId="67353562" w14:textId="77777777" w:rsidR="001D1E6E" w:rsidRPr="0087608E" w:rsidRDefault="001D1E6E" w:rsidP="0087608E">
            <w:pPr>
              <w:spacing w:line="228" w:lineRule="auto"/>
              <w:rPr>
                <w:kern w:val="2"/>
                <w:sz w:val="24"/>
                <w:szCs w:val="24"/>
              </w:rPr>
            </w:pPr>
            <w:r w:rsidRPr="0087608E">
              <w:rPr>
                <w:kern w:val="2"/>
                <w:sz w:val="24"/>
                <w:szCs w:val="24"/>
              </w:rPr>
              <w:t>1</w:t>
            </w:r>
            <w:r w:rsidR="001C356F" w:rsidRPr="0087608E">
              <w:rPr>
                <w:kern w:val="2"/>
                <w:sz w:val="24"/>
                <w:szCs w:val="24"/>
              </w:rPr>
              <w:t>.1,</w:t>
            </w:r>
            <w:r w:rsidRPr="0087608E">
              <w:rPr>
                <w:kern w:val="2"/>
                <w:sz w:val="24"/>
                <w:szCs w:val="24"/>
              </w:rPr>
              <w:t xml:space="preserve"> </w:t>
            </w:r>
            <w:r w:rsidR="001C356F" w:rsidRPr="0087608E">
              <w:rPr>
                <w:kern w:val="2"/>
                <w:sz w:val="24"/>
                <w:szCs w:val="24"/>
              </w:rPr>
              <w:t>2.1., 3</w:t>
            </w:r>
            <w:r w:rsidRPr="0087608E">
              <w:rPr>
                <w:kern w:val="2"/>
                <w:sz w:val="24"/>
                <w:szCs w:val="24"/>
              </w:rPr>
              <w:t>.1</w:t>
            </w:r>
            <w:r w:rsidR="001C356F" w:rsidRPr="0087608E">
              <w:rPr>
                <w:kern w:val="2"/>
                <w:sz w:val="24"/>
                <w:szCs w:val="24"/>
              </w:rPr>
              <w:t>.</w:t>
            </w:r>
          </w:p>
        </w:tc>
      </w:tr>
    </w:tbl>
    <w:p w14:paraId="59B03281" w14:textId="6074E71B" w:rsidR="00620C16" w:rsidRDefault="00620C16">
      <w:pPr>
        <w:rPr>
          <w:kern w:val="2"/>
          <w:sz w:val="28"/>
          <w:szCs w:val="28"/>
        </w:rPr>
      </w:pPr>
      <w:bookmarkStart w:id="2" w:name="_GoBack"/>
      <w:bookmarkEnd w:id="2"/>
    </w:p>
    <w:p w14:paraId="578E6836" w14:textId="77777777" w:rsidR="000208D9" w:rsidRDefault="000208D9" w:rsidP="00620C16">
      <w:pPr>
        <w:jc w:val="right"/>
        <w:rPr>
          <w:kern w:val="2"/>
          <w:sz w:val="28"/>
          <w:szCs w:val="28"/>
        </w:rPr>
        <w:sectPr w:rsidR="000208D9" w:rsidSect="00D5366E">
          <w:pgSz w:w="16840" w:h="11907" w:orient="landscape"/>
          <w:pgMar w:top="1701" w:right="1134" w:bottom="567" w:left="1134" w:header="709" w:footer="709" w:gutter="0"/>
          <w:cols w:space="720"/>
        </w:sectPr>
      </w:pPr>
    </w:p>
    <w:p w14:paraId="0D40C84C" w14:textId="77777777" w:rsidR="001D1E6E" w:rsidRPr="009E221C" w:rsidRDefault="001D1E6E" w:rsidP="00620C16">
      <w:pPr>
        <w:jc w:val="right"/>
        <w:rPr>
          <w:kern w:val="2"/>
          <w:sz w:val="28"/>
          <w:szCs w:val="28"/>
        </w:rPr>
      </w:pPr>
      <w:r w:rsidRPr="009E221C">
        <w:rPr>
          <w:kern w:val="2"/>
          <w:sz w:val="28"/>
          <w:szCs w:val="28"/>
        </w:rPr>
        <w:lastRenderedPageBreak/>
        <w:t>Приложение № 3</w:t>
      </w:r>
    </w:p>
    <w:p w14:paraId="0950B593" w14:textId="77777777" w:rsidR="001D1E6E" w:rsidRPr="009E221C" w:rsidRDefault="001D1E6E" w:rsidP="001C356F">
      <w:pPr>
        <w:autoSpaceDE w:val="0"/>
        <w:autoSpaceDN w:val="0"/>
        <w:adjustRightInd w:val="0"/>
        <w:ind w:left="14175"/>
        <w:jc w:val="right"/>
        <w:rPr>
          <w:kern w:val="2"/>
          <w:sz w:val="28"/>
          <w:szCs w:val="28"/>
        </w:rPr>
      </w:pPr>
      <w:r w:rsidRPr="009E221C">
        <w:rPr>
          <w:kern w:val="2"/>
          <w:sz w:val="28"/>
          <w:szCs w:val="28"/>
        </w:rPr>
        <w:t xml:space="preserve">к </w:t>
      </w:r>
      <w:r w:rsidR="00786EA9" w:rsidRPr="009E221C">
        <w:rPr>
          <w:kern w:val="2"/>
          <w:sz w:val="28"/>
          <w:szCs w:val="28"/>
        </w:rPr>
        <w:t>муниципальной</w:t>
      </w:r>
      <w:r w:rsidRPr="009E221C">
        <w:rPr>
          <w:kern w:val="2"/>
          <w:sz w:val="28"/>
          <w:szCs w:val="28"/>
        </w:rPr>
        <w:t xml:space="preserve"> программе </w:t>
      </w:r>
      <w:r w:rsidR="00B002BE" w:rsidRPr="009E221C">
        <w:rPr>
          <w:kern w:val="2"/>
          <w:sz w:val="28"/>
          <w:szCs w:val="28"/>
        </w:rPr>
        <w:t>Цимлянского района</w:t>
      </w:r>
      <w:r w:rsidR="00885ECE" w:rsidRPr="009E221C">
        <w:rPr>
          <w:kern w:val="2"/>
          <w:sz w:val="28"/>
          <w:szCs w:val="28"/>
        </w:rPr>
        <w:t xml:space="preserve"> </w:t>
      </w:r>
      <w:r w:rsidR="00366AB5">
        <w:rPr>
          <w:kern w:val="2"/>
          <w:sz w:val="28"/>
          <w:szCs w:val="28"/>
        </w:rPr>
        <w:br/>
      </w:r>
      <w:r w:rsidRPr="009E221C">
        <w:rPr>
          <w:kern w:val="2"/>
          <w:sz w:val="28"/>
          <w:szCs w:val="28"/>
        </w:rPr>
        <w:t xml:space="preserve">«Формирование </w:t>
      </w:r>
      <w:r w:rsidR="00885ECE" w:rsidRPr="009E221C">
        <w:rPr>
          <w:kern w:val="2"/>
          <w:sz w:val="28"/>
          <w:szCs w:val="28"/>
        </w:rPr>
        <w:t xml:space="preserve">комфортной </w:t>
      </w:r>
      <w:r w:rsidR="00AE1239" w:rsidRPr="009E221C">
        <w:rPr>
          <w:kern w:val="2"/>
          <w:sz w:val="28"/>
          <w:szCs w:val="28"/>
        </w:rPr>
        <w:t>современной</w:t>
      </w:r>
      <w:r w:rsidR="00C0374D" w:rsidRPr="009E221C">
        <w:rPr>
          <w:kern w:val="2"/>
          <w:sz w:val="28"/>
          <w:szCs w:val="28"/>
        </w:rPr>
        <w:t xml:space="preserve"> </w:t>
      </w:r>
      <w:r w:rsidRPr="009E221C">
        <w:rPr>
          <w:kern w:val="2"/>
          <w:sz w:val="28"/>
          <w:szCs w:val="28"/>
        </w:rPr>
        <w:t>среды»</w:t>
      </w:r>
    </w:p>
    <w:p w14:paraId="78527116" w14:textId="77777777" w:rsidR="001D1E6E" w:rsidRPr="009E221C" w:rsidRDefault="001D1E6E" w:rsidP="00885ECE">
      <w:pPr>
        <w:autoSpaceDE w:val="0"/>
        <w:autoSpaceDN w:val="0"/>
        <w:adjustRightInd w:val="0"/>
        <w:jc w:val="right"/>
        <w:rPr>
          <w:kern w:val="2"/>
          <w:sz w:val="28"/>
          <w:szCs w:val="28"/>
        </w:rPr>
      </w:pPr>
    </w:p>
    <w:p w14:paraId="0DC94B09" w14:textId="77777777" w:rsidR="006A4331" w:rsidRPr="009E221C" w:rsidRDefault="006A4331" w:rsidP="006A4331">
      <w:pPr>
        <w:autoSpaceDE w:val="0"/>
        <w:autoSpaceDN w:val="0"/>
        <w:adjustRightInd w:val="0"/>
        <w:jc w:val="center"/>
        <w:rPr>
          <w:kern w:val="2"/>
          <w:sz w:val="28"/>
          <w:szCs w:val="28"/>
        </w:rPr>
      </w:pPr>
      <w:r w:rsidRPr="009E221C">
        <w:rPr>
          <w:kern w:val="2"/>
          <w:sz w:val="28"/>
          <w:szCs w:val="28"/>
        </w:rPr>
        <w:t xml:space="preserve">РАСХОДЫ </w:t>
      </w:r>
    </w:p>
    <w:p w14:paraId="7E505D6D" w14:textId="77777777" w:rsidR="006A4331" w:rsidRPr="009E221C" w:rsidRDefault="001D3F27" w:rsidP="006A4331">
      <w:pPr>
        <w:autoSpaceDE w:val="0"/>
        <w:autoSpaceDN w:val="0"/>
        <w:adjustRightInd w:val="0"/>
        <w:jc w:val="center"/>
        <w:rPr>
          <w:kern w:val="2"/>
          <w:sz w:val="28"/>
          <w:szCs w:val="28"/>
        </w:rPr>
      </w:pPr>
      <w:r w:rsidRPr="009E221C">
        <w:rPr>
          <w:kern w:val="2"/>
          <w:sz w:val="28"/>
          <w:szCs w:val="28"/>
        </w:rPr>
        <w:t xml:space="preserve">местного </w:t>
      </w:r>
      <w:r w:rsidR="006A4331" w:rsidRPr="009E221C">
        <w:rPr>
          <w:kern w:val="2"/>
          <w:sz w:val="28"/>
          <w:szCs w:val="28"/>
        </w:rPr>
        <w:t xml:space="preserve">бюджета на реализацию </w:t>
      </w:r>
      <w:r w:rsidR="00786EA9" w:rsidRPr="009E221C">
        <w:rPr>
          <w:kern w:val="2"/>
          <w:sz w:val="28"/>
          <w:szCs w:val="28"/>
        </w:rPr>
        <w:t>муниципальной</w:t>
      </w:r>
      <w:r w:rsidR="006A4331" w:rsidRPr="009E221C">
        <w:rPr>
          <w:kern w:val="2"/>
          <w:sz w:val="28"/>
          <w:szCs w:val="28"/>
        </w:rPr>
        <w:t xml:space="preserve"> программы </w:t>
      </w:r>
      <w:r w:rsidR="00B17796">
        <w:rPr>
          <w:kern w:val="2"/>
          <w:sz w:val="28"/>
          <w:szCs w:val="28"/>
        </w:rPr>
        <w:br/>
      </w:r>
      <w:r w:rsidR="00B002BE" w:rsidRPr="009E221C">
        <w:rPr>
          <w:kern w:val="2"/>
          <w:sz w:val="28"/>
          <w:szCs w:val="28"/>
        </w:rPr>
        <w:t>Цимлянского района</w:t>
      </w:r>
      <w:r w:rsidR="00885ECE" w:rsidRPr="009E221C">
        <w:rPr>
          <w:kern w:val="2"/>
          <w:sz w:val="28"/>
          <w:szCs w:val="28"/>
        </w:rPr>
        <w:t xml:space="preserve"> </w:t>
      </w:r>
      <w:r w:rsidR="006A4331" w:rsidRPr="009E221C">
        <w:rPr>
          <w:kern w:val="2"/>
          <w:sz w:val="28"/>
          <w:szCs w:val="28"/>
        </w:rPr>
        <w:t>«Формирование</w:t>
      </w:r>
      <w:r w:rsidR="00885ECE" w:rsidRPr="009E221C">
        <w:rPr>
          <w:kern w:val="2"/>
          <w:sz w:val="28"/>
          <w:szCs w:val="28"/>
        </w:rPr>
        <w:t xml:space="preserve"> комфортной </w:t>
      </w:r>
      <w:r w:rsidR="00AE1239" w:rsidRPr="009E221C">
        <w:rPr>
          <w:kern w:val="2"/>
          <w:sz w:val="28"/>
          <w:szCs w:val="28"/>
        </w:rPr>
        <w:t>современной</w:t>
      </w:r>
      <w:r w:rsidR="00C0374D" w:rsidRPr="009E221C">
        <w:rPr>
          <w:kern w:val="2"/>
          <w:sz w:val="28"/>
          <w:szCs w:val="28"/>
        </w:rPr>
        <w:t xml:space="preserve"> </w:t>
      </w:r>
      <w:r w:rsidR="006A4331" w:rsidRPr="009E221C">
        <w:rPr>
          <w:kern w:val="2"/>
          <w:sz w:val="28"/>
          <w:szCs w:val="28"/>
        </w:rPr>
        <w:t>среды»</w:t>
      </w:r>
    </w:p>
    <w:p w14:paraId="6C1D1189" w14:textId="77777777" w:rsidR="006A4331" w:rsidRPr="009E221C" w:rsidRDefault="006A4331" w:rsidP="006A4331">
      <w:pPr>
        <w:jc w:val="center"/>
        <w:rPr>
          <w:kern w:val="2"/>
          <w:sz w:val="28"/>
          <w:szCs w:val="28"/>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25"/>
        <w:gridCol w:w="4109"/>
        <w:gridCol w:w="757"/>
        <w:gridCol w:w="837"/>
        <w:gridCol w:w="1530"/>
        <w:gridCol w:w="844"/>
        <w:gridCol w:w="1475"/>
        <w:gridCol w:w="797"/>
        <w:gridCol w:w="1252"/>
        <w:gridCol w:w="1105"/>
        <w:gridCol w:w="1119"/>
        <w:gridCol w:w="849"/>
        <w:gridCol w:w="889"/>
      </w:tblGrid>
      <w:tr w:rsidR="00570541" w:rsidRPr="001C356F" w14:paraId="1AD3F00B" w14:textId="77777777" w:rsidTr="00D675D0">
        <w:trPr>
          <w:cantSplit/>
          <w:trHeight w:val="170"/>
        </w:trPr>
        <w:tc>
          <w:tcPr>
            <w:tcW w:w="5525" w:type="dxa"/>
            <w:vMerge w:val="restart"/>
            <w:tcBorders>
              <w:top w:val="single" w:sz="4" w:space="0" w:color="auto"/>
              <w:left w:val="single" w:sz="4" w:space="0" w:color="auto"/>
              <w:bottom w:val="single" w:sz="4" w:space="0" w:color="auto"/>
              <w:right w:val="single" w:sz="4" w:space="0" w:color="auto"/>
            </w:tcBorders>
            <w:hideMark/>
          </w:tcPr>
          <w:p w14:paraId="3236A730" w14:textId="77777777" w:rsidR="00570541" w:rsidRPr="001C356F" w:rsidRDefault="00711FCD" w:rsidP="00043DD9">
            <w:pPr>
              <w:keepNext/>
              <w:keepLines/>
              <w:widowControl w:val="0"/>
              <w:jc w:val="center"/>
              <w:rPr>
                <w:kern w:val="2"/>
                <w:sz w:val="24"/>
                <w:szCs w:val="24"/>
                <w:lang w:eastAsia="en-US"/>
              </w:rPr>
            </w:pPr>
            <w:r w:rsidRPr="001C356F">
              <w:rPr>
                <w:kern w:val="2"/>
                <w:sz w:val="24"/>
                <w:szCs w:val="24"/>
              </w:rPr>
              <w:t>Н</w:t>
            </w:r>
            <w:r w:rsidR="00570541" w:rsidRPr="001C356F">
              <w:rPr>
                <w:kern w:val="2"/>
                <w:sz w:val="24"/>
                <w:szCs w:val="24"/>
              </w:rPr>
              <w:t>аименование подпрограммы, основного мероприятия подпрограммы,</w:t>
            </w:r>
            <w:r w:rsidR="00B17796" w:rsidRPr="001C356F">
              <w:rPr>
                <w:kern w:val="2"/>
                <w:sz w:val="24"/>
                <w:szCs w:val="24"/>
              </w:rPr>
              <w:br/>
            </w:r>
            <w:r w:rsidR="00570541" w:rsidRPr="001C356F">
              <w:rPr>
                <w:kern w:val="2"/>
                <w:sz w:val="24"/>
                <w:szCs w:val="24"/>
              </w:rPr>
              <w:t>мероприятия ведомственной целевой программы</w:t>
            </w:r>
          </w:p>
        </w:tc>
        <w:tc>
          <w:tcPr>
            <w:tcW w:w="4109" w:type="dxa"/>
            <w:vMerge w:val="restart"/>
            <w:tcBorders>
              <w:top w:val="single" w:sz="4" w:space="0" w:color="auto"/>
              <w:left w:val="single" w:sz="4" w:space="0" w:color="auto"/>
              <w:bottom w:val="single" w:sz="4" w:space="0" w:color="auto"/>
              <w:right w:val="single" w:sz="4" w:space="0" w:color="auto"/>
            </w:tcBorders>
            <w:hideMark/>
          </w:tcPr>
          <w:p w14:paraId="75B89DFF" w14:textId="03B8D634" w:rsidR="00570541" w:rsidRPr="001C356F" w:rsidRDefault="00570541" w:rsidP="00043DD9">
            <w:pPr>
              <w:keepNext/>
              <w:keepLines/>
              <w:widowControl w:val="0"/>
              <w:jc w:val="center"/>
              <w:rPr>
                <w:kern w:val="2"/>
                <w:sz w:val="24"/>
                <w:szCs w:val="24"/>
                <w:highlight w:val="yellow"/>
                <w:lang w:eastAsia="en-US"/>
              </w:rPr>
            </w:pPr>
            <w:r w:rsidRPr="001C356F">
              <w:rPr>
                <w:kern w:val="2"/>
                <w:sz w:val="24"/>
                <w:szCs w:val="24"/>
              </w:rPr>
              <w:t>Ответственный исполнитель, соисполнитель, участник</w:t>
            </w:r>
          </w:p>
        </w:tc>
        <w:tc>
          <w:tcPr>
            <w:tcW w:w="3968" w:type="dxa"/>
            <w:gridSpan w:val="4"/>
            <w:tcBorders>
              <w:top w:val="single" w:sz="4" w:space="0" w:color="auto"/>
              <w:left w:val="single" w:sz="4" w:space="0" w:color="auto"/>
              <w:bottom w:val="single" w:sz="4" w:space="0" w:color="auto"/>
              <w:right w:val="single" w:sz="4" w:space="0" w:color="auto"/>
            </w:tcBorders>
            <w:hideMark/>
          </w:tcPr>
          <w:p w14:paraId="46923D5E"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rPr>
              <w:t>Код бюджетной классификации расходов</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73491131" w14:textId="77777777" w:rsidR="00570541" w:rsidRPr="001C356F" w:rsidRDefault="00570541" w:rsidP="00043DD9">
            <w:pPr>
              <w:keepNext/>
              <w:keepLines/>
              <w:widowControl w:val="0"/>
              <w:jc w:val="center"/>
              <w:rPr>
                <w:spacing w:val="-8"/>
                <w:kern w:val="2"/>
                <w:sz w:val="24"/>
                <w:szCs w:val="24"/>
                <w:lang w:eastAsia="en-US"/>
              </w:rPr>
            </w:pPr>
            <w:r w:rsidRPr="001C356F">
              <w:rPr>
                <w:kern w:val="2"/>
                <w:sz w:val="24"/>
                <w:szCs w:val="24"/>
              </w:rPr>
              <w:t xml:space="preserve">Объем расходов, всего </w:t>
            </w:r>
            <w:r w:rsidR="00B17796" w:rsidRPr="001C356F">
              <w:rPr>
                <w:kern w:val="2"/>
                <w:sz w:val="24"/>
                <w:szCs w:val="24"/>
              </w:rPr>
              <w:br/>
            </w:r>
            <w:r w:rsidRPr="001C356F">
              <w:rPr>
                <w:spacing w:val="-8"/>
                <w:kern w:val="2"/>
                <w:sz w:val="24"/>
                <w:szCs w:val="24"/>
              </w:rPr>
              <w:t>(тыс. рублей)</w:t>
            </w:r>
          </w:p>
        </w:tc>
        <w:tc>
          <w:tcPr>
            <w:tcW w:w="6011" w:type="dxa"/>
            <w:gridSpan w:val="6"/>
            <w:tcBorders>
              <w:top w:val="single" w:sz="4" w:space="0" w:color="auto"/>
              <w:left w:val="single" w:sz="4" w:space="0" w:color="auto"/>
              <w:bottom w:val="single" w:sz="4" w:space="0" w:color="auto"/>
              <w:right w:val="single" w:sz="4" w:space="0" w:color="auto"/>
            </w:tcBorders>
            <w:hideMark/>
          </w:tcPr>
          <w:p w14:paraId="55258108" w14:textId="77777777" w:rsidR="00570541" w:rsidRPr="001C356F" w:rsidRDefault="00570541" w:rsidP="00043DD9">
            <w:pPr>
              <w:keepNext/>
              <w:keepLines/>
              <w:widowControl w:val="0"/>
              <w:jc w:val="center"/>
              <w:rPr>
                <w:kern w:val="2"/>
                <w:sz w:val="24"/>
                <w:szCs w:val="24"/>
              </w:rPr>
            </w:pPr>
            <w:r w:rsidRPr="001C356F">
              <w:rPr>
                <w:kern w:val="2"/>
                <w:sz w:val="24"/>
                <w:szCs w:val="24"/>
              </w:rPr>
              <w:t>В том числе по годам реализации</w:t>
            </w:r>
            <w:r w:rsidR="00B17796" w:rsidRPr="001C356F">
              <w:rPr>
                <w:kern w:val="2"/>
                <w:sz w:val="24"/>
                <w:szCs w:val="24"/>
              </w:rPr>
              <w:br/>
            </w:r>
            <w:r w:rsidRPr="001C356F">
              <w:rPr>
                <w:kern w:val="2"/>
                <w:sz w:val="24"/>
                <w:szCs w:val="24"/>
              </w:rPr>
              <w:t>муниципальной программы (тыс. рублей)</w:t>
            </w:r>
          </w:p>
        </w:tc>
      </w:tr>
      <w:tr w:rsidR="00043DD9" w:rsidRPr="001C356F" w14:paraId="3A7F770A" w14:textId="77777777" w:rsidTr="00D675D0">
        <w:trPr>
          <w:cantSplit/>
          <w:trHeight w:val="170"/>
        </w:trPr>
        <w:tc>
          <w:tcPr>
            <w:tcW w:w="5525" w:type="dxa"/>
            <w:vMerge/>
            <w:tcBorders>
              <w:top w:val="single" w:sz="4" w:space="0" w:color="auto"/>
              <w:left w:val="single" w:sz="4" w:space="0" w:color="auto"/>
              <w:bottom w:val="single" w:sz="4" w:space="0" w:color="auto"/>
              <w:right w:val="single" w:sz="4" w:space="0" w:color="auto"/>
            </w:tcBorders>
            <w:vAlign w:val="center"/>
            <w:hideMark/>
          </w:tcPr>
          <w:p w14:paraId="4FAC8B32" w14:textId="77777777" w:rsidR="00570541" w:rsidRPr="001C356F" w:rsidRDefault="00570541" w:rsidP="00043DD9">
            <w:pPr>
              <w:keepNext/>
              <w:keepLines/>
              <w:widowControl w:val="0"/>
              <w:rPr>
                <w:kern w:val="2"/>
                <w:sz w:val="24"/>
                <w:szCs w:val="24"/>
                <w:lang w:eastAsia="en-US"/>
              </w:rPr>
            </w:pPr>
          </w:p>
        </w:tc>
        <w:tc>
          <w:tcPr>
            <w:tcW w:w="4109" w:type="dxa"/>
            <w:vMerge/>
            <w:tcBorders>
              <w:top w:val="single" w:sz="4" w:space="0" w:color="auto"/>
              <w:left w:val="single" w:sz="4" w:space="0" w:color="auto"/>
              <w:bottom w:val="single" w:sz="4" w:space="0" w:color="auto"/>
              <w:right w:val="single" w:sz="4" w:space="0" w:color="auto"/>
            </w:tcBorders>
            <w:vAlign w:val="center"/>
            <w:hideMark/>
          </w:tcPr>
          <w:p w14:paraId="2964D5A8" w14:textId="77777777" w:rsidR="00570541" w:rsidRPr="001C356F" w:rsidRDefault="00570541" w:rsidP="00043DD9">
            <w:pPr>
              <w:keepNext/>
              <w:keepLines/>
              <w:widowControl w:val="0"/>
              <w:rPr>
                <w:kern w:val="2"/>
                <w:sz w:val="24"/>
                <w:szCs w:val="24"/>
                <w:lang w:eastAsia="en-US"/>
              </w:rPr>
            </w:pPr>
          </w:p>
        </w:tc>
        <w:tc>
          <w:tcPr>
            <w:tcW w:w="757" w:type="dxa"/>
            <w:tcBorders>
              <w:top w:val="single" w:sz="4" w:space="0" w:color="auto"/>
              <w:left w:val="single" w:sz="4" w:space="0" w:color="auto"/>
              <w:bottom w:val="single" w:sz="4" w:space="0" w:color="auto"/>
              <w:right w:val="single" w:sz="4" w:space="0" w:color="auto"/>
            </w:tcBorders>
            <w:hideMark/>
          </w:tcPr>
          <w:p w14:paraId="1C65555E" w14:textId="77777777" w:rsidR="00570541" w:rsidRPr="001C356F" w:rsidRDefault="00570541" w:rsidP="00043DD9">
            <w:pPr>
              <w:keepNext/>
              <w:keepLines/>
              <w:widowControl w:val="0"/>
              <w:jc w:val="center"/>
              <w:rPr>
                <w:spacing w:val="-18"/>
                <w:kern w:val="2"/>
                <w:sz w:val="24"/>
                <w:szCs w:val="24"/>
                <w:lang w:eastAsia="en-US"/>
              </w:rPr>
            </w:pPr>
            <w:r w:rsidRPr="001C356F">
              <w:rPr>
                <w:spacing w:val="-18"/>
                <w:kern w:val="2"/>
                <w:sz w:val="24"/>
                <w:szCs w:val="24"/>
                <w:lang w:eastAsia="en-US"/>
              </w:rPr>
              <w:t>ГРБС</w:t>
            </w:r>
          </w:p>
        </w:tc>
        <w:tc>
          <w:tcPr>
            <w:tcW w:w="837" w:type="dxa"/>
            <w:tcBorders>
              <w:top w:val="single" w:sz="4" w:space="0" w:color="auto"/>
              <w:left w:val="single" w:sz="4" w:space="0" w:color="auto"/>
              <w:bottom w:val="single" w:sz="4" w:space="0" w:color="auto"/>
              <w:right w:val="single" w:sz="4" w:space="0" w:color="auto"/>
            </w:tcBorders>
            <w:hideMark/>
          </w:tcPr>
          <w:p w14:paraId="7688A7A0" w14:textId="77777777" w:rsidR="00570541" w:rsidRPr="001C356F" w:rsidRDefault="00570541" w:rsidP="00043DD9">
            <w:pPr>
              <w:keepNext/>
              <w:keepLines/>
              <w:widowControl w:val="0"/>
              <w:jc w:val="center"/>
              <w:rPr>
                <w:kern w:val="2"/>
                <w:sz w:val="24"/>
                <w:szCs w:val="24"/>
                <w:lang w:eastAsia="en-US"/>
              </w:rPr>
            </w:pPr>
            <w:proofErr w:type="spellStart"/>
            <w:r w:rsidRPr="001C356F">
              <w:rPr>
                <w:kern w:val="2"/>
                <w:sz w:val="24"/>
                <w:szCs w:val="24"/>
                <w:lang w:eastAsia="en-US"/>
              </w:rPr>
              <w:t>РзПр</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739392F8"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ЦСР</w:t>
            </w:r>
          </w:p>
        </w:tc>
        <w:tc>
          <w:tcPr>
            <w:tcW w:w="844" w:type="dxa"/>
            <w:tcBorders>
              <w:top w:val="single" w:sz="4" w:space="0" w:color="auto"/>
              <w:left w:val="single" w:sz="4" w:space="0" w:color="auto"/>
              <w:bottom w:val="single" w:sz="4" w:space="0" w:color="auto"/>
              <w:right w:val="single" w:sz="4" w:space="0" w:color="auto"/>
            </w:tcBorders>
            <w:hideMark/>
          </w:tcPr>
          <w:p w14:paraId="7F7A1905"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ВР</w:t>
            </w: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0A1EC86F" w14:textId="77777777" w:rsidR="00570541" w:rsidRPr="001C356F" w:rsidRDefault="00570541" w:rsidP="00043DD9">
            <w:pPr>
              <w:keepNext/>
              <w:keepLines/>
              <w:widowControl w:val="0"/>
              <w:rPr>
                <w:kern w:val="2"/>
                <w:sz w:val="24"/>
                <w:szCs w:val="24"/>
                <w:lang w:eastAsia="en-US"/>
              </w:rPr>
            </w:pPr>
          </w:p>
        </w:tc>
        <w:tc>
          <w:tcPr>
            <w:tcW w:w="797" w:type="dxa"/>
            <w:tcBorders>
              <w:top w:val="single" w:sz="4" w:space="0" w:color="auto"/>
              <w:left w:val="single" w:sz="4" w:space="0" w:color="auto"/>
              <w:bottom w:val="single" w:sz="4" w:space="0" w:color="auto"/>
              <w:right w:val="single" w:sz="4" w:space="0" w:color="auto"/>
            </w:tcBorders>
            <w:hideMark/>
          </w:tcPr>
          <w:p w14:paraId="59FC084A"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2019</w:t>
            </w:r>
          </w:p>
        </w:tc>
        <w:tc>
          <w:tcPr>
            <w:tcW w:w="1252" w:type="dxa"/>
            <w:tcBorders>
              <w:top w:val="single" w:sz="4" w:space="0" w:color="auto"/>
              <w:left w:val="single" w:sz="4" w:space="0" w:color="auto"/>
              <w:bottom w:val="single" w:sz="4" w:space="0" w:color="auto"/>
              <w:right w:val="single" w:sz="4" w:space="0" w:color="auto"/>
            </w:tcBorders>
            <w:hideMark/>
          </w:tcPr>
          <w:p w14:paraId="34D6E10A"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2020</w:t>
            </w:r>
          </w:p>
        </w:tc>
        <w:tc>
          <w:tcPr>
            <w:tcW w:w="1105" w:type="dxa"/>
            <w:tcBorders>
              <w:top w:val="single" w:sz="4" w:space="0" w:color="auto"/>
              <w:left w:val="single" w:sz="4" w:space="0" w:color="auto"/>
              <w:bottom w:val="single" w:sz="4" w:space="0" w:color="auto"/>
              <w:right w:val="single" w:sz="4" w:space="0" w:color="auto"/>
            </w:tcBorders>
            <w:hideMark/>
          </w:tcPr>
          <w:p w14:paraId="32841486"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2021</w:t>
            </w:r>
          </w:p>
        </w:tc>
        <w:tc>
          <w:tcPr>
            <w:tcW w:w="1119" w:type="dxa"/>
            <w:tcBorders>
              <w:top w:val="single" w:sz="4" w:space="0" w:color="auto"/>
              <w:left w:val="single" w:sz="4" w:space="0" w:color="auto"/>
              <w:bottom w:val="single" w:sz="4" w:space="0" w:color="auto"/>
              <w:right w:val="single" w:sz="4" w:space="0" w:color="auto"/>
            </w:tcBorders>
            <w:hideMark/>
          </w:tcPr>
          <w:p w14:paraId="101434FF"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2022</w:t>
            </w:r>
          </w:p>
        </w:tc>
        <w:tc>
          <w:tcPr>
            <w:tcW w:w="849" w:type="dxa"/>
            <w:tcBorders>
              <w:top w:val="single" w:sz="4" w:space="0" w:color="auto"/>
              <w:left w:val="single" w:sz="4" w:space="0" w:color="auto"/>
              <w:bottom w:val="single" w:sz="4" w:space="0" w:color="auto"/>
              <w:right w:val="single" w:sz="4" w:space="0" w:color="auto"/>
            </w:tcBorders>
            <w:hideMark/>
          </w:tcPr>
          <w:p w14:paraId="7241C5B8"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2023</w:t>
            </w:r>
          </w:p>
        </w:tc>
        <w:tc>
          <w:tcPr>
            <w:tcW w:w="889" w:type="dxa"/>
            <w:tcBorders>
              <w:top w:val="single" w:sz="4" w:space="0" w:color="auto"/>
              <w:left w:val="single" w:sz="4" w:space="0" w:color="auto"/>
              <w:bottom w:val="single" w:sz="4" w:space="0" w:color="auto"/>
              <w:right w:val="single" w:sz="4" w:space="0" w:color="auto"/>
            </w:tcBorders>
          </w:tcPr>
          <w:p w14:paraId="604B0EB1"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2024</w:t>
            </w:r>
          </w:p>
        </w:tc>
      </w:tr>
      <w:tr w:rsidR="00043DD9" w:rsidRPr="001C356F" w14:paraId="6DD1E2C8" w14:textId="77777777" w:rsidTr="00D675D0">
        <w:trPr>
          <w:cantSplit/>
          <w:trHeight w:val="170"/>
        </w:trPr>
        <w:tc>
          <w:tcPr>
            <w:tcW w:w="5525" w:type="dxa"/>
            <w:tcBorders>
              <w:top w:val="single" w:sz="4" w:space="0" w:color="auto"/>
              <w:left w:val="single" w:sz="4" w:space="0" w:color="auto"/>
              <w:bottom w:val="single" w:sz="4" w:space="0" w:color="auto"/>
              <w:right w:val="single" w:sz="4" w:space="0" w:color="auto"/>
            </w:tcBorders>
            <w:hideMark/>
          </w:tcPr>
          <w:p w14:paraId="47069333"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1</w:t>
            </w:r>
          </w:p>
        </w:tc>
        <w:tc>
          <w:tcPr>
            <w:tcW w:w="4109" w:type="dxa"/>
            <w:tcBorders>
              <w:top w:val="single" w:sz="4" w:space="0" w:color="auto"/>
              <w:left w:val="single" w:sz="4" w:space="0" w:color="auto"/>
              <w:bottom w:val="single" w:sz="4" w:space="0" w:color="auto"/>
              <w:right w:val="single" w:sz="4" w:space="0" w:color="auto"/>
            </w:tcBorders>
            <w:hideMark/>
          </w:tcPr>
          <w:p w14:paraId="6249D9D3"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2</w:t>
            </w:r>
          </w:p>
        </w:tc>
        <w:tc>
          <w:tcPr>
            <w:tcW w:w="757" w:type="dxa"/>
            <w:tcBorders>
              <w:top w:val="single" w:sz="4" w:space="0" w:color="auto"/>
              <w:left w:val="single" w:sz="4" w:space="0" w:color="auto"/>
              <w:bottom w:val="single" w:sz="4" w:space="0" w:color="auto"/>
              <w:right w:val="single" w:sz="4" w:space="0" w:color="auto"/>
            </w:tcBorders>
            <w:hideMark/>
          </w:tcPr>
          <w:p w14:paraId="46366CBD"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3</w:t>
            </w:r>
          </w:p>
        </w:tc>
        <w:tc>
          <w:tcPr>
            <w:tcW w:w="837" w:type="dxa"/>
            <w:tcBorders>
              <w:top w:val="single" w:sz="4" w:space="0" w:color="auto"/>
              <w:left w:val="single" w:sz="4" w:space="0" w:color="auto"/>
              <w:bottom w:val="single" w:sz="4" w:space="0" w:color="auto"/>
              <w:right w:val="single" w:sz="4" w:space="0" w:color="auto"/>
            </w:tcBorders>
            <w:hideMark/>
          </w:tcPr>
          <w:p w14:paraId="30F65685"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4</w:t>
            </w:r>
          </w:p>
        </w:tc>
        <w:tc>
          <w:tcPr>
            <w:tcW w:w="1530" w:type="dxa"/>
            <w:tcBorders>
              <w:top w:val="single" w:sz="4" w:space="0" w:color="auto"/>
              <w:left w:val="single" w:sz="4" w:space="0" w:color="auto"/>
              <w:bottom w:val="single" w:sz="4" w:space="0" w:color="auto"/>
              <w:right w:val="single" w:sz="4" w:space="0" w:color="auto"/>
            </w:tcBorders>
            <w:hideMark/>
          </w:tcPr>
          <w:p w14:paraId="7561E735"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5</w:t>
            </w:r>
          </w:p>
        </w:tc>
        <w:tc>
          <w:tcPr>
            <w:tcW w:w="844" w:type="dxa"/>
            <w:tcBorders>
              <w:top w:val="single" w:sz="4" w:space="0" w:color="auto"/>
              <w:left w:val="single" w:sz="4" w:space="0" w:color="auto"/>
              <w:bottom w:val="single" w:sz="4" w:space="0" w:color="auto"/>
              <w:right w:val="single" w:sz="4" w:space="0" w:color="auto"/>
            </w:tcBorders>
            <w:hideMark/>
          </w:tcPr>
          <w:p w14:paraId="47EFD39D"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6</w:t>
            </w:r>
          </w:p>
        </w:tc>
        <w:tc>
          <w:tcPr>
            <w:tcW w:w="1475" w:type="dxa"/>
            <w:tcBorders>
              <w:top w:val="single" w:sz="4" w:space="0" w:color="auto"/>
              <w:left w:val="single" w:sz="4" w:space="0" w:color="auto"/>
              <w:bottom w:val="single" w:sz="4" w:space="0" w:color="auto"/>
              <w:right w:val="single" w:sz="4" w:space="0" w:color="auto"/>
            </w:tcBorders>
            <w:hideMark/>
          </w:tcPr>
          <w:p w14:paraId="56961583"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7</w:t>
            </w:r>
          </w:p>
        </w:tc>
        <w:tc>
          <w:tcPr>
            <w:tcW w:w="797" w:type="dxa"/>
            <w:tcBorders>
              <w:top w:val="single" w:sz="4" w:space="0" w:color="auto"/>
              <w:left w:val="single" w:sz="4" w:space="0" w:color="auto"/>
              <w:bottom w:val="single" w:sz="4" w:space="0" w:color="auto"/>
              <w:right w:val="single" w:sz="4" w:space="0" w:color="auto"/>
            </w:tcBorders>
            <w:hideMark/>
          </w:tcPr>
          <w:p w14:paraId="56C41682"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8</w:t>
            </w:r>
          </w:p>
        </w:tc>
        <w:tc>
          <w:tcPr>
            <w:tcW w:w="1252" w:type="dxa"/>
            <w:tcBorders>
              <w:top w:val="single" w:sz="4" w:space="0" w:color="auto"/>
              <w:left w:val="single" w:sz="4" w:space="0" w:color="auto"/>
              <w:bottom w:val="single" w:sz="4" w:space="0" w:color="auto"/>
              <w:right w:val="single" w:sz="4" w:space="0" w:color="auto"/>
            </w:tcBorders>
            <w:hideMark/>
          </w:tcPr>
          <w:p w14:paraId="3BA063DA"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9</w:t>
            </w:r>
          </w:p>
        </w:tc>
        <w:tc>
          <w:tcPr>
            <w:tcW w:w="1105" w:type="dxa"/>
            <w:tcBorders>
              <w:top w:val="single" w:sz="4" w:space="0" w:color="auto"/>
              <w:left w:val="single" w:sz="4" w:space="0" w:color="auto"/>
              <w:bottom w:val="single" w:sz="4" w:space="0" w:color="auto"/>
              <w:right w:val="single" w:sz="4" w:space="0" w:color="auto"/>
            </w:tcBorders>
            <w:hideMark/>
          </w:tcPr>
          <w:p w14:paraId="132367E2"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10</w:t>
            </w:r>
          </w:p>
        </w:tc>
        <w:tc>
          <w:tcPr>
            <w:tcW w:w="1119" w:type="dxa"/>
            <w:tcBorders>
              <w:top w:val="single" w:sz="4" w:space="0" w:color="auto"/>
              <w:left w:val="single" w:sz="4" w:space="0" w:color="auto"/>
              <w:bottom w:val="single" w:sz="4" w:space="0" w:color="auto"/>
              <w:right w:val="single" w:sz="4" w:space="0" w:color="auto"/>
            </w:tcBorders>
            <w:hideMark/>
          </w:tcPr>
          <w:p w14:paraId="5054F9BB"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11</w:t>
            </w:r>
          </w:p>
        </w:tc>
        <w:tc>
          <w:tcPr>
            <w:tcW w:w="849" w:type="dxa"/>
            <w:tcBorders>
              <w:top w:val="single" w:sz="4" w:space="0" w:color="auto"/>
              <w:left w:val="single" w:sz="4" w:space="0" w:color="auto"/>
              <w:bottom w:val="single" w:sz="4" w:space="0" w:color="auto"/>
              <w:right w:val="single" w:sz="4" w:space="0" w:color="auto"/>
            </w:tcBorders>
            <w:hideMark/>
          </w:tcPr>
          <w:p w14:paraId="66FD505A"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12</w:t>
            </w:r>
          </w:p>
        </w:tc>
        <w:tc>
          <w:tcPr>
            <w:tcW w:w="889" w:type="dxa"/>
            <w:tcBorders>
              <w:top w:val="single" w:sz="4" w:space="0" w:color="auto"/>
              <w:left w:val="single" w:sz="4" w:space="0" w:color="auto"/>
              <w:bottom w:val="single" w:sz="4" w:space="0" w:color="auto"/>
              <w:right w:val="single" w:sz="4" w:space="0" w:color="auto"/>
            </w:tcBorders>
          </w:tcPr>
          <w:p w14:paraId="1F00693C" w14:textId="77777777" w:rsidR="00570541" w:rsidRPr="001C356F" w:rsidRDefault="00570541" w:rsidP="00043DD9">
            <w:pPr>
              <w:keepNext/>
              <w:keepLines/>
              <w:widowControl w:val="0"/>
              <w:jc w:val="center"/>
              <w:rPr>
                <w:kern w:val="2"/>
                <w:sz w:val="24"/>
                <w:szCs w:val="24"/>
                <w:lang w:eastAsia="en-US"/>
              </w:rPr>
            </w:pPr>
            <w:r w:rsidRPr="001C356F">
              <w:rPr>
                <w:kern w:val="2"/>
                <w:sz w:val="24"/>
                <w:szCs w:val="24"/>
                <w:lang w:eastAsia="en-US"/>
              </w:rPr>
              <w:t>13</w:t>
            </w:r>
          </w:p>
        </w:tc>
      </w:tr>
      <w:tr w:rsidR="00BC470E" w:rsidRPr="001C356F" w14:paraId="51185EC7" w14:textId="77777777" w:rsidTr="00D675D0">
        <w:trPr>
          <w:cantSplit/>
          <w:trHeight w:val="170"/>
        </w:trPr>
        <w:tc>
          <w:tcPr>
            <w:tcW w:w="5525" w:type="dxa"/>
            <w:vMerge w:val="restart"/>
            <w:tcBorders>
              <w:top w:val="single" w:sz="4" w:space="0" w:color="auto"/>
              <w:left w:val="single" w:sz="4" w:space="0" w:color="auto"/>
              <w:right w:val="single" w:sz="4" w:space="0" w:color="auto"/>
            </w:tcBorders>
            <w:hideMark/>
          </w:tcPr>
          <w:p w14:paraId="27F61782" w14:textId="77777777" w:rsidR="00BC470E" w:rsidRPr="001C356F" w:rsidRDefault="00BC470E" w:rsidP="00043DD9">
            <w:pPr>
              <w:keepNext/>
              <w:keepLines/>
              <w:widowControl w:val="0"/>
              <w:rPr>
                <w:kern w:val="2"/>
                <w:sz w:val="24"/>
                <w:szCs w:val="24"/>
                <w:lang w:eastAsia="en-US"/>
              </w:rPr>
            </w:pPr>
            <w:r w:rsidRPr="001C356F">
              <w:rPr>
                <w:kern w:val="2"/>
                <w:sz w:val="24"/>
                <w:szCs w:val="24"/>
                <w:lang w:eastAsia="en-US"/>
              </w:rPr>
              <w:t>Муниципальная программа Цимлянского района «</w:t>
            </w:r>
            <w:r w:rsidRPr="001C356F">
              <w:rPr>
                <w:kern w:val="2"/>
                <w:sz w:val="24"/>
                <w:szCs w:val="24"/>
              </w:rPr>
              <w:t>Формирование комфортной современной среды</w:t>
            </w:r>
            <w:r w:rsidRPr="001C356F">
              <w:rPr>
                <w:kern w:val="2"/>
                <w:sz w:val="24"/>
                <w:szCs w:val="24"/>
                <w:lang w:eastAsia="en-US"/>
              </w:rPr>
              <w:t>»</w:t>
            </w:r>
          </w:p>
        </w:tc>
        <w:tc>
          <w:tcPr>
            <w:tcW w:w="4109" w:type="dxa"/>
            <w:tcBorders>
              <w:top w:val="single" w:sz="4" w:space="0" w:color="auto"/>
              <w:left w:val="single" w:sz="4" w:space="0" w:color="auto"/>
              <w:right w:val="single" w:sz="4" w:space="0" w:color="auto"/>
            </w:tcBorders>
            <w:hideMark/>
          </w:tcPr>
          <w:p w14:paraId="26F08BA7" w14:textId="77777777" w:rsidR="00BC470E" w:rsidRPr="001C356F" w:rsidRDefault="00BC470E" w:rsidP="00043DD9">
            <w:pPr>
              <w:keepNext/>
              <w:keepLines/>
              <w:widowControl w:val="0"/>
              <w:rPr>
                <w:kern w:val="2"/>
                <w:sz w:val="24"/>
                <w:szCs w:val="24"/>
              </w:rPr>
            </w:pPr>
            <w:r w:rsidRPr="001C356F">
              <w:rPr>
                <w:kern w:val="2"/>
                <w:sz w:val="24"/>
                <w:szCs w:val="24"/>
              </w:rPr>
              <w:t>всего</w:t>
            </w:r>
          </w:p>
        </w:tc>
        <w:tc>
          <w:tcPr>
            <w:tcW w:w="757" w:type="dxa"/>
            <w:tcBorders>
              <w:top w:val="single" w:sz="4" w:space="0" w:color="auto"/>
              <w:left w:val="single" w:sz="4" w:space="0" w:color="auto"/>
              <w:right w:val="single" w:sz="4" w:space="0" w:color="auto"/>
            </w:tcBorders>
            <w:hideMark/>
          </w:tcPr>
          <w:p w14:paraId="752A4CB2" w14:textId="77777777" w:rsidR="00BC470E" w:rsidRPr="00DA6911" w:rsidRDefault="00BC470E" w:rsidP="00043DD9">
            <w:pPr>
              <w:keepNext/>
              <w:keepLines/>
              <w:widowControl w:val="0"/>
              <w:jc w:val="center"/>
              <w:rPr>
                <w:kern w:val="2"/>
                <w:sz w:val="24"/>
                <w:szCs w:val="24"/>
                <w:lang w:eastAsia="en-US"/>
              </w:rPr>
            </w:pPr>
          </w:p>
        </w:tc>
        <w:tc>
          <w:tcPr>
            <w:tcW w:w="837" w:type="dxa"/>
            <w:tcBorders>
              <w:top w:val="single" w:sz="4" w:space="0" w:color="auto"/>
              <w:left w:val="single" w:sz="4" w:space="0" w:color="auto"/>
              <w:right w:val="single" w:sz="4" w:space="0" w:color="auto"/>
            </w:tcBorders>
            <w:hideMark/>
          </w:tcPr>
          <w:p w14:paraId="72CD505B" w14:textId="77777777" w:rsidR="00BC470E" w:rsidRPr="00DA6911" w:rsidRDefault="00BC470E" w:rsidP="00043DD9">
            <w:pPr>
              <w:keepNext/>
              <w:keepLines/>
              <w:widowControl w:val="0"/>
              <w:jc w:val="center"/>
              <w:rPr>
                <w:kern w:val="2"/>
                <w:sz w:val="24"/>
                <w:szCs w:val="24"/>
                <w:lang w:eastAsia="en-US"/>
              </w:rPr>
            </w:pPr>
          </w:p>
        </w:tc>
        <w:tc>
          <w:tcPr>
            <w:tcW w:w="1530" w:type="dxa"/>
            <w:tcBorders>
              <w:top w:val="single" w:sz="4" w:space="0" w:color="auto"/>
              <w:left w:val="single" w:sz="4" w:space="0" w:color="auto"/>
              <w:right w:val="single" w:sz="4" w:space="0" w:color="auto"/>
            </w:tcBorders>
            <w:hideMark/>
          </w:tcPr>
          <w:p w14:paraId="4990B176" w14:textId="77777777" w:rsidR="00BC470E" w:rsidRPr="00DA6911" w:rsidRDefault="00BC470E" w:rsidP="00043DD9">
            <w:pPr>
              <w:keepNext/>
              <w:keepLines/>
              <w:widowControl w:val="0"/>
              <w:jc w:val="center"/>
              <w:rPr>
                <w:kern w:val="2"/>
                <w:sz w:val="24"/>
                <w:szCs w:val="24"/>
                <w:lang w:eastAsia="en-US"/>
              </w:rPr>
            </w:pPr>
          </w:p>
        </w:tc>
        <w:tc>
          <w:tcPr>
            <w:tcW w:w="844" w:type="dxa"/>
            <w:tcBorders>
              <w:top w:val="single" w:sz="4" w:space="0" w:color="auto"/>
              <w:left w:val="single" w:sz="4" w:space="0" w:color="auto"/>
              <w:right w:val="single" w:sz="4" w:space="0" w:color="auto"/>
            </w:tcBorders>
            <w:hideMark/>
          </w:tcPr>
          <w:p w14:paraId="4EF4E631" w14:textId="77777777" w:rsidR="00BC470E" w:rsidRPr="00DA6911" w:rsidRDefault="00BC470E" w:rsidP="00043DD9">
            <w:pPr>
              <w:keepNext/>
              <w:keepLines/>
              <w:widowControl w:val="0"/>
              <w:jc w:val="center"/>
              <w:rPr>
                <w:kern w:val="2"/>
                <w:sz w:val="24"/>
                <w:szCs w:val="24"/>
                <w:lang w:eastAsia="en-US"/>
              </w:rPr>
            </w:pPr>
          </w:p>
        </w:tc>
        <w:tc>
          <w:tcPr>
            <w:tcW w:w="1475" w:type="dxa"/>
            <w:tcBorders>
              <w:top w:val="single" w:sz="4" w:space="0" w:color="auto"/>
              <w:left w:val="single" w:sz="4" w:space="0" w:color="auto"/>
              <w:right w:val="single" w:sz="4" w:space="0" w:color="auto"/>
            </w:tcBorders>
            <w:hideMark/>
          </w:tcPr>
          <w:p w14:paraId="242FB5FA" w14:textId="5AFECA27" w:rsidR="00BC470E" w:rsidRPr="001C356F" w:rsidRDefault="000573AE" w:rsidP="006B1753">
            <w:pPr>
              <w:keepNext/>
              <w:keepLines/>
              <w:widowControl w:val="0"/>
              <w:jc w:val="center"/>
              <w:rPr>
                <w:sz w:val="24"/>
                <w:szCs w:val="24"/>
              </w:rPr>
            </w:pPr>
            <w:r w:rsidRPr="004D4DED">
              <w:rPr>
                <w:kern w:val="2"/>
                <w:sz w:val="24"/>
                <w:szCs w:val="24"/>
                <w:lang w:eastAsia="en-US"/>
              </w:rPr>
              <w:t>1</w:t>
            </w:r>
            <w:r>
              <w:rPr>
                <w:kern w:val="2"/>
                <w:sz w:val="24"/>
                <w:szCs w:val="24"/>
                <w:lang w:eastAsia="en-US"/>
              </w:rPr>
              <w:t>42 601</w:t>
            </w:r>
            <w:r w:rsidRPr="004D4DED">
              <w:rPr>
                <w:kern w:val="2"/>
                <w:sz w:val="24"/>
                <w:szCs w:val="24"/>
                <w:lang w:eastAsia="en-US"/>
              </w:rPr>
              <w:t>,</w:t>
            </w:r>
            <w:r>
              <w:rPr>
                <w:kern w:val="2"/>
                <w:sz w:val="24"/>
                <w:szCs w:val="24"/>
                <w:lang w:eastAsia="en-US"/>
              </w:rPr>
              <w:t>9</w:t>
            </w:r>
          </w:p>
        </w:tc>
        <w:tc>
          <w:tcPr>
            <w:tcW w:w="797" w:type="dxa"/>
            <w:tcBorders>
              <w:top w:val="single" w:sz="4" w:space="0" w:color="auto"/>
              <w:left w:val="single" w:sz="4" w:space="0" w:color="auto"/>
              <w:right w:val="single" w:sz="4" w:space="0" w:color="auto"/>
            </w:tcBorders>
            <w:hideMark/>
          </w:tcPr>
          <w:p w14:paraId="5564F8EF" w14:textId="16A8E2D0" w:rsidR="00BC470E" w:rsidRPr="001C356F" w:rsidRDefault="000573AE" w:rsidP="00043DD9">
            <w:pPr>
              <w:keepNext/>
              <w:keepLines/>
              <w:widowControl w:val="0"/>
              <w:jc w:val="center"/>
              <w:rPr>
                <w:bCs/>
                <w:kern w:val="2"/>
                <w:sz w:val="24"/>
                <w:szCs w:val="24"/>
              </w:rPr>
            </w:pPr>
            <w:r w:rsidRPr="001C356F">
              <w:rPr>
                <w:bCs/>
                <w:kern w:val="2"/>
                <w:sz w:val="24"/>
                <w:szCs w:val="24"/>
              </w:rPr>
              <w:t>–</w:t>
            </w:r>
          </w:p>
        </w:tc>
        <w:tc>
          <w:tcPr>
            <w:tcW w:w="1252" w:type="dxa"/>
            <w:tcBorders>
              <w:top w:val="single" w:sz="4" w:space="0" w:color="auto"/>
              <w:left w:val="single" w:sz="4" w:space="0" w:color="auto"/>
              <w:right w:val="single" w:sz="4" w:space="0" w:color="auto"/>
            </w:tcBorders>
            <w:hideMark/>
          </w:tcPr>
          <w:p w14:paraId="1DAEBCBF" w14:textId="63F80085" w:rsidR="00BC470E" w:rsidRPr="001C356F" w:rsidRDefault="000573AE" w:rsidP="00043DD9">
            <w:pPr>
              <w:keepNext/>
              <w:keepLines/>
              <w:widowControl w:val="0"/>
              <w:jc w:val="center"/>
              <w:rPr>
                <w:sz w:val="24"/>
                <w:szCs w:val="24"/>
              </w:rPr>
            </w:pPr>
            <w:r>
              <w:rPr>
                <w:kern w:val="2"/>
                <w:sz w:val="24"/>
                <w:szCs w:val="24"/>
                <w:lang w:eastAsia="en-US"/>
              </w:rPr>
              <w:t>102 601</w:t>
            </w:r>
            <w:r w:rsidRPr="00937DE4">
              <w:rPr>
                <w:kern w:val="2"/>
                <w:sz w:val="24"/>
                <w:szCs w:val="24"/>
                <w:lang w:eastAsia="en-US"/>
              </w:rPr>
              <w:t>,</w:t>
            </w:r>
            <w:r>
              <w:rPr>
                <w:kern w:val="2"/>
                <w:sz w:val="24"/>
                <w:szCs w:val="24"/>
                <w:lang w:eastAsia="en-US"/>
              </w:rPr>
              <w:t>9</w:t>
            </w:r>
          </w:p>
        </w:tc>
        <w:tc>
          <w:tcPr>
            <w:tcW w:w="1105" w:type="dxa"/>
            <w:tcBorders>
              <w:top w:val="single" w:sz="4" w:space="0" w:color="auto"/>
              <w:left w:val="single" w:sz="4" w:space="0" w:color="auto"/>
              <w:right w:val="single" w:sz="4" w:space="0" w:color="auto"/>
            </w:tcBorders>
            <w:hideMark/>
          </w:tcPr>
          <w:p w14:paraId="538BAFA5" w14:textId="63954B28" w:rsidR="00BC470E" w:rsidRPr="001C356F" w:rsidRDefault="00BC470E" w:rsidP="00043DD9">
            <w:pPr>
              <w:keepNext/>
              <w:keepLines/>
              <w:widowControl w:val="0"/>
              <w:jc w:val="center"/>
              <w:rPr>
                <w:sz w:val="24"/>
                <w:szCs w:val="24"/>
              </w:rPr>
            </w:pPr>
            <w:r w:rsidRPr="001C356F">
              <w:rPr>
                <w:sz w:val="24"/>
                <w:szCs w:val="24"/>
              </w:rPr>
              <w:t>20</w:t>
            </w:r>
            <w:r w:rsidR="000573AE">
              <w:rPr>
                <w:sz w:val="24"/>
                <w:szCs w:val="24"/>
              </w:rPr>
              <w:t> </w:t>
            </w:r>
            <w:r w:rsidRPr="001C356F">
              <w:rPr>
                <w:sz w:val="24"/>
                <w:szCs w:val="24"/>
              </w:rPr>
              <w:t>000,0</w:t>
            </w:r>
          </w:p>
        </w:tc>
        <w:tc>
          <w:tcPr>
            <w:tcW w:w="1119" w:type="dxa"/>
            <w:tcBorders>
              <w:top w:val="single" w:sz="4" w:space="0" w:color="auto"/>
              <w:left w:val="single" w:sz="4" w:space="0" w:color="auto"/>
              <w:right w:val="single" w:sz="4" w:space="0" w:color="auto"/>
            </w:tcBorders>
            <w:hideMark/>
          </w:tcPr>
          <w:p w14:paraId="30DE38FD" w14:textId="1C45D02A" w:rsidR="00BC470E" w:rsidRPr="001C356F" w:rsidRDefault="00BC470E" w:rsidP="00043DD9">
            <w:pPr>
              <w:keepNext/>
              <w:keepLines/>
              <w:widowControl w:val="0"/>
              <w:jc w:val="center"/>
              <w:rPr>
                <w:sz w:val="24"/>
                <w:szCs w:val="24"/>
              </w:rPr>
            </w:pPr>
            <w:r w:rsidRPr="001C356F">
              <w:rPr>
                <w:sz w:val="24"/>
                <w:szCs w:val="24"/>
              </w:rPr>
              <w:t>20</w:t>
            </w:r>
            <w:r w:rsidR="000573AE">
              <w:rPr>
                <w:sz w:val="24"/>
                <w:szCs w:val="24"/>
              </w:rPr>
              <w:t> </w:t>
            </w:r>
            <w:r w:rsidRPr="001C356F">
              <w:rPr>
                <w:sz w:val="24"/>
                <w:szCs w:val="24"/>
              </w:rPr>
              <w:t>000,0</w:t>
            </w:r>
          </w:p>
        </w:tc>
        <w:tc>
          <w:tcPr>
            <w:tcW w:w="849" w:type="dxa"/>
            <w:tcBorders>
              <w:top w:val="single" w:sz="4" w:space="0" w:color="auto"/>
              <w:left w:val="single" w:sz="4" w:space="0" w:color="auto"/>
              <w:right w:val="single" w:sz="4" w:space="0" w:color="auto"/>
            </w:tcBorders>
            <w:hideMark/>
          </w:tcPr>
          <w:p w14:paraId="583D18E7" w14:textId="77777777" w:rsidR="00BC470E" w:rsidRPr="001C356F" w:rsidRDefault="00BC470E" w:rsidP="00CF4B71">
            <w:pPr>
              <w:jc w:val="center"/>
              <w:rPr>
                <w:kern w:val="2"/>
                <w:sz w:val="24"/>
                <w:szCs w:val="24"/>
              </w:rPr>
            </w:pPr>
            <w:r w:rsidRPr="001C356F">
              <w:rPr>
                <w:kern w:val="2"/>
                <w:sz w:val="24"/>
                <w:szCs w:val="24"/>
              </w:rPr>
              <w:t>–</w:t>
            </w:r>
          </w:p>
        </w:tc>
        <w:tc>
          <w:tcPr>
            <w:tcW w:w="889" w:type="dxa"/>
            <w:tcBorders>
              <w:top w:val="single" w:sz="4" w:space="0" w:color="auto"/>
              <w:left w:val="single" w:sz="4" w:space="0" w:color="auto"/>
              <w:right w:val="single" w:sz="4" w:space="0" w:color="auto"/>
            </w:tcBorders>
          </w:tcPr>
          <w:p w14:paraId="3AF12B56" w14:textId="77777777" w:rsidR="00BC470E" w:rsidRPr="001C356F" w:rsidRDefault="00BC470E" w:rsidP="00CF4B71">
            <w:pPr>
              <w:jc w:val="center"/>
              <w:rPr>
                <w:kern w:val="2"/>
                <w:sz w:val="24"/>
                <w:szCs w:val="24"/>
              </w:rPr>
            </w:pPr>
            <w:r w:rsidRPr="001C356F">
              <w:rPr>
                <w:kern w:val="2"/>
                <w:sz w:val="24"/>
                <w:szCs w:val="24"/>
              </w:rPr>
              <w:t>–</w:t>
            </w:r>
          </w:p>
        </w:tc>
      </w:tr>
      <w:tr w:rsidR="00BC470E" w:rsidRPr="001C356F" w14:paraId="5ABDC56A" w14:textId="77777777" w:rsidTr="00D675D0">
        <w:trPr>
          <w:cantSplit/>
          <w:trHeight w:val="170"/>
        </w:trPr>
        <w:tc>
          <w:tcPr>
            <w:tcW w:w="5525" w:type="dxa"/>
            <w:vMerge/>
            <w:tcBorders>
              <w:left w:val="single" w:sz="4" w:space="0" w:color="auto"/>
              <w:right w:val="single" w:sz="4" w:space="0" w:color="auto"/>
            </w:tcBorders>
            <w:hideMark/>
          </w:tcPr>
          <w:p w14:paraId="2EF8DEA5" w14:textId="77777777" w:rsidR="00BC470E" w:rsidRPr="001C356F" w:rsidRDefault="00BC470E" w:rsidP="00043DD9">
            <w:pPr>
              <w:keepNext/>
              <w:keepLines/>
              <w:widowControl w:val="0"/>
              <w:rPr>
                <w:kern w:val="2"/>
                <w:sz w:val="24"/>
                <w:szCs w:val="24"/>
                <w:lang w:eastAsia="en-US"/>
              </w:rPr>
            </w:pPr>
          </w:p>
        </w:tc>
        <w:tc>
          <w:tcPr>
            <w:tcW w:w="4109" w:type="dxa"/>
            <w:tcBorders>
              <w:top w:val="single" w:sz="4" w:space="0" w:color="auto"/>
              <w:left w:val="single" w:sz="4" w:space="0" w:color="auto"/>
              <w:right w:val="single" w:sz="4" w:space="0" w:color="auto"/>
            </w:tcBorders>
            <w:hideMark/>
          </w:tcPr>
          <w:p w14:paraId="1C823E6E" w14:textId="77777777" w:rsidR="00BC470E" w:rsidRPr="001C356F" w:rsidRDefault="00BC470E" w:rsidP="00043DD9">
            <w:pPr>
              <w:keepNext/>
              <w:keepLines/>
              <w:widowControl w:val="0"/>
              <w:rPr>
                <w:kern w:val="2"/>
                <w:sz w:val="24"/>
                <w:szCs w:val="24"/>
                <w:lang w:eastAsia="en-US"/>
              </w:rPr>
            </w:pPr>
            <w:r w:rsidRPr="001C356F">
              <w:rPr>
                <w:kern w:val="2"/>
                <w:sz w:val="24"/>
                <w:szCs w:val="24"/>
              </w:rPr>
              <w:t>Администрация Цимлянского района</w:t>
            </w:r>
          </w:p>
        </w:tc>
        <w:tc>
          <w:tcPr>
            <w:tcW w:w="757" w:type="dxa"/>
            <w:tcBorders>
              <w:top w:val="single" w:sz="4" w:space="0" w:color="auto"/>
              <w:left w:val="single" w:sz="4" w:space="0" w:color="auto"/>
              <w:right w:val="single" w:sz="4" w:space="0" w:color="auto"/>
            </w:tcBorders>
            <w:hideMark/>
          </w:tcPr>
          <w:p w14:paraId="4BA1B74F"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837" w:type="dxa"/>
            <w:tcBorders>
              <w:top w:val="single" w:sz="4" w:space="0" w:color="auto"/>
              <w:left w:val="single" w:sz="4" w:space="0" w:color="auto"/>
              <w:right w:val="single" w:sz="4" w:space="0" w:color="auto"/>
            </w:tcBorders>
            <w:hideMark/>
          </w:tcPr>
          <w:p w14:paraId="16023821"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1530" w:type="dxa"/>
            <w:tcBorders>
              <w:top w:val="single" w:sz="4" w:space="0" w:color="auto"/>
              <w:left w:val="single" w:sz="4" w:space="0" w:color="auto"/>
              <w:right w:val="single" w:sz="4" w:space="0" w:color="auto"/>
            </w:tcBorders>
            <w:hideMark/>
          </w:tcPr>
          <w:p w14:paraId="6E300913"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844" w:type="dxa"/>
            <w:tcBorders>
              <w:top w:val="single" w:sz="4" w:space="0" w:color="auto"/>
              <w:left w:val="single" w:sz="4" w:space="0" w:color="auto"/>
              <w:right w:val="single" w:sz="4" w:space="0" w:color="auto"/>
            </w:tcBorders>
            <w:hideMark/>
          </w:tcPr>
          <w:p w14:paraId="43D91BDB"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1475" w:type="dxa"/>
            <w:tcBorders>
              <w:top w:val="single" w:sz="4" w:space="0" w:color="auto"/>
              <w:left w:val="single" w:sz="4" w:space="0" w:color="auto"/>
              <w:right w:val="single" w:sz="4" w:space="0" w:color="auto"/>
            </w:tcBorders>
            <w:hideMark/>
          </w:tcPr>
          <w:p w14:paraId="7B0E876F" w14:textId="7D46C1CE" w:rsidR="00BC470E" w:rsidRPr="001C356F" w:rsidRDefault="000573AE" w:rsidP="00505D83">
            <w:pPr>
              <w:keepNext/>
              <w:keepLines/>
              <w:widowControl w:val="0"/>
              <w:jc w:val="center"/>
              <w:rPr>
                <w:bCs/>
                <w:kern w:val="2"/>
                <w:sz w:val="24"/>
                <w:szCs w:val="24"/>
              </w:rPr>
            </w:pPr>
            <w:r w:rsidRPr="004D4DED">
              <w:rPr>
                <w:kern w:val="2"/>
                <w:sz w:val="24"/>
                <w:szCs w:val="24"/>
                <w:lang w:eastAsia="en-US"/>
              </w:rPr>
              <w:t>1</w:t>
            </w:r>
            <w:r>
              <w:rPr>
                <w:kern w:val="2"/>
                <w:sz w:val="24"/>
                <w:szCs w:val="24"/>
                <w:lang w:eastAsia="en-US"/>
              </w:rPr>
              <w:t>42 601</w:t>
            </w:r>
            <w:r w:rsidRPr="004D4DED">
              <w:rPr>
                <w:kern w:val="2"/>
                <w:sz w:val="24"/>
                <w:szCs w:val="24"/>
                <w:lang w:eastAsia="en-US"/>
              </w:rPr>
              <w:t>,</w:t>
            </w:r>
            <w:r>
              <w:rPr>
                <w:kern w:val="2"/>
                <w:sz w:val="24"/>
                <w:szCs w:val="24"/>
                <w:lang w:eastAsia="en-US"/>
              </w:rPr>
              <w:t>9</w:t>
            </w:r>
          </w:p>
        </w:tc>
        <w:tc>
          <w:tcPr>
            <w:tcW w:w="797" w:type="dxa"/>
            <w:tcBorders>
              <w:top w:val="single" w:sz="4" w:space="0" w:color="auto"/>
              <w:left w:val="single" w:sz="4" w:space="0" w:color="auto"/>
              <w:right w:val="single" w:sz="4" w:space="0" w:color="auto"/>
            </w:tcBorders>
            <w:hideMark/>
          </w:tcPr>
          <w:p w14:paraId="776E9639" w14:textId="7EDB4F22" w:rsidR="00BC470E" w:rsidRPr="001C356F" w:rsidRDefault="000573AE" w:rsidP="00505D83">
            <w:pPr>
              <w:keepNext/>
              <w:keepLines/>
              <w:widowControl w:val="0"/>
              <w:jc w:val="center"/>
              <w:rPr>
                <w:bCs/>
                <w:kern w:val="2"/>
                <w:sz w:val="24"/>
                <w:szCs w:val="24"/>
              </w:rPr>
            </w:pPr>
            <w:r w:rsidRPr="001C356F">
              <w:rPr>
                <w:bCs/>
                <w:kern w:val="2"/>
                <w:sz w:val="24"/>
                <w:szCs w:val="24"/>
              </w:rPr>
              <w:t>–</w:t>
            </w:r>
          </w:p>
        </w:tc>
        <w:tc>
          <w:tcPr>
            <w:tcW w:w="1252" w:type="dxa"/>
            <w:tcBorders>
              <w:top w:val="single" w:sz="4" w:space="0" w:color="auto"/>
              <w:left w:val="single" w:sz="4" w:space="0" w:color="auto"/>
              <w:right w:val="single" w:sz="4" w:space="0" w:color="auto"/>
            </w:tcBorders>
            <w:hideMark/>
          </w:tcPr>
          <w:p w14:paraId="6885EDEF" w14:textId="6C2F3800" w:rsidR="00BC470E" w:rsidRPr="001C356F" w:rsidRDefault="000573AE" w:rsidP="00505D83">
            <w:pPr>
              <w:keepNext/>
              <w:keepLines/>
              <w:widowControl w:val="0"/>
              <w:jc w:val="center"/>
              <w:rPr>
                <w:bCs/>
                <w:kern w:val="2"/>
                <w:sz w:val="24"/>
                <w:szCs w:val="24"/>
              </w:rPr>
            </w:pPr>
            <w:r>
              <w:rPr>
                <w:kern w:val="2"/>
                <w:sz w:val="24"/>
                <w:szCs w:val="24"/>
                <w:lang w:eastAsia="en-US"/>
              </w:rPr>
              <w:t>102 601</w:t>
            </w:r>
            <w:r w:rsidRPr="00937DE4">
              <w:rPr>
                <w:kern w:val="2"/>
                <w:sz w:val="24"/>
                <w:szCs w:val="24"/>
                <w:lang w:eastAsia="en-US"/>
              </w:rPr>
              <w:t>,</w:t>
            </w:r>
            <w:r>
              <w:rPr>
                <w:kern w:val="2"/>
                <w:sz w:val="24"/>
                <w:szCs w:val="24"/>
                <w:lang w:eastAsia="en-US"/>
              </w:rPr>
              <w:t>9</w:t>
            </w:r>
          </w:p>
        </w:tc>
        <w:tc>
          <w:tcPr>
            <w:tcW w:w="1105" w:type="dxa"/>
            <w:tcBorders>
              <w:top w:val="single" w:sz="4" w:space="0" w:color="auto"/>
              <w:left w:val="single" w:sz="4" w:space="0" w:color="auto"/>
              <w:right w:val="single" w:sz="4" w:space="0" w:color="auto"/>
            </w:tcBorders>
            <w:hideMark/>
          </w:tcPr>
          <w:p w14:paraId="7505D2F2" w14:textId="1B07A446" w:rsidR="00BC470E" w:rsidRPr="001C356F" w:rsidRDefault="00BC470E" w:rsidP="00505D83">
            <w:pPr>
              <w:keepNext/>
              <w:keepLines/>
              <w:widowControl w:val="0"/>
              <w:jc w:val="center"/>
              <w:rPr>
                <w:bCs/>
                <w:kern w:val="2"/>
                <w:sz w:val="24"/>
                <w:szCs w:val="24"/>
              </w:rPr>
            </w:pPr>
            <w:r w:rsidRPr="001C356F">
              <w:rPr>
                <w:color w:val="000000"/>
                <w:sz w:val="24"/>
                <w:szCs w:val="24"/>
              </w:rPr>
              <w:t>20</w:t>
            </w:r>
            <w:r w:rsidR="000573AE">
              <w:rPr>
                <w:color w:val="000000"/>
                <w:sz w:val="24"/>
                <w:szCs w:val="24"/>
              </w:rPr>
              <w:t> </w:t>
            </w:r>
            <w:r w:rsidRPr="001C356F">
              <w:rPr>
                <w:color w:val="000000"/>
                <w:sz w:val="24"/>
                <w:szCs w:val="24"/>
              </w:rPr>
              <w:t>000,0</w:t>
            </w:r>
          </w:p>
        </w:tc>
        <w:tc>
          <w:tcPr>
            <w:tcW w:w="1119" w:type="dxa"/>
            <w:tcBorders>
              <w:top w:val="single" w:sz="4" w:space="0" w:color="auto"/>
              <w:left w:val="single" w:sz="4" w:space="0" w:color="auto"/>
              <w:right w:val="single" w:sz="4" w:space="0" w:color="auto"/>
            </w:tcBorders>
            <w:hideMark/>
          </w:tcPr>
          <w:p w14:paraId="7B7A880B" w14:textId="30F84A66" w:rsidR="00BC470E" w:rsidRPr="001C356F" w:rsidRDefault="00BC470E" w:rsidP="00505D83">
            <w:pPr>
              <w:keepNext/>
              <w:keepLines/>
              <w:widowControl w:val="0"/>
              <w:jc w:val="center"/>
              <w:rPr>
                <w:bCs/>
                <w:kern w:val="2"/>
                <w:sz w:val="24"/>
                <w:szCs w:val="24"/>
              </w:rPr>
            </w:pPr>
            <w:r w:rsidRPr="001C356F">
              <w:rPr>
                <w:color w:val="000000"/>
                <w:sz w:val="24"/>
                <w:szCs w:val="24"/>
              </w:rPr>
              <w:t>20</w:t>
            </w:r>
            <w:r w:rsidR="000573AE">
              <w:rPr>
                <w:color w:val="000000"/>
                <w:sz w:val="24"/>
                <w:szCs w:val="24"/>
              </w:rPr>
              <w:t> </w:t>
            </w:r>
            <w:r w:rsidRPr="001C356F">
              <w:rPr>
                <w:color w:val="000000"/>
                <w:sz w:val="24"/>
                <w:szCs w:val="24"/>
              </w:rPr>
              <w:t>000,0</w:t>
            </w:r>
          </w:p>
        </w:tc>
        <w:tc>
          <w:tcPr>
            <w:tcW w:w="849" w:type="dxa"/>
            <w:tcBorders>
              <w:top w:val="single" w:sz="4" w:space="0" w:color="auto"/>
              <w:left w:val="single" w:sz="4" w:space="0" w:color="auto"/>
              <w:right w:val="single" w:sz="4" w:space="0" w:color="auto"/>
            </w:tcBorders>
            <w:hideMark/>
          </w:tcPr>
          <w:p w14:paraId="26C21133" w14:textId="77777777" w:rsidR="00BC470E" w:rsidRPr="001C356F" w:rsidRDefault="00BC470E" w:rsidP="00CF4B71">
            <w:pPr>
              <w:jc w:val="center"/>
              <w:rPr>
                <w:kern w:val="2"/>
                <w:sz w:val="24"/>
                <w:szCs w:val="24"/>
              </w:rPr>
            </w:pPr>
            <w:r w:rsidRPr="001C356F">
              <w:rPr>
                <w:kern w:val="2"/>
                <w:sz w:val="24"/>
                <w:szCs w:val="24"/>
              </w:rPr>
              <w:t>–</w:t>
            </w:r>
          </w:p>
        </w:tc>
        <w:tc>
          <w:tcPr>
            <w:tcW w:w="889" w:type="dxa"/>
            <w:tcBorders>
              <w:top w:val="single" w:sz="4" w:space="0" w:color="auto"/>
              <w:left w:val="single" w:sz="4" w:space="0" w:color="auto"/>
              <w:right w:val="single" w:sz="4" w:space="0" w:color="auto"/>
            </w:tcBorders>
          </w:tcPr>
          <w:p w14:paraId="7E1A8719" w14:textId="77777777" w:rsidR="00BC470E" w:rsidRPr="001C356F" w:rsidRDefault="00BC470E" w:rsidP="00CF4B71">
            <w:pPr>
              <w:jc w:val="center"/>
              <w:rPr>
                <w:kern w:val="2"/>
                <w:sz w:val="24"/>
                <w:szCs w:val="24"/>
              </w:rPr>
            </w:pPr>
            <w:r w:rsidRPr="001C356F">
              <w:rPr>
                <w:kern w:val="2"/>
                <w:sz w:val="24"/>
                <w:szCs w:val="24"/>
              </w:rPr>
              <w:t>–</w:t>
            </w:r>
          </w:p>
        </w:tc>
      </w:tr>
      <w:tr w:rsidR="00BC470E" w:rsidRPr="001C356F" w14:paraId="21F841F1" w14:textId="77777777" w:rsidTr="00D675D0">
        <w:trPr>
          <w:cantSplit/>
          <w:trHeight w:val="170"/>
        </w:trPr>
        <w:tc>
          <w:tcPr>
            <w:tcW w:w="5525" w:type="dxa"/>
            <w:tcBorders>
              <w:left w:val="single" w:sz="4" w:space="0" w:color="auto"/>
              <w:right w:val="single" w:sz="4" w:space="0" w:color="auto"/>
            </w:tcBorders>
            <w:vAlign w:val="center"/>
            <w:hideMark/>
          </w:tcPr>
          <w:p w14:paraId="3D4B4CBF" w14:textId="77777777" w:rsidR="00BC470E" w:rsidRPr="001C356F" w:rsidRDefault="00BC470E" w:rsidP="00C730F5">
            <w:pPr>
              <w:keepNext/>
              <w:keepLines/>
              <w:widowControl w:val="0"/>
              <w:rPr>
                <w:kern w:val="2"/>
                <w:sz w:val="24"/>
                <w:szCs w:val="24"/>
                <w:lang w:eastAsia="en-US"/>
              </w:rPr>
            </w:pPr>
            <w:r w:rsidRPr="001C356F">
              <w:rPr>
                <w:kern w:val="2"/>
                <w:sz w:val="24"/>
                <w:szCs w:val="24"/>
                <w:lang w:eastAsia="en-US"/>
              </w:rPr>
              <w:t>Подпрограмма «</w:t>
            </w:r>
            <w:r w:rsidRPr="001C356F">
              <w:rPr>
                <w:kern w:val="2"/>
                <w:sz w:val="24"/>
                <w:szCs w:val="24"/>
              </w:rPr>
              <w:t>Благоустройство общественных территорий Цимлянского района</w:t>
            </w:r>
            <w:r w:rsidRPr="001C356F">
              <w:rPr>
                <w:kern w:val="2"/>
                <w:sz w:val="24"/>
                <w:szCs w:val="24"/>
                <w:lang w:eastAsia="en-US"/>
              </w:rPr>
              <w:t>»</w:t>
            </w:r>
          </w:p>
        </w:tc>
        <w:tc>
          <w:tcPr>
            <w:tcW w:w="4109" w:type="dxa"/>
            <w:tcBorders>
              <w:left w:val="single" w:sz="4" w:space="0" w:color="auto"/>
              <w:right w:val="single" w:sz="4" w:space="0" w:color="auto"/>
            </w:tcBorders>
            <w:hideMark/>
          </w:tcPr>
          <w:p w14:paraId="0CCC220B" w14:textId="77777777" w:rsidR="00BC470E" w:rsidRPr="001C356F" w:rsidRDefault="00BC470E" w:rsidP="00043DD9">
            <w:pPr>
              <w:keepNext/>
              <w:keepLines/>
              <w:widowControl w:val="0"/>
              <w:rPr>
                <w:kern w:val="2"/>
                <w:sz w:val="24"/>
                <w:szCs w:val="24"/>
              </w:rPr>
            </w:pPr>
            <w:r w:rsidRPr="001C356F">
              <w:rPr>
                <w:kern w:val="2"/>
                <w:sz w:val="24"/>
                <w:szCs w:val="24"/>
              </w:rPr>
              <w:t>Администрация Цимлянского района</w:t>
            </w:r>
          </w:p>
        </w:tc>
        <w:tc>
          <w:tcPr>
            <w:tcW w:w="757" w:type="dxa"/>
            <w:tcBorders>
              <w:top w:val="single" w:sz="4" w:space="0" w:color="auto"/>
              <w:left w:val="single" w:sz="4" w:space="0" w:color="auto"/>
              <w:right w:val="single" w:sz="4" w:space="0" w:color="auto"/>
            </w:tcBorders>
            <w:hideMark/>
          </w:tcPr>
          <w:p w14:paraId="0E42ADA1"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837" w:type="dxa"/>
            <w:tcBorders>
              <w:top w:val="single" w:sz="4" w:space="0" w:color="auto"/>
              <w:left w:val="single" w:sz="4" w:space="0" w:color="auto"/>
              <w:right w:val="single" w:sz="4" w:space="0" w:color="auto"/>
            </w:tcBorders>
            <w:hideMark/>
          </w:tcPr>
          <w:p w14:paraId="2F0BC4B8"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1530" w:type="dxa"/>
            <w:tcBorders>
              <w:top w:val="single" w:sz="4" w:space="0" w:color="auto"/>
              <w:left w:val="single" w:sz="4" w:space="0" w:color="auto"/>
              <w:right w:val="single" w:sz="4" w:space="0" w:color="auto"/>
            </w:tcBorders>
            <w:hideMark/>
          </w:tcPr>
          <w:p w14:paraId="71868867"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844" w:type="dxa"/>
            <w:tcBorders>
              <w:top w:val="single" w:sz="4" w:space="0" w:color="auto"/>
              <w:left w:val="single" w:sz="4" w:space="0" w:color="auto"/>
              <w:right w:val="single" w:sz="4" w:space="0" w:color="auto"/>
            </w:tcBorders>
            <w:hideMark/>
          </w:tcPr>
          <w:p w14:paraId="512BD526"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1475" w:type="dxa"/>
            <w:tcBorders>
              <w:top w:val="single" w:sz="4" w:space="0" w:color="auto"/>
              <w:left w:val="single" w:sz="4" w:space="0" w:color="auto"/>
              <w:right w:val="single" w:sz="4" w:space="0" w:color="auto"/>
            </w:tcBorders>
            <w:hideMark/>
          </w:tcPr>
          <w:p w14:paraId="199CE4DB" w14:textId="14AFE28E" w:rsidR="00BC470E" w:rsidRPr="001C356F" w:rsidRDefault="000573AE" w:rsidP="00505D83">
            <w:pPr>
              <w:keepNext/>
              <w:keepLines/>
              <w:widowControl w:val="0"/>
              <w:jc w:val="center"/>
              <w:rPr>
                <w:bCs/>
                <w:kern w:val="2"/>
                <w:sz w:val="24"/>
                <w:szCs w:val="24"/>
              </w:rPr>
            </w:pPr>
            <w:r w:rsidRPr="004D4DED">
              <w:rPr>
                <w:kern w:val="2"/>
                <w:sz w:val="24"/>
                <w:szCs w:val="24"/>
                <w:lang w:eastAsia="en-US"/>
              </w:rPr>
              <w:t>1</w:t>
            </w:r>
            <w:r>
              <w:rPr>
                <w:kern w:val="2"/>
                <w:sz w:val="24"/>
                <w:szCs w:val="24"/>
                <w:lang w:eastAsia="en-US"/>
              </w:rPr>
              <w:t>42 601</w:t>
            </w:r>
            <w:r w:rsidRPr="004D4DED">
              <w:rPr>
                <w:kern w:val="2"/>
                <w:sz w:val="24"/>
                <w:szCs w:val="24"/>
                <w:lang w:eastAsia="en-US"/>
              </w:rPr>
              <w:t>,</w:t>
            </w:r>
            <w:r>
              <w:rPr>
                <w:kern w:val="2"/>
                <w:sz w:val="24"/>
                <w:szCs w:val="24"/>
                <w:lang w:eastAsia="en-US"/>
              </w:rPr>
              <w:t>9</w:t>
            </w:r>
          </w:p>
        </w:tc>
        <w:tc>
          <w:tcPr>
            <w:tcW w:w="797" w:type="dxa"/>
            <w:tcBorders>
              <w:top w:val="single" w:sz="4" w:space="0" w:color="auto"/>
              <w:left w:val="single" w:sz="4" w:space="0" w:color="auto"/>
              <w:right w:val="single" w:sz="4" w:space="0" w:color="auto"/>
            </w:tcBorders>
            <w:hideMark/>
          </w:tcPr>
          <w:p w14:paraId="33045510" w14:textId="7512949F" w:rsidR="00BC470E" w:rsidRPr="001C356F" w:rsidRDefault="000573AE" w:rsidP="00505D83">
            <w:pPr>
              <w:keepNext/>
              <w:keepLines/>
              <w:widowControl w:val="0"/>
              <w:jc w:val="center"/>
              <w:rPr>
                <w:bCs/>
                <w:kern w:val="2"/>
                <w:sz w:val="24"/>
                <w:szCs w:val="24"/>
              </w:rPr>
            </w:pPr>
            <w:r w:rsidRPr="001C356F">
              <w:rPr>
                <w:bCs/>
                <w:kern w:val="2"/>
                <w:sz w:val="24"/>
                <w:szCs w:val="24"/>
              </w:rPr>
              <w:t>–</w:t>
            </w:r>
          </w:p>
        </w:tc>
        <w:tc>
          <w:tcPr>
            <w:tcW w:w="1252" w:type="dxa"/>
            <w:tcBorders>
              <w:top w:val="single" w:sz="4" w:space="0" w:color="auto"/>
              <w:left w:val="single" w:sz="4" w:space="0" w:color="auto"/>
              <w:right w:val="single" w:sz="4" w:space="0" w:color="auto"/>
            </w:tcBorders>
            <w:hideMark/>
          </w:tcPr>
          <w:p w14:paraId="484026CC" w14:textId="6DDA6705" w:rsidR="00BC470E" w:rsidRPr="001C356F" w:rsidRDefault="000573AE" w:rsidP="006E1ADE">
            <w:pPr>
              <w:keepNext/>
              <w:keepLines/>
              <w:widowControl w:val="0"/>
              <w:jc w:val="center"/>
              <w:rPr>
                <w:bCs/>
                <w:kern w:val="2"/>
                <w:sz w:val="24"/>
                <w:szCs w:val="24"/>
              </w:rPr>
            </w:pPr>
            <w:r>
              <w:rPr>
                <w:kern w:val="2"/>
                <w:sz w:val="24"/>
                <w:szCs w:val="24"/>
                <w:lang w:eastAsia="en-US"/>
              </w:rPr>
              <w:t>102 601</w:t>
            </w:r>
            <w:r w:rsidRPr="00937DE4">
              <w:rPr>
                <w:kern w:val="2"/>
                <w:sz w:val="24"/>
                <w:szCs w:val="24"/>
                <w:lang w:eastAsia="en-US"/>
              </w:rPr>
              <w:t>,</w:t>
            </w:r>
            <w:r>
              <w:rPr>
                <w:kern w:val="2"/>
                <w:sz w:val="24"/>
                <w:szCs w:val="24"/>
                <w:lang w:eastAsia="en-US"/>
              </w:rPr>
              <w:t>9</w:t>
            </w:r>
          </w:p>
        </w:tc>
        <w:tc>
          <w:tcPr>
            <w:tcW w:w="1105" w:type="dxa"/>
            <w:tcBorders>
              <w:top w:val="single" w:sz="4" w:space="0" w:color="auto"/>
              <w:left w:val="single" w:sz="4" w:space="0" w:color="auto"/>
              <w:right w:val="single" w:sz="4" w:space="0" w:color="auto"/>
            </w:tcBorders>
            <w:hideMark/>
          </w:tcPr>
          <w:p w14:paraId="601D2DBC" w14:textId="19411448" w:rsidR="00BC470E" w:rsidRPr="001C356F" w:rsidRDefault="00BC470E" w:rsidP="00505D83">
            <w:pPr>
              <w:keepNext/>
              <w:keepLines/>
              <w:widowControl w:val="0"/>
              <w:jc w:val="center"/>
              <w:rPr>
                <w:bCs/>
                <w:kern w:val="2"/>
                <w:sz w:val="24"/>
                <w:szCs w:val="24"/>
              </w:rPr>
            </w:pPr>
            <w:r w:rsidRPr="001C356F">
              <w:rPr>
                <w:color w:val="000000"/>
                <w:sz w:val="24"/>
                <w:szCs w:val="24"/>
              </w:rPr>
              <w:t>20</w:t>
            </w:r>
            <w:r w:rsidR="000573AE">
              <w:rPr>
                <w:color w:val="000000"/>
                <w:sz w:val="24"/>
                <w:szCs w:val="24"/>
              </w:rPr>
              <w:t> </w:t>
            </w:r>
            <w:r w:rsidRPr="001C356F">
              <w:rPr>
                <w:color w:val="000000"/>
                <w:sz w:val="24"/>
                <w:szCs w:val="24"/>
              </w:rPr>
              <w:t>000,0</w:t>
            </w:r>
          </w:p>
        </w:tc>
        <w:tc>
          <w:tcPr>
            <w:tcW w:w="1119" w:type="dxa"/>
            <w:tcBorders>
              <w:top w:val="single" w:sz="4" w:space="0" w:color="auto"/>
              <w:left w:val="single" w:sz="4" w:space="0" w:color="auto"/>
              <w:right w:val="single" w:sz="4" w:space="0" w:color="auto"/>
            </w:tcBorders>
            <w:hideMark/>
          </w:tcPr>
          <w:p w14:paraId="5A706607" w14:textId="3A2C8021" w:rsidR="00BC470E" w:rsidRPr="001C356F" w:rsidRDefault="00BC470E" w:rsidP="00505D83">
            <w:pPr>
              <w:keepNext/>
              <w:keepLines/>
              <w:widowControl w:val="0"/>
              <w:jc w:val="center"/>
              <w:rPr>
                <w:bCs/>
                <w:kern w:val="2"/>
                <w:sz w:val="24"/>
                <w:szCs w:val="24"/>
              </w:rPr>
            </w:pPr>
            <w:r w:rsidRPr="001C356F">
              <w:rPr>
                <w:color w:val="000000"/>
                <w:sz w:val="24"/>
                <w:szCs w:val="24"/>
              </w:rPr>
              <w:t>20</w:t>
            </w:r>
            <w:r w:rsidR="000573AE">
              <w:rPr>
                <w:color w:val="000000"/>
                <w:sz w:val="24"/>
                <w:szCs w:val="24"/>
              </w:rPr>
              <w:t> </w:t>
            </w:r>
            <w:r w:rsidRPr="001C356F">
              <w:rPr>
                <w:color w:val="000000"/>
                <w:sz w:val="24"/>
                <w:szCs w:val="24"/>
              </w:rPr>
              <w:t>000,0</w:t>
            </w:r>
          </w:p>
        </w:tc>
        <w:tc>
          <w:tcPr>
            <w:tcW w:w="849" w:type="dxa"/>
            <w:tcBorders>
              <w:top w:val="single" w:sz="4" w:space="0" w:color="auto"/>
              <w:left w:val="single" w:sz="4" w:space="0" w:color="auto"/>
              <w:right w:val="single" w:sz="4" w:space="0" w:color="auto"/>
            </w:tcBorders>
            <w:hideMark/>
          </w:tcPr>
          <w:p w14:paraId="2507077E" w14:textId="77777777" w:rsidR="00BC470E" w:rsidRPr="001C356F" w:rsidRDefault="00BC470E" w:rsidP="00CF4B71">
            <w:pPr>
              <w:jc w:val="center"/>
              <w:rPr>
                <w:kern w:val="2"/>
                <w:sz w:val="24"/>
                <w:szCs w:val="24"/>
              </w:rPr>
            </w:pPr>
            <w:r w:rsidRPr="001C356F">
              <w:rPr>
                <w:kern w:val="2"/>
                <w:sz w:val="24"/>
                <w:szCs w:val="24"/>
              </w:rPr>
              <w:t>–</w:t>
            </w:r>
          </w:p>
        </w:tc>
        <w:tc>
          <w:tcPr>
            <w:tcW w:w="889" w:type="dxa"/>
            <w:tcBorders>
              <w:top w:val="single" w:sz="4" w:space="0" w:color="auto"/>
              <w:left w:val="single" w:sz="4" w:space="0" w:color="auto"/>
              <w:right w:val="single" w:sz="4" w:space="0" w:color="auto"/>
            </w:tcBorders>
          </w:tcPr>
          <w:p w14:paraId="19B7244C" w14:textId="77777777" w:rsidR="00BC470E" w:rsidRPr="001C356F" w:rsidRDefault="00BC470E" w:rsidP="00CF4B71">
            <w:pPr>
              <w:jc w:val="center"/>
              <w:rPr>
                <w:kern w:val="2"/>
                <w:sz w:val="24"/>
                <w:szCs w:val="24"/>
              </w:rPr>
            </w:pPr>
            <w:r w:rsidRPr="001C356F">
              <w:rPr>
                <w:kern w:val="2"/>
                <w:sz w:val="24"/>
                <w:szCs w:val="24"/>
              </w:rPr>
              <w:t>–</w:t>
            </w:r>
          </w:p>
        </w:tc>
      </w:tr>
      <w:tr w:rsidR="00BC470E" w:rsidRPr="001C356F" w14:paraId="5D52853F" w14:textId="77777777" w:rsidTr="00D675D0">
        <w:trPr>
          <w:cantSplit/>
          <w:trHeight w:val="170"/>
        </w:trPr>
        <w:tc>
          <w:tcPr>
            <w:tcW w:w="5525" w:type="dxa"/>
            <w:vMerge w:val="restart"/>
            <w:tcBorders>
              <w:left w:val="single" w:sz="4" w:space="0" w:color="auto"/>
              <w:right w:val="single" w:sz="4" w:space="0" w:color="auto"/>
            </w:tcBorders>
            <w:vAlign w:val="center"/>
            <w:hideMark/>
          </w:tcPr>
          <w:p w14:paraId="4C067538" w14:textId="0B9E6EF9" w:rsidR="00D675D0" w:rsidRDefault="00BC470E" w:rsidP="00043DD9">
            <w:pPr>
              <w:keepNext/>
              <w:keepLines/>
              <w:widowControl w:val="0"/>
              <w:rPr>
                <w:kern w:val="2"/>
                <w:sz w:val="24"/>
                <w:szCs w:val="24"/>
                <w:lang w:eastAsia="en-US"/>
              </w:rPr>
            </w:pPr>
            <w:r w:rsidRPr="001C356F">
              <w:rPr>
                <w:kern w:val="2"/>
                <w:sz w:val="24"/>
                <w:szCs w:val="24"/>
                <w:lang w:eastAsia="en-US"/>
              </w:rPr>
              <w:t xml:space="preserve">ОМ 1.1. </w:t>
            </w:r>
            <w:r w:rsidRPr="001C356F">
              <w:rPr>
                <w:kern w:val="2"/>
                <w:sz w:val="24"/>
                <w:szCs w:val="24"/>
              </w:rPr>
              <w:t>Благоустройство общественных территорий муниципальных образований Цимлянского района</w:t>
            </w:r>
          </w:p>
          <w:p w14:paraId="5814071E" w14:textId="77777777" w:rsidR="00BC470E" w:rsidRPr="00D675D0" w:rsidRDefault="00BC470E" w:rsidP="00D675D0">
            <w:pPr>
              <w:rPr>
                <w:sz w:val="24"/>
                <w:szCs w:val="24"/>
                <w:lang w:eastAsia="en-US"/>
              </w:rPr>
            </w:pPr>
          </w:p>
        </w:tc>
        <w:tc>
          <w:tcPr>
            <w:tcW w:w="4109" w:type="dxa"/>
            <w:vMerge w:val="restart"/>
            <w:tcBorders>
              <w:left w:val="single" w:sz="4" w:space="0" w:color="auto"/>
              <w:right w:val="single" w:sz="4" w:space="0" w:color="auto"/>
            </w:tcBorders>
            <w:hideMark/>
          </w:tcPr>
          <w:p w14:paraId="2ECBC7CD" w14:textId="77777777" w:rsidR="00BC470E" w:rsidRPr="001C356F" w:rsidRDefault="00BC470E" w:rsidP="00043DD9">
            <w:pPr>
              <w:keepNext/>
              <w:keepLines/>
              <w:widowControl w:val="0"/>
              <w:rPr>
                <w:kern w:val="2"/>
                <w:sz w:val="24"/>
                <w:szCs w:val="24"/>
              </w:rPr>
            </w:pPr>
            <w:r w:rsidRPr="001C356F">
              <w:rPr>
                <w:kern w:val="2"/>
                <w:sz w:val="24"/>
                <w:szCs w:val="24"/>
              </w:rPr>
              <w:t>Администрация Цимлянского района</w:t>
            </w:r>
          </w:p>
        </w:tc>
        <w:tc>
          <w:tcPr>
            <w:tcW w:w="757" w:type="dxa"/>
            <w:tcBorders>
              <w:top w:val="single" w:sz="4" w:space="0" w:color="auto"/>
              <w:left w:val="single" w:sz="4" w:space="0" w:color="auto"/>
              <w:bottom w:val="single" w:sz="4" w:space="0" w:color="auto"/>
              <w:right w:val="single" w:sz="4" w:space="0" w:color="auto"/>
            </w:tcBorders>
            <w:hideMark/>
          </w:tcPr>
          <w:p w14:paraId="5ABCD0DF"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902</w:t>
            </w:r>
          </w:p>
        </w:tc>
        <w:tc>
          <w:tcPr>
            <w:tcW w:w="837" w:type="dxa"/>
            <w:tcBorders>
              <w:top w:val="single" w:sz="4" w:space="0" w:color="auto"/>
              <w:left w:val="single" w:sz="4" w:space="0" w:color="auto"/>
              <w:bottom w:val="single" w:sz="4" w:space="0" w:color="auto"/>
              <w:right w:val="single" w:sz="4" w:space="0" w:color="auto"/>
            </w:tcBorders>
            <w:hideMark/>
          </w:tcPr>
          <w:p w14:paraId="18A5ED35"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0503</w:t>
            </w:r>
          </w:p>
        </w:tc>
        <w:tc>
          <w:tcPr>
            <w:tcW w:w="1530" w:type="dxa"/>
            <w:tcBorders>
              <w:top w:val="single" w:sz="4" w:space="0" w:color="auto"/>
              <w:left w:val="single" w:sz="4" w:space="0" w:color="auto"/>
              <w:bottom w:val="single" w:sz="4" w:space="0" w:color="auto"/>
              <w:right w:val="single" w:sz="4" w:space="0" w:color="auto"/>
            </w:tcBorders>
            <w:hideMark/>
          </w:tcPr>
          <w:p w14:paraId="3089B6D6"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221</w:t>
            </w:r>
            <w:r w:rsidRPr="001C356F">
              <w:rPr>
                <w:kern w:val="2"/>
                <w:sz w:val="24"/>
                <w:szCs w:val="24"/>
                <w:lang w:val="en-US" w:eastAsia="en-US"/>
              </w:rPr>
              <w:t>F</w:t>
            </w:r>
            <w:r w:rsidRPr="001C356F">
              <w:rPr>
                <w:kern w:val="2"/>
                <w:sz w:val="24"/>
                <w:szCs w:val="24"/>
                <w:lang w:eastAsia="en-US"/>
              </w:rPr>
              <w:t>254240</w:t>
            </w:r>
          </w:p>
        </w:tc>
        <w:tc>
          <w:tcPr>
            <w:tcW w:w="844" w:type="dxa"/>
            <w:tcBorders>
              <w:top w:val="single" w:sz="4" w:space="0" w:color="auto"/>
              <w:left w:val="single" w:sz="4" w:space="0" w:color="auto"/>
              <w:bottom w:val="single" w:sz="4" w:space="0" w:color="auto"/>
              <w:right w:val="single" w:sz="4" w:space="0" w:color="auto"/>
            </w:tcBorders>
            <w:hideMark/>
          </w:tcPr>
          <w:p w14:paraId="2E380C81"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540</w:t>
            </w:r>
          </w:p>
        </w:tc>
        <w:tc>
          <w:tcPr>
            <w:tcW w:w="1475" w:type="dxa"/>
            <w:tcBorders>
              <w:top w:val="single" w:sz="4" w:space="0" w:color="auto"/>
              <w:left w:val="single" w:sz="4" w:space="0" w:color="auto"/>
              <w:bottom w:val="single" w:sz="4" w:space="0" w:color="auto"/>
              <w:right w:val="single" w:sz="4" w:space="0" w:color="auto"/>
            </w:tcBorders>
            <w:hideMark/>
          </w:tcPr>
          <w:p w14:paraId="374485C2" w14:textId="77777777" w:rsidR="00BC470E" w:rsidRPr="00503074" w:rsidRDefault="00BC470E" w:rsidP="00505D83">
            <w:pPr>
              <w:keepNext/>
              <w:keepLines/>
              <w:widowControl w:val="0"/>
              <w:jc w:val="center"/>
              <w:rPr>
                <w:bCs/>
                <w:color w:val="FF0000"/>
                <w:kern w:val="2"/>
                <w:sz w:val="24"/>
                <w:szCs w:val="24"/>
              </w:rPr>
            </w:pPr>
            <w:r w:rsidRPr="000573AE">
              <w:rPr>
                <w:bCs/>
                <w:kern w:val="2"/>
                <w:sz w:val="24"/>
                <w:szCs w:val="24"/>
              </w:rPr>
              <w:t>60 000,0</w:t>
            </w:r>
          </w:p>
        </w:tc>
        <w:tc>
          <w:tcPr>
            <w:tcW w:w="797" w:type="dxa"/>
            <w:tcBorders>
              <w:top w:val="single" w:sz="4" w:space="0" w:color="auto"/>
              <w:left w:val="single" w:sz="4" w:space="0" w:color="auto"/>
              <w:bottom w:val="single" w:sz="4" w:space="0" w:color="auto"/>
              <w:right w:val="single" w:sz="4" w:space="0" w:color="auto"/>
            </w:tcBorders>
            <w:hideMark/>
          </w:tcPr>
          <w:p w14:paraId="5ACC3599" w14:textId="2FBD0510" w:rsidR="00BC470E" w:rsidRPr="001C356F" w:rsidRDefault="000573AE" w:rsidP="00505D83">
            <w:pPr>
              <w:keepNext/>
              <w:keepLines/>
              <w:widowControl w:val="0"/>
              <w:jc w:val="center"/>
              <w:rPr>
                <w:bCs/>
                <w:kern w:val="2"/>
                <w:sz w:val="24"/>
                <w:szCs w:val="24"/>
              </w:rPr>
            </w:pPr>
            <w:r w:rsidRPr="001C356F">
              <w:rPr>
                <w:bCs/>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67310B6B" w14:textId="77777777" w:rsidR="00BC470E" w:rsidRPr="001C356F" w:rsidRDefault="008177E4" w:rsidP="00CF4B71">
            <w:pPr>
              <w:jc w:val="center"/>
              <w:rPr>
                <w:kern w:val="2"/>
                <w:sz w:val="24"/>
                <w:szCs w:val="24"/>
              </w:rPr>
            </w:pPr>
            <w:r w:rsidRPr="001C356F">
              <w:rPr>
                <w:kern w:val="2"/>
                <w:sz w:val="24"/>
                <w:szCs w:val="24"/>
              </w:rPr>
              <w:t>60 000,0</w:t>
            </w:r>
          </w:p>
        </w:tc>
        <w:tc>
          <w:tcPr>
            <w:tcW w:w="1105" w:type="dxa"/>
            <w:tcBorders>
              <w:top w:val="single" w:sz="4" w:space="0" w:color="auto"/>
              <w:left w:val="single" w:sz="4" w:space="0" w:color="auto"/>
              <w:bottom w:val="single" w:sz="4" w:space="0" w:color="auto"/>
              <w:right w:val="single" w:sz="4" w:space="0" w:color="auto"/>
            </w:tcBorders>
            <w:hideMark/>
          </w:tcPr>
          <w:p w14:paraId="5F8FE3BB" w14:textId="77777777" w:rsidR="00BC470E" w:rsidRPr="001C356F" w:rsidRDefault="00BC470E" w:rsidP="00CF4B71">
            <w:pPr>
              <w:jc w:val="center"/>
              <w:rPr>
                <w:kern w:val="2"/>
                <w:sz w:val="24"/>
                <w:szCs w:val="24"/>
              </w:rPr>
            </w:pPr>
            <w:r w:rsidRPr="001C356F">
              <w:rPr>
                <w:kern w:val="2"/>
                <w:sz w:val="24"/>
                <w:szCs w:val="24"/>
              </w:rPr>
              <w:t>–</w:t>
            </w:r>
          </w:p>
        </w:tc>
        <w:tc>
          <w:tcPr>
            <w:tcW w:w="1119" w:type="dxa"/>
            <w:tcBorders>
              <w:top w:val="single" w:sz="4" w:space="0" w:color="auto"/>
              <w:left w:val="single" w:sz="4" w:space="0" w:color="auto"/>
              <w:bottom w:val="single" w:sz="4" w:space="0" w:color="auto"/>
              <w:right w:val="single" w:sz="4" w:space="0" w:color="auto"/>
            </w:tcBorders>
            <w:hideMark/>
          </w:tcPr>
          <w:p w14:paraId="2E20714C" w14:textId="77777777" w:rsidR="00BC470E" w:rsidRPr="001C356F" w:rsidRDefault="00BC470E" w:rsidP="00CF4B71">
            <w:pPr>
              <w:jc w:val="center"/>
              <w:rPr>
                <w:kern w:val="2"/>
                <w:sz w:val="24"/>
                <w:szCs w:val="24"/>
              </w:rPr>
            </w:pPr>
            <w:r w:rsidRPr="001C356F">
              <w:rPr>
                <w:kern w:val="2"/>
                <w:sz w:val="24"/>
                <w:szCs w:val="24"/>
              </w:rPr>
              <w:t>–</w:t>
            </w:r>
          </w:p>
        </w:tc>
        <w:tc>
          <w:tcPr>
            <w:tcW w:w="849" w:type="dxa"/>
            <w:tcBorders>
              <w:top w:val="single" w:sz="4" w:space="0" w:color="auto"/>
              <w:left w:val="single" w:sz="4" w:space="0" w:color="auto"/>
              <w:bottom w:val="single" w:sz="4" w:space="0" w:color="auto"/>
              <w:right w:val="single" w:sz="4" w:space="0" w:color="auto"/>
            </w:tcBorders>
            <w:hideMark/>
          </w:tcPr>
          <w:p w14:paraId="2DA74DD2" w14:textId="77777777" w:rsidR="00BC470E" w:rsidRPr="001C356F" w:rsidRDefault="00BC470E" w:rsidP="00CF4B71">
            <w:pPr>
              <w:jc w:val="center"/>
              <w:rPr>
                <w:kern w:val="2"/>
                <w:sz w:val="24"/>
                <w:szCs w:val="24"/>
              </w:rPr>
            </w:pPr>
            <w:r w:rsidRPr="001C356F">
              <w:rPr>
                <w:kern w:val="2"/>
                <w:sz w:val="24"/>
                <w:szCs w:val="24"/>
              </w:rPr>
              <w:t>–</w:t>
            </w:r>
          </w:p>
        </w:tc>
        <w:tc>
          <w:tcPr>
            <w:tcW w:w="889" w:type="dxa"/>
            <w:tcBorders>
              <w:top w:val="single" w:sz="4" w:space="0" w:color="auto"/>
              <w:left w:val="single" w:sz="4" w:space="0" w:color="auto"/>
              <w:bottom w:val="single" w:sz="4" w:space="0" w:color="auto"/>
              <w:right w:val="single" w:sz="4" w:space="0" w:color="auto"/>
            </w:tcBorders>
          </w:tcPr>
          <w:p w14:paraId="066149A2" w14:textId="77777777" w:rsidR="00BC470E" w:rsidRPr="001C356F" w:rsidRDefault="00BC470E" w:rsidP="00CF4B71">
            <w:pPr>
              <w:jc w:val="center"/>
              <w:rPr>
                <w:kern w:val="2"/>
                <w:sz w:val="24"/>
                <w:szCs w:val="24"/>
              </w:rPr>
            </w:pPr>
            <w:r w:rsidRPr="001C356F">
              <w:rPr>
                <w:kern w:val="2"/>
                <w:sz w:val="24"/>
                <w:szCs w:val="24"/>
              </w:rPr>
              <w:t>–</w:t>
            </w:r>
          </w:p>
        </w:tc>
      </w:tr>
      <w:tr w:rsidR="00382E68" w:rsidRPr="001C356F" w14:paraId="4F2E5D19" w14:textId="77777777" w:rsidTr="00D675D0">
        <w:trPr>
          <w:cantSplit/>
          <w:trHeight w:val="170"/>
        </w:trPr>
        <w:tc>
          <w:tcPr>
            <w:tcW w:w="5525" w:type="dxa"/>
            <w:vMerge/>
            <w:tcBorders>
              <w:left w:val="single" w:sz="4" w:space="0" w:color="auto"/>
              <w:right w:val="single" w:sz="4" w:space="0" w:color="auto"/>
            </w:tcBorders>
            <w:vAlign w:val="center"/>
            <w:hideMark/>
          </w:tcPr>
          <w:p w14:paraId="41CEA0F9" w14:textId="77777777" w:rsidR="00382E68" w:rsidRPr="001C356F" w:rsidRDefault="00382E68" w:rsidP="00043DD9">
            <w:pPr>
              <w:keepNext/>
              <w:keepLines/>
              <w:widowControl w:val="0"/>
              <w:rPr>
                <w:kern w:val="2"/>
                <w:sz w:val="24"/>
                <w:szCs w:val="24"/>
                <w:lang w:eastAsia="en-US"/>
              </w:rPr>
            </w:pPr>
          </w:p>
        </w:tc>
        <w:tc>
          <w:tcPr>
            <w:tcW w:w="4109" w:type="dxa"/>
            <w:vMerge/>
            <w:tcBorders>
              <w:left w:val="single" w:sz="4" w:space="0" w:color="auto"/>
              <w:right w:val="single" w:sz="4" w:space="0" w:color="auto"/>
            </w:tcBorders>
            <w:hideMark/>
          </w:tcPr>
          <w:p w14:paraId="2F023731" w14:textId="77777777" w:rsidR="00382E68" w:rsidRPr="001C356F" w:rsidRDefault="00382E68" w:rsidP="00043DD9">
            <w:pPr>
              <w:keepNext/>
              <w:keepLines/>
              <w:widowControl w:val="0"/>
              <w:rPr>
                <w:kern w:val="2"/>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14:paraId="030C1843" w14:textId="77777777" w:rsidR="00382E68" w:rsidRPr="001C356F" w:rsidRDefault="00382E68" w:rsidP="00505D83">
            <w:pPr>
              <w:keepNext/>
              <w:keepLines/>
              <w:widowControl w:val="0"/>
              <w:jc w:val="center"/>
              <w:rPr>
                <w:kern w:val="2"/>
                <w:sz w:val="24"/>
                <w:szCs w:val="24"/>
                <w:lang w:eastAsia="en-US"/>
              </w:rPr>
            </w:pPr>
            <w:r w:rsidRPr="001C356F">
              <w:rPr>
                <w:kern w:val="2"/>
                <w:sz w:val="24"/>
                <w:szCs w:val="24"/>
                <w:lang w:eastAsia="en-US"/>
              </w:rPr>
              <w:t>902</w:t>
            </w:r>
          </w:p>
        </w:tc>
        <w:tc>
          <w:tcPr>
            <w:tcW w:w="837" w:type="dxa"/>
            <w:tcBorders>
              <w:top w:val="single" w:sz="4" w:space="0" w:color="auto"/>
              <w:left w:val="single" w:sz="4" w:space="0" w:color="auto"/>
              <w:bottom w:val="single" w:sz="4" w:space="0" w:color="auto"/>
              <w:right w:val="single" w:sz="4" w:space="0" w:color="auto"/>
            </w:tcBorders>
            <w:hideMark/>
          </w:tcPr>
          <w:p w14:paraId="020B846E" w14:textId="77777777" w:rsidR="00382E68" w:rsidRPr="001C356F" w:rsidRDefault="00382E68" w:rsidP="00505D83">
            <w:pPr>
              <w:keepNext/>
              <w:keepLines/>
              <w:widowControl w:val="0"/>
              <w:jc w:val="center"/>
              <w:rPr>
                <w:kern w:val="2"/>
                <w:sz w:val="24"/>
                <w:szCs w:val="24"/>
                <w:lang w:eastAsia="en-US"/>
              </w:rPr>
            </w:pPr>
            <w:r w:rsidRPr="001C356F">
              <w:rPr>
                <w:kern w:val="2"/>
                <w:sz w:val="24"/>
                <w:szCs w:val="24"/>
                <w:lang w:eastAsia="en-US"/>
              </w:rPr>
              <w:t>0503</w:t>
            </w:r>
          </w:p>
        </w:tc>
        <w:tc>
          <w:tcPr>
            <w:tcW w:w="1530" w:type="dxa"/>
            <w:tcBorders>
              <w:top w:val="single" w:sz="4" w:space="0" w:color="auto"/>
              <w:left w:val="single" w:sz="4" w:space="0" w:color="auto"/>
              <w:bottom w:val="single" w:sz="4" w:space="0" w:color="auto"/>
              <w:right w:val="single" w:sz="4" w:space="0" w:color="auto"/>
            </w:tcBorders>
            <w:hideMark/>
          </w:tcPr>
          <w:p w14:paraId="0EE42B62" w14:textId="77777777" w:rsidR="00382E68" w:rsidRPr="001C356F" w:rsidRDefault="00382E68" w:rsidP="00505D83">
            <w:pPr>
              <w:keepNext/>
              <w:keepLines/>
              <w:widowControl w:val="0"/>
              <w:jc w:val="center"/>
              <w:rPr>
                <w:kern w:val="2"/>
                <w:sz w:val="24"/>
                <w:szCs w:val="24"/>
                <w:lang w:eastAsia="en-US"/>
              </w:rPr>
            </w:pPr>
            <w:r w:rsidRPr="001C356F">
              <w:rPr>
                <w:kern w:val="2"/>
                <w:sz w:val="24"/>
                <w:szCs w:val="24"/>
                <w:lang w:eastAsia="en-US"/>
              </w:rPr>
              <w:t>22100</w:t>
            </w:r>
            <w:r w:rsidRPr="001C356F">
              <w:rPr>
                <w:kern w:val="2"/>
                <w:sz w:val="24"/>
                <w:szCs w:val="24"/>
                <w:lang w:val="en-US" w:eastAsia="en-US"/>
              </w:rPr>
              <w:t>S</w:t>
            </w:r>
            <w:r w:rsidRPr="001C356F">
              <w:rPr>
                <w:kern w:val="2"/>
                <w:sz w:val="24"/>
                <w:szCs w:val="24"/>
                <w:lang w:eastAsia="en-US"/>
              </w:rPr>
              <w:t>4640</w:t>
            </w:r>
          </w:p>
        </w:tc>
        <w:tc>
          <w:tcPr>
            <w:tcW w:w="844" w:type="dxa"/>
            <w:tcBorders>
              <w:top w:val="single" w:sz="4" w:space="0" w:color="auto"/>
              <w:left w:val="single" w:sz="4" w:space="0" w:color="auto"/>
              <w:bottom w:val="single" w:sz="4" w:space="0" w:color="auto"/>
              <w:right w:val="single" w:sz="4" w:space="0" w:color="auto"/>
            </w:tcBorders>
            <w:hideMark/>
          </w:tcPr>
          <w:p w14:paraId="62611AA6" w14:textId="77777777" w:rsidR="00382E68" w:rsidRPr="001C356F" w:rsidRDefault="00382E68" w:rsidP="00505D83">
            <w:pPr>
              <w:keepNext/>
              <w:keepLines/>
              <w:widowControl w:val="0"/>
              <w:jc w:val="center"/>
              <w:rPr>
                <w:kern w:val="2"/>
                <w:sz w:val="24"/>
                <w:szCs w:val="24"/>
                <w:lang w:eastAsia="en-US"/>
              </w:rPr>
            </w:pPr>
            <w:r w:rsidRPr="001C356F">
              <w:rPr>
                <w:kern w:val="2"/>
                <w:sz w:val="24"/>
                <w:szCs w:val="24"/>
                <w:lang w:eastAsia="en-US"/>
              </w:rPr>
              <w:t>540</w:t>
            </w:r>
          </w:p>
        </w:tc>
        <w:tc>
          <w:tcPr>
            <w:tcW w:w="1475" w:type="dxa"/>
            <w:tcBorders>
              <w:top w:val="single" w:sz="4" w:space="0" w:color="auto"/>
              <w:left w:val="single" w:sz="4" w:space="0" w:color="auto"/>
              <w:bottom w:val="single" w:sz="4" w:space="0" w:color="auto"/>
              <w:right w:val="single" w:sz="4" w:space="0" w:color="auto"/>
            </w:tcBorders>
            <w:hideMark/>
          </w:tcPr>
          <w:p w14:paraId="42483288" w14:textId="77777777" w:rsidR="00382E68" w:rsidRPr="001C356F" w:rsidRDefault="00382E68" w:rsidP="00505D83">
            <w:pPr>
              <w:keepNext/>
              <w:keepLines/>
              <w:widowControl w:val="0"/>
              <w:jc w:val="center"/>
              <w:rPr>
                <w:bCs/>
                <w:kern w:val="2"/>
                <w:sz w:val="24"/>
                <w:szCs w:val="24"/>
              </w:rPr>
            </w:pPr>
            <w:r w:rsidRPr="001C356F">
              <w:rPr>
                <w:bCs/>
                <w:kern w:val="2"/>
                <w:sz w:val="24"/>
                <w:szCs w:val="24"/>
              </w:rPr>
              <w:t>1 244,9</w:t>
            </w:r>
          </w:p>
        </w:tc>
        <w:tc>
          <w:tcPr>
            <w:tcW w:w="797" w:type="dxa"/>
            <w:tcBorders>
              <w:top w:val="single" w:sz="4" w:space="0" w:color="auto"/>
              <w:left w:val="single" w:sz="4" w:space="0" w:color="auto"/>
              <w:bottom w:val="single" w:sz="4" w:space="0" w:color="auto"/>
              <w:right w:val="single" w:sz="4" w:space="0" w:color="auto"/>
            </w:tcBorders>
            <w:hideMark/>
          </w:tcPr>
          <w:p w14:paraId="66C76611" w14:textId="77777777" w:rsidR="00382E68" w:rsidRPr="001C356F" w:rsidRDefault="00382E68" w:rsidP="00505D83">
            <w:pPr>
              <w:keepNext/>
              <w:keepLines/>
              <w:widowControl w:val="0"/>
              <w:jc w:val="center"/>
              <w:rPr>
                <w:bCs/>
                <w:kern w:val="2"/>
                <w:sz w:val="24"/>
                <w:szCs w:val="24"/>
              </w:rPr>
            </w:pPr>
            <w:r w:rsidRPr="001C356F">
              <w:rPr>
                <w:bCs/>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0AA39224" w14:textId="77777777" w:rsidR="00382E68" w:rsidRPr="001C356F" w:rsidRDefault="00382E68" w:rsidP="00CF4B71">
            <w:pPr>
              <w:jc w:val="center"/>
              <w:rPr>
                <w:kern w:val="2"/>
                <w:sz w:val="24"/>
                <w:szCs w:val="24"/>
              </w:rPr>
            </w:pPr>
            <w:r w:rsidRPr="001C356F">
              <w:rPr>
                <w:kern w:val="2"/>
                <w:sz w:val="24"/>
                <w:szCs w:val="24"/>
              </w:rPr>
              <w:t>1 244,9</w:t>
            </w:r>
          </w:p>
        </w:tc>
        <w:tc>
          <w:tcPr>
            <w:tcW w:w="1105" w:type="dxa"/>
            <w:tcBorders>
              <w:top w:val="single" w:sz="4" w:space="0" w:color="auto"/>
              <w:left w:val="single" w:sz="4" w:space="0" w:color="auto"/>
              <w:bottom w:val="single" w:sz="4" w:space="0" w:color="auto"/>
              <w:right w:val="single" w:sz="4" w:space="0" w:color="auto"/>
            </w:tcBorders>
            <w:hideMark/>
          </w:tcPr>
          <w:p w14:paraId="402A1B23" w14:textId="77777777" w:rsidR="00382E68" w:rsidRPr="001C356F" w:rsidRDefault="00382E68" w:rsidP="00CF4B71">
            <w:pPr>
              <w:jc w:val="center"/>
              <w:rPr>
                <w:kern w:val="2"/>
                <w:sz w:val="24"/>
                <w:szCs w:val="24"/>
              </w:rPr>
            </w:pPr>
            <w:r w:rsidRPr="001C356F">
              <w:rPr>
                <w:kern w:val="2"/>
                <w:sz w:val="24"/>
                <w:szCs w:val="24"/>
              </w:rPr>
              <w:t>–</w:t>
            </w:r>
          </w:p>
        </w:tc>
        <w:tc>
          <w:tcPr>
            <w:tcW w:w="1119" w:type="dxa"/>
            <w:tcBorders>
              <w:top w:val="single" w:sz="4" w:space="0" w:color="auto"/>
              <w:left w:val="single" w:sz="4" w:space="0" w:color="auto"/>
              <w:bottom w:val="single" w:sz="4" w:space="0" w:color="auto"/>
              <w:right w:val="single" w:sz="4" w:space="0" w:color="auto"/>
            </w:tcBorders>
            <w:hideMark/>
          </w:tcPr>
          <w:p w14:paraId="2A5FE010" w14:textId="77777777" w:rsidR="00382E68" w:rsidRPr="001C356F" w:rsidRDefault="00382E68" w:rsidP="00CF4B71">
            <w:pPr>
              <w:jc w:val="center"/>
              <w:rPr>
                <w:kern w:val="2"/>
                <w:sz w:val="24"/>
                <w:szCs w:val="24"/>
              </w:rPr>
            </w:pPr>
            <w:r w:rsidRPr="001C356F">
              <w:rPr>
                <w:kern w:val="2"/>
                <w:sz w:val="24"/>
                <w:szCs w:val="24"/>
              </w:rPr>
              <w:t>–</w:t>
            </w:r>
          </w:p>
        </w:tc>
        <w:tc>
          <w:tcPr>
            <w:tcW w:w="849" w:type="dxa"/>
            <w:tcBorders>
              <w:top w:val="single" w:sz="4" w:space="0" w:color="auto"/>
              <w:left w:val="single" w:sz="4" w:space="0" w:color="auto"/>
              <w:bottom w:val="single" w:sz="4" w:space="0" w:color="auto"/>
              <w:right w:val="single" w:sz="4" w:space="0" w:color="auto"/>
            </w:tcBorders>
            <w:hideMark/>
          </w:tcPr>
          <w:p w14:paraId="3B239131" w14:textId="77777777" w:rsidR="00382E68" w:rsidRPr="001C356F" w:rsidRDefault="00382E68" w:rsidP="00CF4B71">
            <w:pPr>
              <w:jc w:val="center"/>
              <w:rPr>
                <w:kern w:val="2"/>
                <w:sz w:val="24"/>
                <w:szCs w:val="24"/>
              </w:rPr>
            </w:pPr>
            <w:r w:rsidRPr="001C356F">
              <w:rPr>
                <w:kern w:val="2"/>
                <w:sz w:val="24"/>
                <w:szCs w:val="24"/>
              </w:rPr>
              <w:t>–</w:t>
            </w:r>
          </w:p>
        </w:tc>
        <w:tc>
          <w:tcPr>
            <w:tcW w:w="889" w:type="dxa"/>
            <w:tcBorders>
              <w:top w:val="single" w:sz="4" w:space="0" w:color="auto"/>
              <w:left w:val="single" w:sz="4" w:space="0" w:color="auto"/>
              <w:bottom w:val="single" w:sz="4" w:space="0" w:color="auto"/>
              <w:right w:val="single" w:sz="4" w:space="0" w:color="auto"/>
            </w:tcBorders>
          </w:tcPr>
          <w:p w14:paraId="5E85D44C" w14:textId="77777777" w:rsidR="00382E68" w:rsidRPr="001C356F" w:rsidRDefault="00382E68" w:rsidP="00CF4B71">
            <w:pPr>
              <w:jc w:val="center"/>
              <w:rPr>
                <w:kern w:val="2"/>
                <w:sz w:val="24"/>
                <w:szCs w:val="24"/>
              </w:rPr>
            </w:pPr>
            <w:r w:rsidRPr="001C356F">
              <w:rPr>
                <w:kern w:val="2"/>
                <w:sz w:val="24"/>
                <w:szCs w:val="24"/>
              </w:rPr>
              <w:t>–</w:t>
            </w:r>
          </w:p>
        </w:tc>
      </w:tr>
      <w:tr w:rsidR="00BC470E" w:rsidRPr="001C356F" w14:paraId="5CE51862" w14:textId="77777777" w:rsidTr="00D675D0">
        <w:trPr>
          <w:cantSplit/>
          <w:trHeight w:val="170"/>
        </w:trPr>
        <w:tc>
          <w:tcPr>
            <w:tcW w:w="5525" w:type="dxa"/>
            <w:vMerge/>
            <w:tcBorders>
              <w:left w:val="single" w:sz="4" w:space="0" w:color="auto"/>
              <w:bottom w:val="single" w:sz="4" w:space="0" w:color="auto"/>
              <w:right w:val="single" w:sz="4" w:space="0" w:color="auto"/>
            </w:tcBorders>
            <w:vAlign w:val="center"/>
            <w:hideMark/>
          </w:tcPr>
          <w:p w14:paraId="40B65ABA" w14:textId="77777777" w:rsidR="00BC470E" w:rsidRPr="001C356F" w:rsidRDefault="00BC470E" w:rsidP="00043DD9">
            <w:pPr>
              <w:keepNext/>
              <w:keepLines/>
              <w:widowControl w:val="0"/>
              <w:rPr>
                <w:kern w:val="2"/>
                <w:sz w:val="24"/>
                <w:szCs w:val="24"/>
                <w:lang w:eastAsia="en-US"/>
              </w:rPr>
            </w:pPr>
          </w:p>
        </w:tc>
        <w:tc>
          <w:tcPr>
            <w:tcW w:w="4109" w:type="dxa"/>
            <w:vMerge/>
            <w:tcBorders>
              <w:left w:val="single" w:sz="4" w:space="0" w:color="auto"/>
              <w:bottom w:val="single" w:sz="4" w:space="0" w:color="auto"/>
              <w:right w:val="single" w:sz="4" w:space="0" w:color="auto"/>
            </w:tcBorders>
            <w:hideMark/>
          </w:tcPr>
          <w:p w14:paraId="2EC378D3" w14:textId="77777777" w:rsidR="00BC470E" w:rsidRPr="001C356F" w:rsidRDefault="00BC470E" w:rsidP="00043DD9">
            <w:pPr>
              <w:keepNext/>
              <w:keepLines/>
              <w:widowControl w:val="0"/>
              <w:rPr>
                <w:kern w:val="2"/>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14:paraId="1BFEF5AB"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902</w:t>
            </w:r>
          </w:p>
        </w:tc>
        <w:tc>
          <w:tcPr>
            <w:tcW w:w="837" w:type="dxa"/>
            <w:tcBorders>
              <w:top w:val="single" w:sz="4" w:space="0" w:color="auto"/>
              <w:left w:val="single" w:sz="4" w:space="0" w:color="auto"/>
              <w:bottom w:val="single" w:sz="4" w:space="0" w:color="auto"/>
              <w:right w:val="single" w:sz="4" w:space="0" w:color="auto"/>
            </w:tcBorders>
            <w:hideMark/>
          </w:tcPr>
          <w:p w14:paraId="1F2371BF"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0503</w:t>
            </w:r>
          </w:p>
        </w:tc>
        <w:tc>
          <w:tcPr>
            <w:tcW w:w="1530" w:type="dxa"/>
            <w:tcBorders>
              <w:top w:val="single" w:sz="4" w:space="0" w:color="auto"/>
              <w:left w:val="single" w:sz="4" w:space="0" w:color="auto"/>
              <w:bottom w:val="single" w:sz="4" w:space="0" w:color="auto"/>
              <w:right w:val="single" w:sz="4" w:space="0" w:color="auto"/>
            </w:tcBorders>
            <w:hideMark/>
          </w:tcPr>
          <w:p w14:paraId="2DCF70F3"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221</w:t>
            </w:r>
            <w:r w:rsidRPr="001C356F">
              <w:rPr>
                <w:kern w:val="2"/>
                <w:sz w:val="24"/>
                <w:szCs w:val="24"/>
                <w:lang w:val="en-US" w:eastAsia="en-US"/>
              </w:rPr>
              <w:t>F</w:t>
            </w:r>
            <w:r w:rsidRPr="001C356F">
              <w:rPr>
                <w:kern w:val="2"/>
                <w:sz w:val="24"/>
                <w:szCs w:val="24"/>
                <w:lang w:eastAsia="en-US"/>
              </w:rPr>
              <w:t>255551</w:t>
            </w:r>
          </w:p>
        </w:tc>
        <w:tc>
          <w:tcPr>
            <w:tcW w:w="844" w:type="dxa"/>
            <w:tcBorders>
              <w:top w:val="single" w:sz="4" w:space="0" w:color="auto"/>
              <w:left w:val="single" w:sz="4" w:space="0" w:color="auto"/>
              <w:bottom w:val="single" w:sz="4" w:space="0" w:color="auto"/>
              <w:right w:val="single" w:sz="4" w:space="0" w:color="auto"/>
            </w:tcBorders>
            <w:hideMark/>
          </w:tcPr>
          <w:p w14:paraId="0A2CD579"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540</w:t>
            </w:r>
          </w:p>
        </w:tc>
        <w:tc>
          <w:tcPr>
            <w:tcW w:w="1475" w:type="dxa"/>
            <w:tcBorders>
              <w:top w:val="single" w:sz="4" w:space="0" w:color="auto"/>
              <w:left w:val="single" w:sz="4" w:space="0" w:color="auto"/>
              <w:bottom w:val="single" w:sz="4" w:space="0" w:color="auto"/>
              <w:right w:val="single" w:sz="4" w:space="0" w:color="auto"/>
            </w:tcBorders>
            <w:hideMark/>
          </w:tcPr>
          <w:p w14:paraId="75064976" w14:textId="3A4AD993" w:rsidR="00BC470E" w:rsidRPr="001C356F" w:rsidRDefault="000573AE" w:rsidP="00505D83">
            <w:pPr>
              <w:keepNext/>
              <w:keepLines/>
              <w:widowControl w:val="0"/>
              <w:jc w:val="center"/>
              <w:rPr>
                <w:bCs/>
                <w:kern w:val="2"/>
                <w:sz w:val="24"/>
                <w:szCs w:val="24"/>
              </w:rPr>
            </w:pPr>
            <w:r>
              <w:rPr>
                <w:bCs/>
                <w:kern w:val="2"/>
                <w:sz w:val="24"/>
                <w:szCs w:val="24"/>
              </w:rPr>
              <w:t>41 357</w:t>
            </w:r>
            <w:r w:rsidRPr="001C356F">
              <w:rPr>
                <w:bCs/>
                <w:kern w:val="2"/>
                <w:sz w:val="24"/>
                <w:szCs w:val="24"/>
              </w:rPr>
              <w:t>,</w:t>
            </w:r>
            <w:r>
              <w:rPr>
                <w:bCs/>
                <w:kern w:val="2"/>
                <w:sz w:val="24"/>
                <w:szCs w:val="24"/>
              </w:rPr>
              <w:t>0</w:t>
            </w:r>
          </w:p>
        </w:tc>
        <w:tc>
          <w:tcPr>
            <w:tcW w:w="797" w:type="dxa"/>
            <w:tcBorders>
              <w:top w:val="single" w:sz="4" w:space="0" w:color="auto"/>
              <w:left w:val="single" w:sz="4" w:space="0" w:color="auto"/>
              <w:bottom w:val="single" w:sz="4" w:space="0" w:color="auto"/>
              <w:right w:val="single" w:sz="4" w:space="0" w:color="auto"/>
            </w:tcBorders>
            <w:hideMark/>
          </w:tcPr>
          <w:p w14:paraId="0D3D3127" w14:textId="77777777" w:rsidR="00BC470E" w:rsidRPr="001C356F" w:rsidRDefault="00BC470E" w:rsidP="00CF4B71">
            <w:pPr>
              <w:jc w:val="center"/>
              <w:rPr>
                <w:kern w:val="2"/>
                <w:sz w:val="24"/>
                <w:szCs w:val="24"/>
              </w:rPr>
            </w:pPr>
            <w:r w:rsidRPr="001C356F">
              <w:rPr>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7F934D40" w14:textId="496AAA00" w:rsidR="00BC470E" w:rsidRPr="001C356F" w:rsidRDefault="000573AE" w:rsidP="00505D83">
            <w:pPr>
              <w:keepNext/>
              <w:keepLines/>
              <w:widowControl w:val="0"/>
              <w:jc w:val="center"/>
              <w:rPr>
                <w:bCs/>
                <w:kern w:val="2"/>
                <w:sz w:val="24"/>
                <w:szCs w:val="24"/>
              </w:rPr>
            </w:pPr>
            <w:r>
              <w:rPr>
                <w:bCs/>
                <w:kern w:val="2"/>
                <w:sz w:val="24"/>
                <w:szCs w:val="24"/>
              </w:rPr>
              <w:t>41 357</w:t>
            </w:r>
            <w:r w:rsidR="00BC470E" w:rsidRPr="001C356F">
              <w:rPr>
                <w:bCs/>
                <w:kern w:val="2"/>
                <w:sz w:val="24"/>
                <w:szCs w:val="24"/>
              </w:rPr>
              <w:t>,</w:t>
            </w:r>
            <w:r>
              <w:rPr>
                <w:bCs/>
                <w:kern w:val="2"/>
                <w:sz w:val="24"/>
                <w:szCs w:val="24"/>
              </w:rPr>
              <w:t>0</w:t>
            </w:r>
          </w:p>
        </w:tc>
        <w:tc>
          <w:tcPr>
            <w:tcW w:w="1105" w:type="dxa"/>
            <w:tcBorders>
              <w:top w:val="single" w:sz="4" w:space="0" w:color="auto"/>
              <w:left w:val="single" w:sz="4" w:space="0" w:color="auto"/>
              <w:bottom w:val="single" w:sz="4" w:space="0" w:color="auto"/>
              <w:right w:val="single" w:sz="4" w:space="0" w:color="auto"/>
            </w:tcBorders>
            <w:hideMark/>
          </w:tcPr>
          <w:p w14:paraId="51079745" w14:textId="77777777" w:rsidR="00BC470E" w:rsidRPr="001C356F" w:rsidRDefault="00BC470E" w:rsidP="00CF4B71">
            <w:pPr>
              <w:jc w:val="center"/>
              <w:rPr>
                <w:kern w:val="2"/>
                <w:sz w:val="24"/>
                <w:szCs w:val="24"/>
              </w:rPr>
            </w:pPr>
            <w:r w:rsidRPr="001C356F">
              <w:rPr>
                <w:kern w:val="2"/>
                <w:sz w:val="24"/>
                <w:szCs w:val="24"/>
              </w:rPr>
              <w:t>–</w:t>
            </w:r>
          </w:p>
        </w:tc>
        <w:tc>
          <w:tcPr>
            <w:tcW w:w="1119" w:type="dxa"/>
            <w:tcBorders>
              <w:top w:val="single" w:sz="4" w:space="0" w:color="auto"/>
              <w:left w:val="single" w:sz="4" w:space="0" w:color="auto"/>
              <w:bottom w:val="single" w:sz="4" w:space="0" w:color="auto"/>
              <w:right w:val="single" w:sz="4" w:space="0" w:color="auto"/>
            </w:tcBorders>
            <w:hideMark/>
          </w:tcPr>
          <w:p w14:paraId="2B431832" w14:textId="77777777" w:rsidR="00BC470E" w:rsidRPr="001C356F" w:rsidRDefault="00BC470E" w:rsidP="00CF4B71">
            <w:pPr>
              <w:jc w:val="center"/>
              <w:rPr>
                <w:kern w:val="2"/>
                <w:sz w:val="24"/>
                <w:szCs w:val="24"/>
              </w:rPr>
            </w:pPr>
            <w:r w:rsidRPr="001C356F">
              <w:rPr>
                <w:kern w:val="2"/>
                <w:sz w:val="24"/>
                <w:szCs w:val="24"/>
              </w:rPr>
              <w:t>–</w:t>
            </w:r>
          </w:p>
        </w:tc>
        <w:tc>
          <w:tcPr>
            <w:tcW w:w="849" w:type="dxa"/>
            <w:tcBorders>
              <w:top w:val="single" w:sz="4" w:space="0" w:color="auto"/>
              <w:left w:val="single" w:sz="4" w:space="0" w:color="auto"/>
              <w:bottom w:val="single" w:sz="4" w:space="0" w:color="auto"/>
              <w:right w:val="single" w:sz="4" w:space="0" w:color="auto"/>
            </w:tcBorders>
            <w:hideMark/>
          </w:tcPr>
          <w:p w14:paraId="4803FFBE" w14:textId="77777777" w:rsidR="00BC470E" w:rsidRPr="001C356F" w:rsidRDefault="00BC470E" w:rsidP="00CF4B71">
            <w:pPr>
              <w:jc w:val="center"/>
              <w:rPr>
                <w:kern w:val="2"/>
                <w:sz w:val="24"/>
                <w:szCs w:val="24"/>
              </w:rPr>
            </w:pPr>
            <w:r w:rsidRPr="001C356F">
              <w:rPr>
                <w:kern w:val="2"/>
                <w:sz w:val="24"/>
                <w:szCs w:val="24"/>
              </w:rPr>
              <w:t>–</w:t>
            </w:r>
          </w:p>
        </w:tc>
        <w:tc>
          <w:tcPr>
            <w:tcW w:w="889" w:type="dxa"/>
            <w:tcBorders>
              <w:top w:val="single" w:sz="4" w:space="0" w:color="auto"/>
              <w:left w:val="single" w:sz="4" w:space="0" w:color="auto"/>
              <w:bottom w:val="single" w:sz="4" w:space="0" w:color="auto"/>
              <w:right w:val="single" w:sz="4" w:space="0" w:color="auto"/>
            </w:tcBorders>
          </w:tcPr>
          <w:p w14:paraId="5C770419" w14:textId="77777777" w:rsidR="00BC470E" w:rsidRPr="001C356F" w:rsidRDefault="00BC470E" w:rsidP="00CF4B71">
            <w:pPr>
              <w:jc w:val="center"/>
              <w:rPr>
                <w:kern w:val="2"/>
                <w:sz w:val="24"/>
                <w:szCs w:val="24"/>
              </w:rPr>
            </w:pPr>
            <w:r w:rsidRPr="001C356F">
              <w:rPr>
                <w:kern w:val="2"/>
                <w:sz w:val="24"/>
                <w:szCs w:val="24"/>
              </w:rPr>
              <w:t>–</w:t>
            </w:r>
          </w:p>
        </w:tc>
      </w:tr>
      <w:tr w:rsidR="00BC470E" w:rsidRPr="001C356F" w14:paraId="18527066" w14:textId="77777777" w:rsidTr="00D675D0">
        <w:trPr>
          <w:cantSplit/>
          <w:trHeight w:val="170"/>
        </w:trPr>
        <w:tc>
          <w:tcPr>
            <w:tcW w:w="5525" w:type="dxa"/>
            <w:vMerge/>
            <w:tcBorders>
              <w:left w:val="single" w:sz="4" w:space="0" w:color="auto"/>
              <w:bottom w:val="single" w:sz="4" w:space="0" w:color="auto"/>
              <w:right w:val="single" w:sz="4" w:space="0" w:color="auto"/>
            </w:tcBorders>
            <w:vAlign w:val="center"/>
            <w:hideMark/>
          </w:tcPr>
          <w:p w14:paraId="5BE5579E" w14:textId="77777777" w:rsidR="00BC470E" w:rsidRPr="001C356F" w:rsidRDefault="00BC470E" w:rsidP="00043DD9">
            <w:pPr>
              <w:keepNext/>
              <w:keepLines/>
              <w:widowControl w:val="0"/>
              <w:rPr>
                <w:kern w:val="2"/>
                <w:sz w:val="24"/>
                <w:szCs w:val="24"/>
                <w:lang w:eastAsia="en-US"/>
              </w:rPr>
            </w:pPr>
          </w:p>
        </w:tc>
        <w:tc>
          <w:tcPr>
            <w:tcW w:w="4109" w:type="dxa"/>
            <w:vMerge/>
            <w:tcBorders>
              <w:left w:val="single" w:sz="4" w:space="0" w:color="auto"/>
              <w:bottom w:val="single" w:sz="4" w:space="0" w:color="auto"/>
              <w:right w:val="single" w:sz="4" w:space="0" w:color="auto"/>
            </w:tcBorders>
            <w:hideMark/>
          </w:tcPr>
          <w:p w14:paraId="085F3772" w14:textId="77777777" w:rsidR="00BC470E" w:rsidRPr="001C356F" w:rsidRDefault="00BC470E" w:rsidP="00043DD9">
            <w:pPr>
              <w:keepNext/>
              <w:keepLines/>
              <w:widowControl w:val="0"/>
              <w:rPr>
                <w:kern w:val="2"/>
                <w:sz w:val="24"/>
                <w:szCs w:val="24"/>
              </w:rPr>
            </w:pPr>
          </w:p>
        </w:tc>
        <w:tc>
          <w:tcPr>
            <w:tcW w:w="757" w:type="dxa"/>
            <w:tcBorders>
              <w:top w:val="single" w:sz="4" w:space="0" w:color="auto"/>
              <w:left w:val="single" w:sz="4" w:space="0" w:color="auto"/>
              <w:bottom w:val="single" w:sz="4" w:space="0" w:color="auto"/>
              <w:right w:val="single" w:sz="4" w:space="0" w:color="auto"/>
            </w:tcBorders>
            <w:hideMark/>
          </w:tcPr>
          <w:p w14:paraId="47DECB3C"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902</w:t>
            </w:r>
          </w:p>
        </w:tc>
        <w:tc>
          <w:tcPr>
            <w:tcW w:w="837" w:type="dxa"/>
            <w:tcBorders>
              <w:top w:val="single" w:sz="4" w:space="0" w:color="auto"/>
              <w:left w:val="single" w:sz="4" w:space="0" w:color="auto"/>
              <w:bottom w:val="single" w:sz="4" w:space="0" w:color="auto"/>
              <w:right w:val="single" w:sz="4" w:space="0" w:color="auto"/>
            </w:tcBorders>
            <w:hideMark/>
          </w:tcPr>
          <w:p w14:paraId="492786D3"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0503</w:t>
            </w:r>
          </w:p>
        </w:tc>
        <w:tc>
          <w:tcPr>
            <w:tcW w:w="1530" w:type="dxa"/>
            <w:tcBorders>
              <w:top w:val="single" w:sz="4" w:space="0" w:color="auto"/>
              <w:left w:val="single" w:sz="4" w:space="0" w:color="auto"/>
              <w:bottom w:val="single" w:sz="4" w:space="0" w:color="auto"/>
              <w:right w:val="single" w:sz="4" w:space="0" w:color="auto"/>
            </w:tcBorders>
            <w:hideMark/>
          </w:tcPr>
          <w:p w14:paraId="0C6C382E"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221</w:t>
            </w:r>
            <w:r w:rsidRPr="001C356F">
              <w:rPr>
                <w:kern w:val="2"/>
                <w:sz w:val="24"/>
                <w:szCs w:val="24"/>
                <w:lang w:val="en-US" w:eastAsia="en-US"/>
              </w:rPr>
              <w:t>F</w:t>
            </w:r>
            <w:r w:rsidRPr="001C356F">
              <w:rPr>
                <w:kern w:val="2"/>
                <w:sz w:val="24"/>
                <w:szCs w:val="24"/>
                <w:lang w:eastAsia="en-US"/>
              </w:rPr>
              <w:t>255551</w:t>
            </w:r>
          </w:p>
        </w:tc>
        <w:tc>
          <w:tcPr>
            <w:tcW w:w="844" w:type="dxa"/>
            <w:tcBorders>
              <w:top w:val="single" w:sz="4" w:space="0" w:color="auto"/>
              <w:left w:val="single" w:sz="4" w:space="0" w:color="auto"/>
              <w:bottom w:val="single" w:sz="4" w:space="0" w:color="auto"/>
              <w:right w:val="single" w:sz="4" w:space="0" w:color="auto"/>
            </w:tcBorders>
            <w:hideMark/>
          </w:tcPr>
          <w:p w14:paraId="2EB3E2ED" w14:textId="4F6A8DD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24</w:t>
            </w:r>
            <w:r w:rsidR="003E1843">
              <w:rPr>
                <w:kern w:val="2"/>
                <w:sz w:val="24"/>
                <w:szCs w:val="24"/>
                <w:lang w:eastAsia="en-US"/>
              </w:rPr>
              <w:t>0</w:t>
            </w:r>
          </w:p>
        </w:tc>
        <w:tc>
          <w:tcPr>
            <w:tcW w:w="1475" w:type="dxa"/>
            <w:tcBorders>
              <w:top w:val="single" w:sz="4" w:space="0" w:color="auto"/>
              <w:left w:val="single" w:sz="4" w:space="0" w:color="auto"/>
              <w:bottom w:val="single" w:sz="4" w:space="0" w:color="auto"/>
              <w:right w:val="single" w:sz="4" w:space="0" w:color="auto"/>
            </w:tcBorders>
            <w:hideMark/>
          </w:tcPr>
          <w:p w14:paraId="46156A00" w14:textId="13F00560" w:rsidR="00BC470E" w:rsidRPr="001C356F" w:rsidRDefault="00BC470E" w:rsidP="00505D83">
            <w:pPr>
              <w:keepNext/>
              <w:keepLines/>
              <w:widowControl w:val="0"/>
              <w:jc w:val="center"/>
              <w:rPr>
                <w:bCs/>
                <w:kern w:val="2"/>
                <w:sz w:val="24"/>
                <w:szCs w:val="24"/>
              </w:rPr>
            </w:pPr>
            <w:r w:rsidRPr="001C356F">
              <w:rPr>
                <w:bCs/>
                <w:kern w:val="2"/>
                <w:sz w:val="24"/>
                <w:szCs w:val="24"/>
              </w:rPr>
              <w:t>40</w:t>
            </w:r>
            <w:r w:rsidR="000573AE">
              <w:rPr>
                <w:bCs/>
                <w:kern w:val="2"/>
                <w:sz w:val="24"/>
                <w:szCs w:val="24"/>
              </w:rPr>
              <w:t> </w:t>
            </w:r>
            <w:r w:rsidRPr="001C356F">
              <w:rPr>
                <w:bCs/>
                <w:kern w:val="2"/>
                <w:sz w:val="24"/>
                <w:szCs w:val="24"/>
              </w:rPr>
              <w:t>000,0</w:t>
            </w:r>
          </w:p>
        </w:tc>
        <w:tc>
          <w:tcPr>
            <w:tcW w:w="797" w:type="dxa"/>
            <w:tcBorders>
              <w:top w:val="single" w:sz="4" w:space="0" w:color="auto"/>
              <w:left w:val="single" w:sz="4" w:space="0" w:color="auto"/>
              <w:bottom w:val="single" w:sz="4" w:space="0" w:color="auto"/>
              <w:right w:val="single" w:sz="4" w:space="0" w:color="auto"/>
            </w:tcBorders>
            <w:hideMark/>
          </w:tcPr>
          <w:p w14:paraId="3E905BEA" w14:textId="77777777" w:rsidR="00BC470E" w:rsidRPr="001C356F" w:rsidRDefault="00BC470E" w:rsidP="00CF4B71">
            <w:pPr>
              <w:jc w:val="center"/>
              <w:rPr>
                <w:kern w:val="2"/>
                <w:sz w:val="24"/>
                <w:szCs w:val="24"/>
              </w:rPr>
            </w:pPr>
            <w:r w:rsidRPr="001C356F">
              <w:rPr>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4322F8A6" w14:textId="77777777" w:rsidR="00BC470E" w:rsidRPr="001C356F" w:rsidRDefault="00BC470E" w:rsidP="00505D83">
            <w:pPr>
              <w:keepNext/>
              <w:keepLines/>
              <w:widowControl w:val="0"/>
              <w:jc w:val="center"/>
              <w:rPr>
                <w:bCs/>
                <w:kern w:val="2"/>
                <w:sz w:val="24"/>
                <w:szCs w:val="24"/>
              </w:rPr>
            </w:pPr>
            <w:r w:rsidRPr="001C356F">
              <w:rPr>
                <w:bCs/>
                <w:kern w:val="2"/>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14:paraId="2FA9CD93" w14:textId="4353C1A7" w:rsidR="00BC470E" w:rsidRPr="001C356F" w:rsidRDefault="00BC470E" w:rsidP="00505D83">
            <w:pPr>
              <w:keepNext/>
              <w:keepLines/>
              <w:widowControl w:val="0"/>
              <w:jc w:val="center"/>
              <w:rPr>
                <w:bCs/>
                <w:kern w:val="2"/>
                <w:sz w:val="24"/>
                <w:szCs w:val="24"/>
              </w:rPr>
            </w:pPr>
            <w:r w:rsidRPr="001C356F">
              <w:rPr>
                <w:bCs/>
                <w:kern w:val="2"/>
                <w:sz w:val="24"/>
                <w:szCs w:val="24"/>
              </w:rPr>
              <w:t>20</w:t>
            </w:r>
            <w:r w:rsidR="000573AE">
              <w:rPr>
                <w:bCs/>
                <w:kern w:val="2"/>
                <w:sz w:val="24"/>
                <w:szCs w:val="24"/>
              </w:rPr>
              <w:t> </w:t>
            </w:r>
            <w:r w:rsidRPr="001C356F">
              <w:rPr>
                <w:bCs/>
                <w:kern w:val="2"/>
                <w:sz w:val="24"/>
                <w:szCs w:val="24"/>
              </w:rPr>
              <w:t>000,0</w:t>
            </w:r>
          </w:p>
        </w:tc>
        <w:tc>
          <w:tcPr>
            <w:tcW w:w="1119" w:type="dxa"/>
            <w:tcBorders>
              <w:top w:val="single" w:sz="4" w:space="0" w:color="auto"/>
              <w:left w:val="single" w:sz="4" w:space="0" w:color="auto"/>
              <w:bottom w:val="single" w:sz="4" w:space="0" w:color="auto"/>
              <w:right w:val="single" w:sz="4" w:space="0" w:color="auto"/>
            </w:tcBorders>
            <w:hideMark/>
          </w:tcPr>
          <w:p w14:paraId="20404F01" w14:textId="1B0AE324" w:rsidR="00BC470E" w:rsidRPr="001C356F" w:rsidRDefault="00BC470E" w:rsidP="00505D83">
            <w:pPr>
              <w:keepNext/>
              <w:keepLines/>
              <w:widowControl w:val="0"/>
              <w:jc w:val="center"/>
              <w:rPr>
                <w:bCs/>
                <w:kern w:val="2"/>
                <w:sz w:val="24"/>
                <w:szCs w:val="24"/>
              </w:rPr>
            </w:pPr>
            <w:r w:rsidRPr="001C356F">
              <w:rPr>
                <w:bCs/>
                <w:kern w:val="2"/>
                <w:sz w:val="24"/>
                <w:szCs w:val="24"/>
              </w:rPr>
              <w:t>20</w:t>
            </w:r>
            <w:r w:rsidR="000573AE">
              <w:rPr>
                <w:bCs/>
                <w:kern w:val="2"/>
                <w:sz w:val="24"/>
                <w:szCs w:val="24"/>
              </w:rPr>
              <w:t> </w:t>
            </w:r>
            <w:r w:rsidRPr="001C356F">
              <w:rPr>
                <w:bCs/>
                <w:kern w:val="2"/>
                <w:sz w:val="24"/>
                <w:szCs w:val="24"/>
              </w:rPr>
              <w:t>000,0</w:t>
            </w:r>
          </w:p>
        </w:tc>
        <w:tc>
          <w:tcPr>
            <w:tcW w:w="849" w:type="dxa"/>
            <w:tcBorders>
              <w:top w:val="single" w:sz="4" w:space="0" w:color="auto"/>
              <w:left w:val="single" w:sz="4" w:space="0" w:color="auto"/>
              <w:bottom w:val="single" w:sz="4" w:space="0" w:color="auto"/>
              <w:right w:val="single" w:sz="4" w:space="0" w:color="auto"/>
            </w:tcBorders>
            <w:hideMark/>
          </w:tcPr>
          <w:p w14:paraId="5E23A198" w14:textId="77777777" w:rsidR="00BC470E" w:rsidRPr="001C356F" w:rsidRDefault="00BC470E" w:rsidP="00CF4B71">
            <w:pPr>
              <w:jc w:val="center"/>
              <w:rPr>
                <w:kern w:val="2"/>
                <w:sz w:val="24"/>
                <w:szCs w:val="24"/>
              </w:rPr>
            </w:pPr>
            <w:r w:rsidRPr="001C356F">
              <w:rPr>
                <w:kern w:val="2"/>
                <w:sz w:val="24"/>
                <w:szCs w:val="24"/>
              </w:rPr>
              <w:t>–</w:t>
            </w:r>
          </w:p>
        </w:tc>
        <w:tc>
          <w:tcPr>
            <w:tcW w:w="889" w:type="dxa"/>
            <w:tcBorders>
              <w:top w:val="single" w:sz="4" w:space="0" w:color="auto"/>
              <w:left w:val="single" w:sz="4" w:space="0" w:color="auto"/>
              <w:bottom w:val="single" w:sz="4" w:space="0" w:color="auto"/>
              <w:right w:val="single" w:sz="4" w:space="0" w:color="auto"/>
            </w:tcBorders>
          </w:tcPr>
          <w:p w14:paraId="17FB21F5" w14:textId="77777777" w:rsidR="00BC470E" w:rsidRPr="001C356F" w:rsidRDefault="00BC470E" w:rsidP="00CF4B71">
            <w:pPr>
              <w:jc w:val="center"/>
              <w:rPr>
                <w:kern w:val="2"/>
                <w:sz w:val="24"/>
                <w:szCs w:val="24"/>
              </w:rPr>
            </w:pPr>
            <w:r w:rsidRPr="001C356F">
              <w:rPr>
                <w:kern w:val="2"/>
                <w:sz w:val="24"/>
                <w:szCs w:val="24"/>
              </w:rPr>
              <w:t>–</w:t>
            </w:r>
          </w:p>
        </w:tc>
      </w:tr>
      <w:tr w:rsidR="00BC470E" w:rsidRPr="001C356F" w14:paraId="553780D1" w14:textId="77777777" w:rsidTr="00D675D0">
        <w:trPr>
          <w:cantSplit/>
          <w:trHeight w:val="170"/>
        </w:trPr>
        <w:tc>
          <w:tcPr>
            <w:tcW w:w="5525" w:type="dxa"/>
            <w:tcBorders>
              <w:left w:val="single" w:sz="4" w:space="0" w:color="auto"/>
              <w:bottom w:val="single" w:sz="4" w:space="0" w:color="auto"/>
              <w:right w:val="single" w:sz="4" w:space="0" w:color="auto"/>
            </w:tcBorders>
            <w:vAlign w:val="center"/>
            <w:hideMark/>
          </w:tcPr>
          <w:p w14:paraId="2DAEBBF8" w14:textId="1200F4FC" w:rsidR="00BC470E" w:rsidRPr="001C356F" w:rsidRDefault="00BC470E" w:rsidP="00043DD9">
            <w:pPr>
              <w:keepNext/>
              <w:keepLines/>
              <w:widowControl w:val="0"/>
              <w:rPr>
                <w:bCs/>
                <w:kern w:val="2"/>
                <w:sz w:val="24"/>
                <w:szCs w:val="24"/>
              </w:rPr>
            </w:pPr>
            <w:r w:rsidRPr="001C356F">
              <w:rPr>
                <w:kern w:val="2"/>
                <w:sz w:val="24"/>
                <w:szCs w:val="24"/>
                <w:lang w:eastAsia="en-US"/>
              </w:rPr>
              <w:t>ОМ 1.2.</w:t>
            </w:r>
            <w:r w:rsidR="00815A17">
              <w:rPr>
                <w:kern w:val="2"/>
                <w:sz w:val="24"/>
                <w:szCs w:val="24"/>
                <w:lang w:eastAsia="en-US"/>
              </w:rPr>
              <w:t xml:space="preserve"> </w:t>
            </w:r>
            <w:r w:rsidRPr="001C356F">
              <w:rPr>
                <w:kern w:val="2"/>
                <w:sz w:val="24"/>
                <w:szCs w:val="24"/>
              </w:rPr>
              <w:t>Содействие обустройству</w:t>
            </w:r>
            <w:r w:rsidRPr="001C356F">
              <w:rPr>
                <w:bCs/>
                <w:kern w:val="2"/>
                <w:sz w:val="24"/>
                <w:szCs w:val="24"/>
              </w:rPr>
              <w:t xml:space="preserve"> мест массового отдыха населения (городских парков)</w:t>
            </w:r>
          </w:p>
        </w:tc>
        <w:tc>
          <w:tcPr>
            <w:tcW w:w="4109" w:type="dxa"/>
            <w:tcBorders>
              <w:left w:val="single" w:sz="4" w:space="0" w:color="auto"/>
              <w:bottom w:val="single" w:sz="4" w:space="0" w:color="auto"/>
              <w:right w:val="single" w:sz="4" w:space="0" w:color="auto"/>
            </w:tcBorders>
            <w:hideMark/>
          </w:tcPr>
          <w:p w14:paraId="236DD470" w14:textId="77777777" w:rsidR="00BC470E" w:rsidRPr="001C356F" w:rsidRDefault="00BC470E" w:rsidP="00043DD9">
            <w:pPr>
              <w:keepNext/>
              <w:keepLines/>
              <w:widowControl w:val="0"/>
              <w:rPr>
                <w:kern w:val="2"/>
                <w:sz w:val="24"/>
                <w:szCs w:val="24"/>
              </w:rPr>
            </w:pPr>
            <w:r w:rsidRPr="001C356F">
              <w:rPr>
                <w:kern w:val="2"/>
                <w:sz w:val="24"/>
                <w:szCs w:val="24"/>
              </w:rPr>
              <w:t>Администрация Цимлянского района</w:t>
            </w:r>
          </w:p>
        </w:tc>
        <w:tc>
          <w:tcPr>
            <w:tcW w:w="757" w:type="dxa"/>
            <w:tcBorders>
              <w:top w:val="single" w:sz="4" w:space="0" w:color="auto"/>
              <w:left w:val="single" w:sz="4" w:space="0" w:color="auto"/>
              <w:bottom w:val="single" w:sz="4" w:space="0" w:color="auto"/>
              <w:right w:val="single" w:sz="4" w:space="0" w:color="auto"/>
            </w:tcBorders>
            <w:hideMark/>
          </w:tcPr>
          <w:p w14:paraId="477BA122"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902</w:t>
            </w:r>
          </w:p>
        </w:tc>
        <w:tc>
          <w:tcPr>
            <w:tcW w:w="837" w:type="dxa"/>
            <w:tcBorders>
              <w:top w:val="single" w:sz="4" w:space="0" w:color="auto"/>
              <w:left w:val="single" w:sz="4" w:space="0" w:color="auto"/>
              <w:bottom w:val="single" w:sz="4" w:space="0" w:color="auto"/>
              <w:right w:val="single" w:sz="4" w:space="0" w:color="auto"/>
            </w:tcBorders>
            <w:hideMark/>
          </w:tcPr>
          <w:p w14:paraId="6CE16406"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1530" w:type="dxa"/>
            <w:tcBorders>
              <w:top w:val="single" w:sz="4" w:space="0" w:color="auto"/>
              <w:left w:val="single" w:sz="4" w:space="0" w:color="auto"/>
              <w:bottom w:val="single" w:sz="4" w:space="0" w:color="auto"/>
              <w:right w:val="single" w:sz="4" w:space="0" w:color="auto"/>
            </w:tcBorders>
            <w:hideMark/>
          </w:tcPr>
          <w:p w14:paraId="1DC72FBF"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844" w:type="dxa"/>
            <w:tcBorders>
              <w:top w:val="single" w:sz="4" w:space="0" w:color="auto"/>
              <w:left w:val="single" w:sz="4" w:space="0" w:color="auto"/>
              <w:bottom w:val="single" w:sz="4" w:space="0" w:color="auto"/>
              <w:right w:val="single" w:sz="4" w:space="0" w:color="auto"/>
            </w:tcBorders>
            <w:hideMark/>
          </w:tcPr>
          <w:p w14:paraId="7D7F65B6"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1475" w:type="dxa"/>
            <w:tcBorders>
              <w:top w:val="single" w:sz="4" w:space="0" w:color="auto"/>
              <w:left w:val="single" w:sz="4" w:space="0" w:color="auto"/>
              <w:bottom w:val="single" w:sz="4" w:space="0" w:color="auto"/>
              <w:right w:val="single" w:sz="4" w:space="0" w:color="auto"/>
            </w:tcBorders>
            <w:hideMark/>
          </w:tcPr>
          <w:p w14:paraId="1B6DE138" w14:textId="77777777" w:rsidR="00BC470E" w:rsidRPr="001C356F" w:rsidRDefault="00BC470E" w:rsidP="00CF4B71">
            <w:pPr>
              <w:jc w:val="center"/>
              <w:rPr>
                <w:kern w:val="2"/>
                <w:sz w:val="24"/>
                <w:szCs w:val="24"/>
              </w:rPr>
            </w:pPr>
            <w:r w:rsidRPr="001C356F">
              <w:rPr>
                <w:kern w:val="2"/>
                <w:sz w:val="24"/>
                <w:szCs w:val="24"/>
              </w:rPr>
              <w:t>–</w:t>
            </w:r>
          </w:p>
        </w:tc>
        <w:tc>
          <w:tcPr>
            <w:tcW w:w="797" w:type="dxa"/>
            <w:tcBorders>
              <w:top w:val="single" w:sz="4" w:space="0" w:color="auto"/>
              <w:left w:val="single" w:sz="4" w:space="0" w:color="auto"/>
              <w:bottom w:val="single" w:sz="4" w:space="0" w:color="auto"/>
              <w:right w:val="single" w:sz="4" w:space="0" w:color="auto"/>
            </w:tcBorders>
            <w:hideMark/>
          </w:tcPr>
          <w:p w14:paraId="6165DC9C" w14:textId="77777777" w:rsidR="00BC470E" w:rsidRPr="001C356F" w:rsidRDefault="00BC470E" w:rsidP="00CF4B71">
            <w:pPr>
              <w:jc w:val="center"/>
              <w:rPr>
                <w:kern w:val="2"/>
                <w:sz w:val="24"/>
                <w:szCs w:val="24"/>
              </w:rPr>
            </w:pPr>
            <w:r w:rsidRPr="001C356F">
              <w:rPr>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1BCD4083" w14:textId="77777777" w:rsidR="00BC470E" w:rsidRPr="001C356F" w:rsidRDefault="00BC470E" w:rsidP="00CF4B71">
            <w:pPr>
              <w:jc w:val="center"/>
              <w:rPr>
                <w:kern w:val="2"/>
                <w:sz w:val="24"/>
                <w:szCs w:val="24"/>
              </w:rPr>
            </w:pPr>
            <w:r w:rsidRPr="001C356F">
              <w:rPr>
                <w:kern w:val="2"/>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14:paraId="2C30B463" w14:textId="77777777" w:rsidR="00BC470E" w:rsidRPr="001C356F" w:rsidRDefault="00BC470E" w:rsidP="00CF4B71">
            <w:pPr>
              <w:jc w:val="center"/>
              <w:rPr>
                <w:kern w:val="2"/>
                <w:sz w:val="24"/>
                <w:szCs w:val="24"/>
              </w:rPr>
            </w:pPr>
            <w:r w:rsidRPr="001C356F">
              <w:rPr>
                <w:kern w:val="2"/>
                <w:sz w:val="24"/>
                <w:szCs w:val="24"/>
              </w:rPr>
              <w:t>–</w:t>
            </w:r>
          </w:p>
        </w:tc>
        <w:tc>
          <w:tcPr>
            <w:tcW w:w="1119" w:type="dxa"/>
            <w:tcBorders>
              <w:top w:val="single" w:sz="4" w:space="0" w:color="auto"/>
              <w:left w:val="single" w:sz="4" w:space="0" w:color="auto"/>
              <w:bottom w:val="single" w:sz="4" w:space="0" w:color="auto"/>
              <w:right w:val="single" w:sz="4" w:space="0" w:color="auto"/>
            </w:tcBorders>
            <w:hideMark/>
          </w:tcPr>
          <w:p w14:paraId="638508CA" w14:textId="77777777" w:rsidR="00BC470E" w:rsidRPr="001C356F" w:rsidRDefault="00BC470E" w:rsidP="00CF4B71">
            <w:pPr>
              <w:jc w:val="center"/>
              <w:rPr>
                <w:kern w:val="2"/>
                <w:sz w:val="24"/>
                <w:szCs w:val="24"/>
              </w:rPr>
            </w:pPr>
            <w:r w:rsidRPr="001C356F">
              <w:rPr>
                <w:kern w:val="2"/>
                <w:sz w:val="24"/>
                <w:szCs w:val="24"/>
              </w:rPr>
              <w:t>–</w:t>
            </w:r>
          </w:p>
        </w:tc>
        <w:tc>
          <w:tcPr>
            <w:tcW w:w="849" w:type="dxa"/>
            <w:tcBorders>
              <w:top w:val="single" w:sz="4" w:space="0" w:color="auto"/>
              <w:left w:val="single" w:sz="4" w:space="0" w:color="auto"/>
              <w:bottom w:val="single" w:sz="4" w:space="0" w:color="auto"/>
              <w:right w:val="single" w:sz="4" w:space="0" w:color="auto"/>
            </w:tcBorders>
            <w:hideMark/>
          </w:tcPr>
          <w:p w14:paraId="01AF0A86" w14:textId="77777777" w:rsidR="00BC470E" w:rsidRPr="001C356F" w:rsidRDefault="00BC470E" w:rsidP="00CF4B71">
            <w:pPr>
              <w:jc w:val="center"/>
              <w:rPr>
                <w:kern w:val="2"/>
                <w:sz w:val="24"/>
                <w:szCs w:val="24"/>
              </w:rPr>
            </w:pPr>
            <w:r w:rsidRPr="001C356F">
              <w:rPr>
                <w:kern w:val="2"/>
                <w:sz w:val="24"/>
                <w:szCs w:val="24"/>
              </w:rPr>
              <w:t>–</w:t>
            </w:r>
          </w:p>
        </w:tc>
        <w:tc>
          <w:tcPr>
            <w:tcW w:w="889" w:type="dxa"/>
            <w:tcBorders>
              <w:top w:val="single" w:sz="4" w:space="0" w:color="auto"/>
              <w:left w:val="single" w:sz="4" w:space="0" w:color="auto"/>
              <w:bottom w:val="single" w:sz="4" w:space="0" w:color="auto"/>
              <w:right w:val="single" w:sz="4" w:space="0" w:color="auto"/>
            </w:tcBorders>
          </w:tcPr>
          <w:p w14:paraId="333361B1" w14:textId="77777777" w:rsidR="00BC470E" w:rsidRPr="001C356F" w:rsidRDefault="00BC470E" w:rsidP="00CF4B71">
            <w:pPr>
              <w:jc w:val="center"/>
              <w:rPr>
                <w:kern w:val="2"/>
                <w:sz w:val="24"/>
                <w:szCs w:val="24"/>
              </w:rPr>
            </w:pPr>
            <w:r w:rsidRPr="001C356F">
              <w:rPr>
                <w:kern w:val="2"/>
                <w:sz w:val="24"/>
                <w:szCs w:val="24"/>
              </w:rPr>
              <w:t>–</w:t>
            </w:r>
          </w:p>
        </w:tc>
      </w:tr>
      <w:tr w:rsidR="00BC470E" w:rsidRPr="001C356F" w14:paraId="51A83CD1" w14:textId="77777777" w:rsidTr="00D675D0">
        <w:trPr>
          <w:cantSplit/>
          <w:trHeight w:val="170"/>
        </w:trPr>
        <w:tc>
          <w:tcPr>
            <w:tcW w:w="5525" w:type="dxa"/>
            <w:tcBorders>
              <w:left w:val="single" w:sz="4" w:space="0" w:color="auto"/>
              <w:bottom w:val="single" w:sz="4" w:space="0" w:color="auto"/>
              <w:right w:val="single" w:sz="4" w:space="0" w:color="auto"/>
            </w:tcBorders>
            <w:vAlign w:val="center"/>
            <w:hideMark/>
          </w:tcPr>
          <w:p w14:paraId="4D55C7A3" w14:textId="77777777" w:rsidR="00BC470E" w:rsidRPr="001C356F" w:rsidRDefault="00BC470E" w:rsidP="00C730F5">
            <w:pPr>
              <w:keepNext/>
              <w:keepLines/>
              <w:widowControl w:val="0"/>
              <w:rPr>
                <w:kern w:val="2"/>
                <w:sz w:val="24"/>
                <w:szCs w:val="24"/>
                <w:lang w:eastAsia="en-US"/>
              </w:rPr>
            </w:pPr>
            <w:r w:rsidRPr="001C356F">
              <w:rPr>
                <w:kern w:val="2"/>
                <w:sz w:val="24"/>
                <w:szCs w:val="24"/>
                <w:lang w:eastAsia="en-US"/>
              </w:rPr>
              <w:t>Подпрограмма «</w:t>
            </w:r>
            <w:r w:rsidRPr="001C356F">
              <w:rPr>
                <w:kern w:val="2"/>
                <w:sz w:val="24"/>
                <w:szCs w:val="24"/>
              </w:rPr>
              <w:t xml:space="preserve">Благоустройство </w:t>
            </w:r>
            <w:r w:rsidRPr="001C356F">
              <w:rPr>
                <w:spacing w:val="-4"/>
                <w:kern w:val="2"/>
                <w:sz w:val="24"/>
                <w:szCs w:val="24"/>
              </w:rPr>
              <w:t>дворовых территорий</w:t>
            </w:r>
            <w:r w:rsidRPr="001C356F">
              <w:rPr>
                <w:kern w:val="2"/>
                <w:sz w:val="24"/>
                <w:szCs w:val="24"/>
              </w:rPr>
              <w:t xml:space="preserve"> многоквартирных домов Цимлянского района</w:t>
            </w:r>
            <w:r w:rsidRPr="001C356F">
              <w:rPr>
                <w:kern w:val="2"/>
                <w:sz w:val="24"/>
                <w:szCs w:val="24"/>
                <w:lang w:eastAsia="en-US"/>
              </w:rPr>
              <w:t>»</w:t>
            </w:r>
          </w:p>
        </w:tc>
        <w:tc>
          <w:tcPr>
            <w:tcW w:w="4109" w:type="dxa"/>
            <w:tcBorders>
              <w:left w:val="single" w:sz="4" w:space="0" w:color="auto"/>
              <w:bottom w:val="single" w:sz="4" w:space="0" w:color="auto"/>
              <w:right w:val="single" w:sz="4" w:space="0" w:color="auto"/>
            </w:tcBorders>
            <w:hideMark/>
          </w:tcPr>
          <w:p w14:paraId="6ED89FC3" w14:textId="77777777" w:rsidR="00BC470E" w:rsidRPr="001C356F" w:rsidRDefault="00BC470E" w:rsidP="00043DD9">
            <w:pPr>
              <w:keepNext/>
              <w:keepLines/>
              <w:widowControl w:val="0"/>
              <w:rPr>
                <w:kern w:val="2"/>
                <w:sz w:val="24"/>
                <w:szCs w:val="24"/>
              </w:rPr>
            </w:pPr>
            <w:r w:rsidRPr="001C356F">
              <w:rPr>
                <w:kern w:val="2"/>
                <w:sz w:val="24"/>
                <w:szCs w:val="24"/>
              </w:rPr>
              <w:t>Администрация Цимлянского района</w:t>
            </w:r>
          </w:p>
        </w:tc>
        <w:tc>
          <w:tcPr>
            <w:tcW w:w="757" w:type="dxa"/>
            <w:tcBorders>
              <w:top w:val="single" w:sz="4" w:space="0" w:color="auto"/>
              <w:left w:val="single" w:sz="4" w:space="0" w:color="auto"/>
              <w:bottom w:val="single" w:sz="4" w:space="0" w:color="auto"/>
              <w:right w:val="single" w:sz="4" w:space="0" w:color="auto"/>
            </w:tcBorders>
            <w:hideMark/>
          </w:tcPr>
          <w:p w14:paraId="0775FD18"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837" w:type="dxa"/>
            <w:tcBorders>
              <w:top w:val="single" w:sz="4" w:space="0" w:color="auto"/>
              <w:left w:val="single" w:sz="4" w:space="0" w:color="auto"/>
              <w:bottom w:val="single" w:sz="4" w:space="0" w:color="auto"/>
              <w:right w:val="single" w:sz="4" w:space="0" w:color="auto"/>
            </w:tcBorders>
            <w:hideMark/>
          </w:tcPr>
          <w:p w14:paraId="547B41EE"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1530" w:type="dxa"/>
            <w:tcBorders>
              <w:top w:val="single" w:sz="4" w:space="0" w:color="auto"/>
              <w:left w:val="single" w:sz="4" w:space="0" w:color="auto"/>
              <w:bottom w:val="single" w:sz="4" w:space="0" w:color="auto"/>
              <w:right w:val="single" w:sz="4" w:space="0" w:color="auto"/>
            </w:tcBorders>
            <w:hideMark/>
          </w:tcPr>
          <w:p w14:paraId="179D3ADA"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844" w:type="dxa"/>
            <w:tcBorders>
              <w:top w:val="single" w:sz="4" w:space="0" w:color="auto"/>
              <w:left w:val="single" w:sz="4" w:space="0" w:color="auto"/>
              <w:bottom w:val="single" w:sz="4" w:space="0" w:color="auto"/>
              <w:right w:val="single" w:sz="4" w:space="0" w:color="auto"/>
            </w:tcBorders>
            <w:hideMark/>
          </w:tcPr>
          <w:p w14:paraId="05E78C8C"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1475" w:type="dxa"/>
            <w:tcBorders>
              <w:top w:val="single" w:sz="4" w:space="0" w:color="auto"/>
              <w:left w:val="single" w:sz="4" w:space="0" w:color="auto"/>
              <w:bottom w:val="single" w:sz="4" w:space="0" w:color="auto"/>
              <w:right w:val="single" w:sz="4" w:space="0" w:color="auto"/>
            </w:tcBorders>
            <w:hideMark/>
          </w:tcPr>
          <w:p w14:paraId="1F07980D" w14:textId="77777777" w:rsidR="00BC470E" w:rsidRPr="001C356F" w:rsidRDefault="00BC470E" w:rsidP="00CF4B71">
            <w:pPr>
              <w:jc w:val="center"/>
              <w:rPr>
                <w:kern w:val="2"/>
                <w:sz w:val="24"/>
                <w:szCs w:val="24"/>
              </w:rPr>
            </w:pPr>
            <w:r w:rsidRPr="001C356F">
              <w:rPr>
                <w:kern w:val="2"/>
                <w:sz w:val="24"/>
                <w:szCs w:val="24"/>
              </w:rPr>
              <w:t>–</w:t>
            </w:r>
          </w:p>
        </w:tc>
        <w:tc>
          <w:tcPr>
            <w:tcW w:w="797" w:type="dxa"/>
            <w:tcBorders>
              <w:top w:val="single" w:sz="4" w:space="0" w:color="auto"/>
              <w:left w:val="single" w:sz="4" w:space="0" w:color="auto"/>
              <w:bottom w:val="single" w:sz="4" w:space="0" w:color="auto"/>
              <w:right w:val="single" w:sz="4" w:space="0" w:color="auto"/>
            </w:tcBorders>
            <w:hideMark/>
          </w:tcPr>
          <w:p w14:paraId="0160DF40" w14:textId="77777777" w:rsidR="00BC470E" w:rsidRPr="001C356F" w:rsidRDefault="00BC470E" w:rsidP="00CF4B71">
            <w:pPr>
              <w:jc w:val="center"/>
              <w:rPr>
                <w:kern w:val="2"/>
                <w:sz w:val="24"/>
                <w:szCs w:val="24"/>
              </w:rPr>
            </w:pPr>
            <w:r w:rsidRPr="001C356F">
              <w:rPr>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7C615A63" w14:textId="77777777" w:rsidR="00BC470E" w:rsidRPr="001C356F" w:rsidRDefault="00BC470E" w:rsidP="00CF4B71">
            <w:pPr>
              <w:jc w:val="center"/>
              <w:rPr>
                <w:kern w:val="2"/>
                <w:sz w:val="24"/>
                <w:szCs w:val="24"/>
              </w:rPr>
            </w:pPr>
            <w:r w:rsidRPr="001C356F">
              <w:rPr>
                <w:kern w:val="2"/>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14:paraId="3DD57463" w14:textId="77777777" w:rsidR="00BC470E" w:rsidRPr="001C356F" w:rsidRDefault="00BC470E" w:rsidP="00CF4B71">
            <w:pPr>
              <w:jc w:val="center"/>
              <w:rPr>
                <w:kern w:val="2"/>
                <w:sz w:val="24"/>
                <w:szCs w:val="24"/>
              </w:rPr>
            </w:pPr>
            <w:r w:rsidRPr="001C356F">
              <w:rPr>
                <w:kern w:val="2"/>
                <w:sz w:val="24"/>
                <w:szCs w:val="24"/>
              </w:rPr>
              <w:t>–</w:t>
            </w:r>
          </w:p>
        </w:tc>
        <w:tc>
          <w:tcPr>
            <w:tcW w:w="1119" w:type="dxa"/>
            <w:tcBorders>
              <w:top w:val="single" w:sz="4" w:space="0" w:color="auto"/>
              <w:left w:val="single" w:sz="4" w:space="0" w:color="auto"/>
              <w:bottom w:val="single" w:sz="4" w:space="0" w:color="auto"/>
              <w:right w:val="single" w:sz="4" w:space="0" w:color="auto"/>
            </w:tcBorders>
            <w:hideMark/>
          </w:tcPr>
          <w:p w14:paraId="40DED90D" w14:textId="77777777" w:rsidR="00BC470E" w:rsidRPr="001C356F" w:rsidRDefault="00BC470E" w:rsidP="00CF4B71">
            <w:pPr>
              <w:jc w:val="center"/>
              <w:rPr>
                <w:kern w:val="2"/>
                <w:sz w:val="24"/>
                <w:szCs w:val="24"/>
              </w:rPr>
            </w:pPr>
            <w:r w:rsidRPr="001C356F">
              <w:rPr>
                <w:kern w:val="2"/>
                <w:sz w:val="24"/>
                <w:szCs w:val="24"/>
              </w:rPr>
              <w:t>–</w:t>
            </w:r>
          </w:p>
        </w:tc>
        <w:tc>
          <w:tcPr>
            <w:tcW w:w="849" w:type="dxa"/>
            <w:tcBorders>
              <w:top w:val="single" w:sz="4" w:space="0" w:color="auto"/>
              <w:left w:val="single" w:sz="4" w:space="0" w:color="auto"/>
              <w:bottom w:val="single" w:sz="4" w:space="0" w:color="auto"/>
              <w:right w:val="single" w:sz="4" w:space="0" w:color="auto"/>
            </w:tcBorders>
            <w:hideMark/>
          </w:tcPr>
          <w:p w14:paraId="40398E75" w14:textId="77777777" w:rsidR="00BC470E" w:rsidRPr="001C356F" w:rsidRDefault="00BC470E" w:rsidP="00CF4B71">
            <w:pPr>
              <w:jc w:val="center"/>
              <w:rPr>
                <w:kern w:val="2"/>
                <w:sz w:val="24"/>
                <w:szCs w:val="24"/>
              </w:rPr>
            </w:pPr>
            <w:r w:rsidRPr="001C356F">
              <w:rPr>
                <w:kern w:val="2"/>
                <w:sz w:val="24"/>
                <w:szCs w:val="24"/>
              </w:rPr>
              <w:t>–</w:t>
            </w:r>
          </w:p>
        </w:tc>
        <w:tc>
          <w:tcPr>
            <w:tcW w:w="889" w:type="dxa"/>
            <w:tcBorders>
              <w:top w:val="single" w:sz="4" w:space="0" w:color="auto"/>
              <w:left w:val="single" w:sz="4" w:space="0" w:color="auto"/>
              <w:bottom w:val="single" w:sz="4" w:space="0" w:color="auto"/>
              <w:right w:val="single" w:sz="4" w:space="0" w:color="auto"/>
            </w:tcBorders>
          </w:tcPr>
          <w:p w14:paraId="7B1AE3F6" w14:textId="77777777" w:rsidR="00BC470E" w:rsidRPr="001C356F" w:rsidRDefault="00BC470E" w:rsidP="00CF4B71">
            <w:pPr>
              <w:jc w:val="center"/>
              <w:rPr>
                <w:kern w:val="2"/>
                <w:sz w:val="24"/>
                <w:szCs w:val="24"/>
              </w:rPr>
            </w:pPr>
            <w:r w:rsidRPr="001C356F">
              <w:rPr>
                <w:kern w:val="2"/>
                <w:sz w:val="24"/>
                <w:szCs w:val="24"/>
              </w:rPr>
              <w:t>–</w:t>
            </w:r>
          </w:p>
        </w:tc>
      </w:tr>
      <w:tr w:rsidR="00BC470E" w:rsidRPr="001C356F" w14:paraId="650DE68A" w14:textId="77777777" w:rsidTr="00D675D0">
        <w:trPr>
          <w:cantSplit/>
          <w:trHeight w:val="170"/>
        </w:trPr>
        <w:tc>
          <w:tcPr>
            <w:tcW w:w="5525" w:type="dxa"/>
            <w:tcBorders>
              <w:left w:val="single" w:sz="4" w:space="0" w:color="auto"/>
              <w:bottom w:val="single" w:sz="4" w:space="0" w:color="auto"/>
              <w:right w:val="single" w:sz="4" w:space="0" w:color="auto"/>
            </w:tcBorders>
            <w:hideMark/>
          </w:tcPr>
          <w:p w14:paraId="3E31FFDC" w14:textId="77777777" w:rsidR="00BC470E" w:rsidRPr="001C356F" w:rsidRDefault="00BC470E" w:rsidP="00043DD9">
            <w:pPr>
              <w:keepNext/>
              <w:keepLines/>
              <w:widowControl w:val="0"/>
              <w:rPr>
                <w:kern w:val="2"/>
                <w:sz w:val="24"/>
                <w:szCs w:val="24"/>
                <w:lang w:eastAsia="en-US"/>
              </w:rPr>
            </w:pPr>
            <w:r w:rsidRPr="001C356F">
              <w:rPr>
                <w:kern w:val="2"/>
                <w:sz w:val="24"/>
                <w:szCs w:val="24"/>
                <w:lang w:eastAsia="en-US"/>
              </w:rPr>
              <w:t xml:space="preserve">ОМ 2.1. </w:t>
            </w:r>
            <w:r w:rsidRPr="001C356F">
              <w:rPr>
                <w:kern w:val="2"/>
                <w:sz w:val="24"/>
                <w:szCs w:val="24"/>
              </w:rPr>
              <w:t xml:space="preserve">Благоустройство </w:t>
            </w:r>
            <w:r w:rsidRPr="001C356F">
              <w:rPr>
                <w:spacing w:val="-4"/>
                <w:kern w:val="2"/>
                <w:sz w:val="24"/>
                <w:szCs w:val="24"/>
              </w:rPr>
              <w:t>дворовых территорий</w:t>
            </w:r>
            <w:r w:rsidRPr="001C356F">
              <w:rPr>
                <w:kern w:val="2"/>
                <w:sz w:val="24"/>
                <w:szCs w:val="24"/>
              </w:rPr>
              <w:t xml:space="preserve"> многоквартирных домов</w:t>
            </w:r>
          </w:p>
        </w:tc>
        <w:tc>
          <w:tcPr>
            <w:tcW w:w="4109" w:type="dxa"/>
            <w:tcBorders>
              <w:left w:val="single" w:sz="4" w:space="0" w:color="auto"/>
              <w:bottom w:val="single" w:sz="4" w:space="0" w:color="auto"/>
              <w:right w:val="single" w:sz="4" w:space="0" w:color="auto"/>
            </w:tcBorders>
            <w:hideMark/>
          </w:tcPr>
          <w:p w14:paraId="1F315DE9" w14:textId="77777777" w:rsidR="00BC470E" w:rsidRPr="001C356F" w:rsidRDefault="00BC470E" w:rsidP="00043DD9">
            <w:pPr>
              <w:keepNext/>
              <w:keepLines/>
              <w:widowControl w:val="0"/>
              <w:rPr>
                <w:kern w:val="2"/>
                <w:sz w:val="24"/>
                <w:szCs w:val="24"/>
              </w:rPr>
            </w:pPr>
            <w:r w:rsidRPr="001C356F">
              <w:rPr>
                <w:kern w:val="2"/>
                <w:sz w:val="24"/>
                <w:szCs w:val="24"/>
              </w:rPr>
              <w:t>Администрация Цимлянского района</w:t>
            </w:r>
          </w:p>
        </w:tc>
        <w:tc>
          <w:tcPr>
            <w:tcW w:w="757" w:type="dxa"/>
            <w:tcBorders>
              <w:top w:val="single" w:sz="4" w:space="0" w:color="auto"/>
              <w:left w:val="single" w:sz="4" w:space="0" w:color="auto"/>
              <w:bottom w:val="single" w:sz="4" w:space="0" w:color="auto"/>
              <w:right w:val="single" w:sz="4" w:space="0" w:color="auto"/>
            </w:tcBorders>
            <w:hideMark/>
          </w:tcPr>
          <w:p w14:paraId="43EC75F5" w14:textId="77777777" w:rsidR="00BC470E" w:rsidRPr="001C356F" w:rsidRDefault="00BC470E" w:rsidP="00505D83">
            <w:pPr>
              <w:keepNext/>
              <w:keepLines/>
              <w:widowControl w:val="0"/>
              <w:jc w:val="center"/>
              <w:rPr>
                <w:kern w:val="2"/>
                <w:sz w:val="24"/>
                <w:szCs w:val="24"/>
              </w:rPr>
            </w:pPr>
            <w:r w:rsidRPr="001C356F">
              <w:rPr>
                <w:kern w:val="2"/>
                <w:sz w:val="24"/>
                <w:szCs w:val="24"/>
              </w:rPr>
              <w:t>902</w:t>
            </w:r>
          </w:p>
        </w:tc>
        <w:tc>
          <w:tcPr>
            <w:tcW w:w="837" w:type="dxa"/>
            <w:tcBorders>
              <w:top w:val="single" w:sz="4" w:space="0" w:color="auto"/>
              <w:left w:val="single" w:sz="4" w:space="0" w:color="auto"/>
              <w:bottom w:val="single" w:sz="4" w:space="0" w:color="auto"/>
              <w:right w:val="single" w:sz="4" w:space="0" w:color="auto"/>
            </w:tcBorders>
            <w:hideMark/>
          </w:tcPr>
          <w:p w14:paraId="61760853"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1530" w:type="dxa"/>
            <w:tcBorders>
              <w:top w:val="single" w:sz="4" w:space="0" w:color="auto"/>
              <w:left w:val="single" w:sz="4" w:space="0" w:color="auto"/>
              <w:bottom w:val="single" w:sz="4" w:space="0" w:color="auto"/>
              <w:right w:val="single" w:sz="4" w:space="0" w:color="auto"/>
            </w:tcBorders>
            <w:hideMark/>
          </w:tcPr>
          <w:p w14:paraId="082A4D92"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844" w:type="dxa"/>
            <w:tcBorders>
              <w:top w:val="single" w:sz="4" w:space="0" w:color="auto"/>
              <w:left w:val="single" w:sz="4" w:space="0" w:color="auto"/>
              <w:bottom w:val="single" w:sz="4" w:space="0" w:color="auto"/>
              <w:right w:val="single" w:sz="4" w:space="0" w:color="auto"/>
            </w:tcBorders>
            <w:hideMark/>
          </w:tcPr>
          <w:p w14:paraId="59EE7F5A" w14:textId="77777777" w:rsidR="00BC470E" w:rsidRPr="001C356F" w:rsidRDefault="00BC470E" w:rsidP="00505D83">
            <w:pPr>
              <w:keepNext/>
              <w:keepLines/>
              <w:widowControl w:val="0"/>
              <w:jc w:val="center"/>
              <w:rPr>
                <w:kern w:val="2"/>
                <w:sz w:val="24"/>
                <w:szCs w:val="24"/>
                <w:lang w:eastAsia="en-US"/>
              </w:rPr>
            </w:pPr>
            <w:r w:rsidRPr="001C356F">
              <w:rPr>
                <w:kern w:val="2"/>
                <w:sz w:val="24"/>
                <w:szCs w:val="24"/>
                <w:lang w:eastAsia="en-US"/>
              </w:rPr>
              <w:t>Х</w:t>
            </w:r>
          </w:p>
        </w:tc>
        <w:tc>
          <w:tcPr>
            <w:tcW w:w="1475" w:type="dxa"/>
            <w:tcBorders>
              <w:top w:val="single" w:sz="4" w:space="0" w:color="auto"/>
              <w:left w:val="single" w:sz="4" w:space="0" w:color="auto"/>
              <w:bottom w:val="single" w:sz="4" w:space="0" w:color="auto"/>
              <w:right w:val="single" w:sz="4" w:space="0" w:color="auto"/>
            </w:tcBorders>
            <w:hideMark/>
          </w:tcPr>
          <w:p w14:paraId="2D988B12" w14:textId="77777777" w:rsidR="00BC470E" w:rsidRPr="001C356F" w:rsidRDefault="00BC470E" w:rsidP="00CF4B71">
            <w:pPr>
              <w:jc w:val="center"/>
              <w:rPr>
                <w:kern w:val="2"/>
                <w:sz w:val="24"/>
                <w:szCs w:val="24"/>
              </w:rPr>
            </w:pPr>
            <w:r w:rsidRPr="001C356F">
              <w:rPr>
                <w:kern w:val="2"/>
                <w:sz w:val="24"/>
                <w:szCs w:val="24"/>
              </w:rPr>
              <w:t>–</w:t>
            </w:r>
          </w:p>
        </w:tc>
        <w:tc>
          <w:tcPr>
            <w:tcW w:w="797" w:type="dxa"/>
            <w:tcBorders>
              <w:top w:val="single" w:sz="4" w:space="0" w:color="auto"/>
              <w:left w:val="single" w:sz="4" w:space="0" w:color="auto"/>
              <w:bottom w:val="single" w:sz="4" w:space="0" w:color="auto"/>
              <w:right w:val="single" w:sz="4" w:space="0" w:color="auto"/>
            </w:tcBorders>
            <w:hideMark/>
          </w:tcPr>
          <w:p w14:paraId="501BF02E" w14:textId="77777777" w:rsidR="00BC470E" w:rsidRPr="001C356F" w:rsidRDefault="00BC470E" w:rsidP="00CF4B71">
            <w:pPr>
              <w:jc w:val="center"/>
              <w:rPr>
                <w:kern w:val="2"/>
                <w:sz w:val="24"/>
                <w:szCs w:val="24"/>
              </w:rPr>
            </w:pPr>
            <w:r w:rsidRPr="001C356F">
              <w:rPr>
                <w:kern w:val="2"/>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14:paraId="5AD9E8DB" w14:textId="77777777" w:rsidR="00BC470E" w:rsidRPr="001C356F" w:rsidRDefault="00BC470E" w:rsidP="00CF4B71">
            <w:pPr>
              <w:jc w:val="center"/>
              <w:rPr>
                <w:kern w:val="2"/>
                <w:sz w:val="24"/>
                <w:szCs w:val="24"/>
              </w:rPr>
            </w:pPr>
            <w:r w:rsidRPr="001C356F">
              <w:rPr>
                <w:kern w:val="2"/>
                <w:sz w:val="24"/>
                <w:szCs w:val="24"/>
              </w:rPr>
              <w:t>–</w:t>
            </w:r>
          </w:p>
        </w:tc>
        <w:tc>
          <w:tcPr>
            <w:tcW w:w="1105" w:type="dxa"/>
            <w:tcBorders>
              <w:top w:val="single" w:sz="4" w:space="0" w:color="auto"/>
              <w:left w:val="single" w:sz="4" w:space="0" w:color="auto"/>
              <w:bottom w:val="single" w:sz="4" w:space="0" w:color="auto"/>
              <w:right w:val="single" w:sz="4" w:space="0" w:color="auto"/>
            </w:tcBorders>
            <w:hideMark/>
          </w:tcPr>
          <w:p w14:paraId="74C6F2B8" w14:textId="77777777" w:rsidR="00BC470E" w:rsidRPr="001C356F" w:rsidRDefault="00BC470E" w:rsidP="00CF4B71">
            <w:pPr>
              <w:jc w:val="center"/>
              <w:rPr>
                <w:kern w:val="2"/>
                <w:sz w:val="24"/>
                <w:szCs w:val="24"/>
              </w:rPr>
            </w:pPr>
            <w:r w:rsidRPr="001C356F">
              <w:rPr>
                <w:kern w:val="2"/>
                <w:sz w:val="24"/>
                <w:szCs w:val="24"/>
              </w:rPr>
              <w:t>–</w:t>
            </w:r>
          </w:p>
        </w:tc>
        <w:tc>
          <w:tcPr>
            <w:tcW w:w="1119" w:type="dxa"/>
            <w:tcBorders>
              <w:top w:val="single" w:sz="4" w:space="0" w:color="auto"/>
              <w:left w:val="single" w:sz="4" w:space="0" w:color="auto"/>
              <w:bottom w:val="single" w:sz="4" w:space="0" w:color="auto"/>
              <w:right w:val="single" w:sz="4" w:space="0" w:color="auto"/>
            </w:tcBorders>
            <w:hideMark/>
          </w:tcPr>
          <w:p w14:paraId="0F5A82E5" w14:textId="77777777" w:rsidR="00BC470E" w:rsidRPr="001C356F" w:rsidRDefault="00BC470E" w:rsidP="00CF4B71">
            <w:pPr>
              <w:jc w:val="center"/>
              <w:rPr>
                <w:kern w:val="2"/>
                <w:sz w:val="24"/>
                <w:szCs w:val="24"/>
              </w:rPr>
            </w:pPr>
            <w:r w:rsidRPr="001C356F">
              <w:rPr>
                <w:kern w:val="2"/>
                <w:sz w:val="24"/>
                <w:szCs w:val="24"/>
              </w:rPr>
              <w:t>–</w:t>
            </w:r>
          </w:p>
        </w:tc>
        <w:tc>
          <w:tcPr>
            <w:tcW w:w="849" w:type="dxa"/>
            <w:tcBorders>
              <w:top w:val="single" w:sz="4" w:space="0" w:color="auto"/>
              <w:left w:val="single" w:sz="4" w:space="0" w:color="auto"/>
              <w:bottom w:val="single" w:sz="4" w:space="0" w:color="auto"/>
              <w:right w:val="single" w:sz="4" w:space="0" w:color="auto"/>
            </w:tcBorders>
            <w:hideMark/>
          </w:tcPr>
          <w:p w14:paraId="1E5C3D05" w14:textId="77777777" w:rsidR="00BC470E" w:rsidRPr="001C356F" w:rsidRDefault="00BC470E" w:rsidP="00CF4B71">
            <w:pPr>
              <w:jc w:val="center"/>
              <w:rPr>
                <w:kern w:val="2"/>
                <w:sz w:val="24"/>
                <w:szCs w:val="24"/>
              </w:rPr>
            </w:pPr>
            <w:r w:rsidRPr="001C356F">
              <w:rPr>
                <w:kern w:val="2"/>
                <w:sz w:val="24"/>
                <w:szCs w:val="24"/>
              </w:rPr>
              <w:t>–</w:t>
            </w:r>
          </w:p>
        </w:tc>
        <w:tc>
          <w:tcPr>
            <w:tcW w:w="889" w:type="dxa"/>
            <w:tcBorders>
              <w:top w:val="single" w:sz="4" w:space="0" w:color="auto"/>
              <w:left w:val="single" w:sz="4" w:space="0" w:color="auto"/>
              <w:bottom w:val="single" w:sz="4" w:space="0" w:color="auto"/>
              <w:right w:val="single" w:sz="4" w:space="0" w:color="auto"/>
            </w:tcBorders>
          </w:tcPr>
          <w:p w14:paraId="539DBAA3" w14:textId="77777777" w:rsidR="00BC470E" w:rsidRPr="001C356F" w:rsidRDefault="00BC470E" w:rsidP="00CF4B71">
            <w:pPr>
              <w:jc w:val="center"/>
              <w:rPr>
                <w:kern w:val="2"/>
                <w:sz w:val="24"/>
                <w:szCs w:val="24"/>
              </w:rPr>
            </w:pPr>
            <w:r w:rsidRPr="001C356F">
              <w:rPr>
                <w:kern w:val="2"/>
                <w:sz w:val="24"/>
                <w:szCs w:val="24"/>
              </w:rPr>
              <w:t>–</w:t>
            </w:r>
          </w:p>
        </w:tc>
      </w:tr>
    </w:tbl>
    <w:p w14:paraId="6152287A" w14:textId="77777777" w:rsidR="002376BA" w:rsidRPr="009E221C" w:rsidRDefault="002376BA" w:rsidP="002376BA">
      <w:pPr>
        <w:autoSpaceDE w:val="0"/>
        <w:autoSpaceDN w:val="0"/>
        <w:adjustRightInd w:val="0"/>
        <w:ind w:firstLine="709"/>
        <w:rPr>
          <w:color w:val="000000"/>
          <w:sz w:val="28"/>
          <w:szCs w:val="28"/>
        </w:rPr>
      </w:pPr>
    </w:p>
    <w:p w14:paraId="27E7C330" w14:textId="77777777" w:rsidR="002376BA" w:rsidRPr="001D785D" w:rsidRDefault="002376BA" w:rsidP="002376BA">
      <w:pPr>
        <w:autoSpaceDE w:val="0"/>
        <w:autoSpaceDN w:val="0"/>
        <w:adjustRightInd w:val="0"/>
        <w:ind w:firstLine="709"/>
        <w:rPr>
          <w:color w:val="000000"/>
        </w:rPr>
      </w:pPr>
      <w:r w:rsidRPr="001D785D">
        <w:rPr>
          <w:color w:val="000000"/>
        </w:rPr>
        <w:t xml:space="preserve">Примечание. </w:t>
      </w:r>
    </w:p>
    <w:p w14:paraId="0137CD60" w14:textId="77777777" w:rsidR="002376BA" w:rsidRPr="001D785D" w:rsidRDefault="002376BA" w:rsidP="002376BA">
      <w:pPr>
        <w:autoSpaceDE w:val="0"/>
        <w:autoSpaceDN w:val="0"/>
        <w:adjustRightInd w:val="0"/>
        <w:ind w:firstLine="709"/>
        <w:rPr>
          <w:color w:val="000000"/>
        </w:rPr>
      </w:pPr>
      <w:r w:rsidRPr="001D785D">
        <w:rPr>
          <w:color w:val="000000"/>
        </w:rPr>
        <w:t>1. Х –</w:t>
      </w:r>
      <w:r w:rsidR="001B3D09" w:rsidRPr="001D785D">
        <w:rPr>
          <w:color w:val="000000"/>
        </w:rPr>
        <w:t xml:space="preserve"> </w:t>
      </w:r>
      <w:r w:rsidRPr="001D785D">
        <w:rPr>
          <w:color w:val="000000"/>
        </w:rPr>
        <w:t xml:space="preserve">данные ячейки не заполняются. </w:t>
      </w:r>
    </w:p>
    <w:p w14:paraId="54CE938C" w14:textId="77777777" w:rsidR="002376BA" w:rsidRPr="001D785D" w:rsidRDefault="002376BA" w:rsidP="002376BA">
      <w:pPr>
        <w:autoSpaceDE w:val="0"/>
        <w:autoSpaceDN w:val="0"/>
        <w:adjustRightInd w:val="0"/>
        <w:ind w:firstLine="709"/>
        <w:rPr>
          <w:color w:val="000000"/>
        </w:rPr>
      </w:pPr>
      <w:r w:rsidRPr="001D785D">
        <w:rPr>
          <w:color w:val="000000"/>
        </w:rPr>
        <w:t xml:space="preserve">2. Список используемых сокращений: </w:t>
      </w:r>
    </w:p>
    <w:p w14:paraId="13FF3A21" w14:textId="77777777" w:rsidR="002376BA" w:rsidRPr="001D785D" w:rsidRDefault="002376BA" w:rsidP="002376BA">
      <w:pPr>
        <w:autoSpaceDE w:val="0"/>
        <w:autoSpaceDN w:val="0"/>
        <w:adjustRightInd w:val="0"/>
        <w:ind w:firstLine="709"/>
        <w:rPr>
          <w:color w:val="000000"/>
        </w:rPr>
      </w:pPr>
      <w:r w:rsidRPr="001D785D">
        <w:rPr>
          <w:color w:val="000000"/>
        </w:rPr>
        <w:t>ВР –</w:t>
      </w:r>
      <w:r w:rsidR="001B3D09" w:rsidRPr="001D785D">
        <w:rPr>
          <w:color w:val="000000"/>
        </w:rPr>
        <w:t xml:space="preserve"> </w:t>
      </w:r>
      <w:r w:rsidRPr="001D785D">
        <w:rPr>
          <w:color w:val="000000"/>
        </w:rPr>
        <w:t xml:space="preserve">вид расходов; </w:t>
      </w:r>
    </w:p>
    <w:p w14:paraId="4165C1E1" w14:textId="77777777" w:rsidR="002376BA" w:rsidRPr="001D785D" w:rsidRDefault="002376BA" w:rsidP="002376BA">
      <w:pPr>
        <w:autoSpaceDE w:val="0"/>
        <w:autoSpaceDN w:val="0"/>
        <w:adjustRightInd w:val="0"/>
        <w:ind w:firstLine="709"/>
        <w:rPr>
          <w:color w:val="000000"/>
        </w:rPr>
      </w:pPr>
      <w:r w:rsidRPr="001D785D">
        <w:rPr>
          <w:color w:val="000000"/>
        </w:rPr>
        <w:t>ГРБС –</w:t>
      </w:r>
      <w:r w:rsidR="001B3D09" w:rsidRPr="001D785D">
        <w:rPr>
          <w:color w:val="000000"/>
        </w:rPr>
        <w:t xml:space="preserve"> </w:t>
      </w:r>
      <w:r w:rsidRPr="001D785D">
        <w:rPr>
          <w:color w:val="000000"/>
        </w:rPr>
        <w:t xml:space="preserve">главный распорядитель бюджетных средств; </w:t>
      </w:r>
    </w:p>
    <w:p w14:paraId="77CBAFEC" w14:textId="77777777" w:rsidR="002376BA" w:rsidRPr="001D785D" w:rsidRDefault="002376BA" w:rsidP="002376BA">
      <w:pPr>
        <w:autoSpaceDE w:val="0"/>
        <w:autoSpaceDN w:val="0"/>
        <w:adjustRightInd w:val="0"/>
        <w:ind w:firstLine="709"/>
        <w:rPr>
          <w:color w:val="000000"/>
        </w:rPr>
      </w:pPr>
      <w:proofErr w:type="spellStart"/>
      <w:r w:rsidRPr="001D785D">
        <w:rPr>
          <w:color w:val="000000"/>
        </w:rPr>
        <w:t>РзПр</w:t>
      </w:r>
      <w:proofErr w:type="spellEnd"/>
      <w:r w:rsidRPr="001D785D">
        <w:rPr>
          <w:color w:val="000000"/>
        </w:rPr>
        <w:t xml:space="preserve"> –</w:t>
      </w:r>
      <w:r w:rsidR="001B3D09" w:rsidRPr="001D785D">
        <w:rPr>
          <w:color w:val="000000"/>
        </w:rPr>
        <w:t xml:space="preserve"> </w:t>
      </w:r>
      <w:r w:rsidRPr="001D785D">
        <w:rPr>
          <w:color w:val="000000"/>
        </w:rPr>
        <w:t xml:space="preserve">раздел, подраздел; </w:t>
      </w:r>
    </w:p>
    <w:p w14:paraId="5C28F31C" w14:textId="77777777" w:rsidR="002376BA" w:rsidRPr="001D785D" w:rsidRDefault="002376BA" w:rsidP="002376BA">
      <w:pPr>
        <w:ind w:firstLine="709"/>
        <w:jc w:val="both"/>
        <w:rPr>
          <w:kern w:val="2"/>
        </w:rPr>
      </w:pPr>
      <w:r w:rsidRPr="001D785D">
        <w:rPr>
          <w:color w:val="000000"/>
        </w:rPr>
        <w:t>ЦСР – целевая статья расходов</w:t>
      </w:r>
      <w:r w:rsidRPr="001D785D">
        <w:rPr>
          <w:kern w:val="2"/>
        </w:rPr>
        <w:t>.</w:t>
      </w:r>
    </w:p>
    <w:p w14:paraId="2A03551C" w14:textId="77777777" w:rsidR="001D1E6E" w:rsidRPr="001D785D" w:rsidRDefault="001D1E6E" w:rsidP="001D1E6E">
      <w:pPr>
        <w:autoSpaceDE w:val="0"/>
        <w:autoSpaceDN w:val="0"/>
        <w:adjustRightInd w:val="0"/>
        <w:jc w:val="center"/>
        <w:rPr>
          <w:kern w:val="2"/>
        </w:rPr>
      </w:pPr>
    </w:p>
    <w:p w14:paraId="5CE4E824" w14:textId="77777777" w:rsidR="006A4331" w:rsidRPr="001D785D" w:rsidRDefault="006A4331" w:rsidP="006A4331">
      <w:pPr>
        <w:spacing w:line="228" w:lineRule="auto"/>
        <w:rPr>
          <w:kern w:val="2"/>
        </w:rPr>
        <w:sectPr w:rsidR="006A4331" w:rsidRPr="001D785D" w:rsidSect="00D5366E">
          <w:pgSz w:w="23814" w:h="16840" w:orient="landscape" w:code="9"/>
          <w:pgMar w:top="1701" w:right="1134" w:bottom="567" w:left="1134" w:header="709" w:footer="709" w:gutter="0"/>
          <w:cols w:space="720"/>
        </w:sectPr>
      </w:pPr>
    </w:p>
    <w:p w14:paraId="54AA862B" w14:textId="77777777" w:rsidR="00B60C62" w:rsidRPr="009E221C" w:rsidRDefault="00B60C62" w:rsidP="00B60C62">
      <w:pPr>
        <w:pageBreakBefore/>
        <w:autoSpaceDE w:val="0"/>
        <w:autoSpaceDN w:val="0"/>
        <w:adjustRightInd w:val="0"/>
        <w:ind w:left="10773"/>
        <w:jc w:val="right"/>
        <w:rPr>
          <w:kern w:val="2"/>
          <w:sz w:val="28"/>
          <w:szCs w:val="28"/>
        </w:rPr>
      </w:pPr>
      <w:r w:rsidRPr="009E221C">
        <w:rPr>
          <w:kern w:val="2"/>
          <w:sz w:val="28"/>
          <w:szCs w:val="28"/>
        </w:rPr>
        <w:lastRenderedPageBreak/>
        <w:t>Приложение № 4</w:t>
      </w:r>
    </w:p>
    <w:p w14:paraId="2CE9F856" w14:textId="246E2851" w:rsidR="00B60C62" w:rsidRPr="009E221C" w:rsidRDefault="00B60C62" w:rsidP="00B60C62">
      <w:pPr>
        <w:autoSpaceDE w:val="0"/>
        <w:autoSpaceDN w:val="0"/>
        <w:adjustRightInd w:val="0"/>
        <w:ind w:left="10773"/>
        <w:jc w:val="right"/>
        <w:rPr>
          <w:kern w:val="2"/>
          <w:sz w:val="28"/>
          <w:szCs w:val="28"/>
        </w:rPr>
      </w:pPr>
      <w:r w:rsidRPr="009E221C">
        <w:rPr>
          <w:kern w:val="2"/>
          <w:sz w:val="28"/>
          <w:szCs w:val="28"/>
        </w:rPr>
        <w:t>к муниципальной программе Цимлянского района</w:t>
      </w:r>
      <w:r w:rsidR="00B17796">
        <w:rPr>
          <w:kern w:val="2"/>
          <w:sz w:val="28"/>
          <w:szCs w:val="28"/>
        </w:rPr>
        <w:t xml:space="preserve"> </w:t>
      </w:r>
      <w:r w:rsidR="00776164">
        <w:rPr>
          <w:kern w:val="2"/>
          <w:sz w:val="28"/>
          <w:szCs w:val="28"/>
        </w:rPr>
        <w:br/>
      </w:r>
      <w:r w:rsidRPr="009E221C">
        <w:rPr>
          <w:kern w:val="2"/>
          <w:sz w:val="28"/>
          <w:szCs w:val="28"/>
        </w:rPr>
        <w:t>«Формирование комфортной современной среды»</w:t>
      </w:r>
    </w:p>
    <w:p w14:paraId="26E8D77B" w14:textId="77777777" w:rsidR="00B60C62" w:rsidRPr="009E221C" w:rsidRDefault="00B60C62" w:rsidP="00B60C62">
      <w:pPr>
        <w:autoSpaceDE w:val="0"/>
        <w:autoSpaceDN w:val="0"/>
        <w:adjustRightInd w:val="0"/>
        <w:rPr>
          <w:rFonts w:eastAsia="Calibri"/>
          <w:kern w:val="2"/>
          <w:sz w:val="28"/>
          <w:szCs w:val="28"/>
          <w:lang w:eastAsia="en-US"/>
        </w:rPr>
      </w:pPr>
    </w:p>
    <w:p w14:paraId="4D9F5429" w14:textId="77777777" w:rsidR="00B60C62" w:rsidRPr="009E221C" w:rsidRDefault="00B60C62" w:rsidP="00B60C62">
      <w:pPr>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РАСХОДЫ</w:t>
      </w:r>
    </w:p>
    <w:p w14:paraId="746C97DC" w14:textId="77777777" w:rsidR="00B60C62" w:rsidRPr="009E221C" w:rsidRDefault="00B60C62" w:rsidP="00B60C62">
      <w:pPr>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на реализацию муниципальной программы Цимлянского района</w:t>
      </w:r>
    </w:p>
    <w:p w14:paraId="0B60A3A7" w14:textId="1DDF1B64" w:rsidR="00B60C62" w:rsidRPr="008C2223" w:rsidRDefault="00B60C62" w:rsidP="008C2223">
      <w:pPr>
        <w:autoSpaceDE w:val="0"/>
        <w:autoSpaceDN w:val="0"/>
        <w:adjustRightInd w:val="0"/>
        <w:jc w:val="center"/>
        <w:rPr>
          <w:rFonts w:eastAsia="Calibri"/>
          <w:kern w:val="2"/>
          <w:sz w:val="28"/>
          <w:szCs w:val="28"/>
          <w:lang w:eastAsia="en-US"/>
        </w:rPr>
      </w:pPr>
      <w:r w:rsidRPr="009E221C">
        <w:rPr>
          <w:rFonts w:eastAsia="Calibri"/>
          <w:kern w:val="2"/>
          <w:sz w:val="28"/>
          <w:szCs w:val="28"/>
          <w:lang w:eastAsia="en-US"/>
        </w:rPr>
        <w:t>«Формирование комфортной современной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63"/>
        <w:gridCol w:w="2928"/>
        <w:gridCol w:w="5036"/>
        <w:gridCol w:w="1304"/>
        <w:gridCol w:w="734"/>
        <w:gridCol w:w="1099"/>
        <w:gridCol w:w="1098"/>
        <w:gridCol w:w="1099"/>
        <w:gridCol w:w="692"/>
        <w:gridCol w:w="835"/>
      </w:tblGrid>
      <w:tr w:rsidR="00E325F7" w:rsidRPr="00D24E60" w14:paraId="371B6D6F" w14:textId="77777777" w:rsidTr="008C2223">
        <w:tc>
          <w:tcPr>
            <w:tcW w:w="563" w:type="dxa"/>
            <w:vMerge w:val="restart"/>
            <w:tcBorders>
              <w:top w:val="single" w:sz="4" w:space="0" w:color="auto"/>
              <w:left w:val="single" w:sz="4" w:space="0" w:color="auto"/>
              <w:right w:val="single" w:sz="4" w:space="0" w:color="auto"/>
            </w:tcBorders>
          </w:tcPr>
          <w:p w14:paraId="15730274" w14:textId="77777777" w:rsidR="00E325F7" w:rsidRPr="00D24E60" w:rsidRDefault="00E325F7" w:rsidP="001D0E32">
            <w:pPr>
              <w:jc w:val="center"/>
              <w:rPr>
                <w:kern w:val="2"/>
                <w:sz w:val="24"/>
                <w:szCs w:val="24"/>
                <w:lang w:eastAsia="en-US"/>
              </w:rPr>
            </w:pPr>
            <w:r>
              <w:rPr>
                <w:kern w:val="2"/>
                <w:sz w:val="24"/>
                <w:szCs w:val="24"/>
                <w:lang w:eastAsia="en-US"/>
              </w:rPr>
              <w:t>№ п/п</w:t>
            </w:r>
          </w:p>
        </w:tc>
        <w:tc>
          <w:tcPr>
            <w:tcW w:w="2928" w:type="dxa"/>
            <w:vMerge w:val="restart"/>
            <w:tcBorders>
              <w:top w:val="single" w:sz="4" w:space="0" w:color="auto"/>
              <w:left w:val="single" w:sz="4" w:space="0" w:color="auto"/>
              <w:bottom w:val="single" w:sz="4" w:space="0" w:color="auto"/>
              <w:right w:val="single" w:sz="4" w:space="0" w:color="auto"/>
            </w:tcBorders>
            <w:hideMark/>
          </w:tcPr>
          <w:p w14:paraId="7831EC3C" w14:textId="77777777" w:rsidR="00E325F7" w:rsidRPr="00D24E60" w:rsidRDefault="00E325F7" w:rsidP="001D0E32">
            <w:pPr>
              <w:jc w:val="center"/>
              <w:rPr>
                <w:kern w:val="2"/>
                <w:sz w:val="24"/>
                <w:szCs w:val="24"/>
                <w:lang w:eastAsia="en-US"/>
              </w:rPr>
            </w:pPr>
            <w:r w:rsidRPr="00D24E60">
              <w:rPr>
                <w:kern w:val="2"/>
                <w:sz w:val="24"/>
                <w:szCs w:val="24"/>
                <w:lang w:eastAsia="en-US"/>
              </w:rPr>
              <w:t xml:space="preserve">Наименование </w:t>
            </w:r>
          </w:p>
          <w:p w14:paraId="2E40C0AB" w14:textId="77777777" w:rsidR="00E325F7" w:rsidRPr="00D24E60" w:rsidRDefault="00E325F7" w:rsidP="00E325F7">
            <w:pPr>
              <w:jc w:val="center"/>
              <w:rPr>
                <w:kern w:val="2"/>
                <w:sz w:val="24"/>
                <w:szCs w:val="24"/>
                <w:lang w:eastAsia="en-US"/>
              </w:rPr>
            </w:pPr>
            <w:r>
              <w:rPr>
                <w:kern w:val="2"/>
                <w:sz w:val="24"/>
                <w:szCs w:val="24"/>
                <w:lang w:eastAsia="en-US"/>
              </w:rPr>
              <w:t>муниципальной программы</w:t>
            </w:r>
            <w:r>
              <w:rPr>
                <w:kern w:val="2"/>
                <w:sz w:val="24"/>
                <w:szCs w:val="24"/>
                <w:lang w:eastAsia="en-US"/>
              </w:rPr>
              <w:br/>
            </w:r>
            <w:r w:rsidRPr="00D24E60">
              <w:rPr>
                <w:kern w:val="2"/>
                <w:sz w:val="24"/>
                <w:szCs w:val="24"/>
                <w:lang w:eastAsia="en-US"/>
              </w:rPr>
              <w:t>и наименование подпрограммы</w:t>
            </w:r>
          </w:p>
        </w:tc>
        <w:tc>
          <w:tcPr>
            <w:tcW w:w="5036" w:type="dxa"/>
            <w:vMerge w:val="restart"/>
            <w:tcBorders>
              <w:top w:val="single" w:sz="4" w:space="0" w:color="auto"/>
              <w:left w:val="single" w:sz="4" w:space="0" w:color="auto"/>
              <w:bottom w:val="single" w:sz="4" w:space="0" w:color="auto"/>
              <w:right w:val="single" w:sz="4" w:space="0" w:color="auto"/>
            </w:tcBorders>
            <w:hideMark/>
          </w:tcPr>
          <w:p w14:paraId="052C382A" w14:textId="77777777" w:rsidR="00E325F7" w:rsidRPr="00D24E60" w:rsidRDefault="00E325F7" w:rsidP="001D0E32">
            <w:pPr>
              <w:jc w:val="center"/>
              <w:rPr>
                <w:kern w:val="2"/>
                <w:sz w:val="24"/>
                <w:szCs w:val="24"/>
                <w:lang w:eastAsia="en-US"/>
              </w:rPr>
            </w:pPr>
            <w:r w:rsidRPr="00D24E60">
              <w:rPr>
                <w:kern w:val="2"/>
                <w:sz w:val="24"/>
                <w:szCs w:val="24"/>
                <w:lang w:eastAsia="en-US"/>
              </w:rPr>
              <w:t>Источник</w:t>
            </w:r>
          </w:p>
          <w:p w14:paraId="0C736725" w14:textId="77777777" w:rsidR="00E325F7" w:rsidRPr="00D24E60" w:rsidRDefault="00E325F7" w:rsidP="001D0E32">
            <w:pPr>
              <w:jc w:val="center"/>
              <w:rPr>
                <w:kern w:val="2"/>
                <w:sz w:val="24"/>
                <w:szCs w:val="24"/>
                <w:lang w:eastAsia="en-US"/>
              </w:rPr>
            </w:pPr>
            <w:r w:rsidRPr="00D24E60">
              <w:rPr>
                <w:kern w:val="2"/>
                <w:sz w:val="24"/>
                <w:szCs w:val="24"/>
                <w:lang w:eastAsia="en-US"/>
              </w:rPr>
              <w:t>финансирования</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4248BFA6" w14:textId="77777777" w:rsidR="00E325F7" w:rsidRPr="00D24E60" w:rsidRDefault="00E325F7" w:rsidP="001D0E32">
            <w:pPr>
              <w:jc w:val="center"/>
              <w:rPr>
                <w:kern w:val="2"/>
                <w:sz w:val="24"/>
                <w:szCs w:val="24"/>
              </w:rPr>
            </w:pPr>
            <w:r w:rsidRPr="00D24E60">
              <w:rPr>
                <w:kern w:val="2"/>
                <w:sz w:val="24"/>
                <w:szCs w:val="24"/>
              </w:rPr>
              <w:t xml:space="preserve">Объем расходов, всего </w:t>
            </w:r>
          </w:p>
          <w:p w14:paraId="7BED0889" w14:textId="77777777" w:rsidR="00E325F7" w:rsidRPr="00D24E60" w:rsidRDefault="00E325F7" w:rsidP="001D0E32">
            <w:pPr>
              <w:jc w:val="center"/>
              <w:rPr>
                <w:kern w:val="2"/>
                <w:sz w:val="24"/>
                <w:szCs w:val="24"/>
              </w:rPr>
            </w:pPr>
            <w:r w:rsidRPr="00D24E60">
              <w:rPr>
                <w:kern w:val="2"/>
                <w:sz w:val="24"/>
                <w:szCs w:val="24"/>
              </w:rPr>
              <w:t>(тыс. рублей)</w:t>
            </w:r>
          </w:p>
        </w:tc>
        <w:tc>
          <w:tcPr>
            <w:tcW w:w="5557" w:type="dxa"/>
            <w:gridSpan w:val="6"/>
            <w:tcBorders>
              <w:top w:val="single" w:sz="4" w:space="0" w:color="auto"/>
              <w:left w:val="single" w:sz="4" w:space="0" w:color="auto"/>
              <w:bottom w:val="single" w:sz="4" w:space="0" w:color="auto"/>
              <w:right w:val="single" w:sz="4" w:space="0" w:color="auto"/>
            </w:tcBorders>
            <w:hideMark/>
          </w:tcPr>
          <w:p w14:paraId="4F6D69AD" w14:textId="77777777" w:rsidR="00E325F7" w:rsidRPr="00D24E60" w:rsidRDefault="00E325F7" w:rsidP="001D0E32">
            <w:pPr>
              <w:jc w:val="center"/>
              <w:rPr>
                <w:kern w:val="2"/>
                <w:sz w:val="24"/>
                <w:szCs w:val="24"/>
              </w:rPr>
            </w:pPr>
            <w:r w:rsidRPr="00D24E60">
              <w:rPr>
                <w:kern w:val="2"/>
                <w:sz w:val="24"/>
                <w:szCs w:val="24"/>
              </w:rPr>
              <w:t>В том числе по годам реализации</w:t>
            </w:r>
          </w:p>
          <w:p w14:paraId="337C0011" w14:textId="77777777" w:rsidR="00E325F7" w:rsidRPr="00D24E60" w:rsidRDefault="00E325F7" w:rsidP="001D0E32">
            <w:pPr>
              <w:jc w:val="center"/>
              <w:rPr>
                <w:kern w:val="2"/>
                <w:sz w:val="24"/>
                <w:szCs w:val="24"/>
              </w:rPr>
            </w:pPr>
            <w:r w:rsidRPr="00D24E60">
              <w:rPr>
                <w:kern w:val="2"/>
                <w:sz w:val="24"/>
                <w:szCs w:val="24"/>
              </w:rPr>
              <w:t>муниципальной программы (тыс. рублей)</w:t>
            </w:r>
          </w:p>
        </w:tc>
      </w:tr>
      <w:tr w:rsidR="00E325F7" w:rsidRPr="00D24E60" w14:paraId="3AD30C7D" w14:textId="77777777" w:rsidTr="008C2223">
        <w:tc>
          <w:tcPr>
            <w:tcW w:w="570" w:type="dxa"/>
            <w:vMerge/>
            <w:tcBorders>
              <w:left w:val="single" w:sz="4" w:space="0" w:color="auto"/>
              <w:bottom w:val="single" w:sz="4" w:space="0" w:color="auto"/>
              <w:right w:val="single" w:sz="4" w:space="0" w:color="auto"/>
            </w:tcBorders>
          </w:tcPr>
          <w:p w14:paraId="32420C53" w14:textId="77777777" w:rsidR="00E325F7" w:rsidRPr="00D24E60" w:rsidRDefault="00E325F7" w:rsidP="001D0E32">
            <w:pPr>
              <w:rPr>
                <w:kern w:val="2"/>
                <w:sz w:val="24"/>
                <w:szCs w:val="24"/>
                <w:lang w:eastAsia="en-US"/>
              </w:rPr>
            </w:pPr>
          </w:p>
        </w:tc>
        <w:tc>
          <w:tcPr>
            <w:tcW w:w="2968" w:type="dxa"/>
            <w:vMerge/>
            <w:tcBorders>
              <w:top w:val="single" w:sz="4" w:space="0" w:color="auto"/>
              <w:left w:val="single" w:sz="4" w:space="0" w:color="auto"/>
              <w:bottom w:val="single" w:sz="4" w:space="0" w:color="auto"/>
              <w:right w:val="single" w:sz="4" w:space="0" w:color="auto"/>
            </w:tcBorders>
            <w:hideMark/>
          </w:tcPr>
          <w:p w14:paraId="2ADF8D31" w14:textId="77777777" w:rsidR="00E325F7" w:rsidRPr="00D24E60" w:rsidRDefault="00E325F7" w:rsidP="001D0E32">
            <w:pPr>
              <w:rPr>
                <w:kern w:val="2"/>
                <w:sz w:val="24"/>
                <w:szCs w:val="24"/>
                <w:lang w:eastAsia="en-US"/>
              </w:rPr>
            </w:pPr>
          </w:p>
        </w:tc>
        <w:tc>
          <w:tcPr>
            <w:tcW w:w="5104" w:type="dxa"/>
            <w:vMerge/>
            <w:tcBorders>
              <w:top w:val="single" w:sz="4" w:space="0" w:color="auto"/>
              <w:left w:val="single" w:sz="4" w:space="0" w:color="auto"/>
              <w:bottom w:val="single" w:sz="4" w:space="0" w:color="auto"/>
              <w:right w:val="single" w:sz="4" w:space="0" w:color="auto"/>
            </w:tcBorders>
            <w:hideMark/>
          </w:tcPr>
          <w:p w14:paraId="5D385DC0" w14:textId="77777777" w:rsidR="00E325F7" w:rsidRPr="00D24E60" w:rsidRDefault="00E325F7" w:rsidP="001D0E32">
            <w:pPr>
              <w:rPr>
                <w:kern w:val="2"/>
                <w:sz w:val="24"/>
                <w:szCs w:val="24"/>
                <w:lang w:eastAsia="en-US"/>
              </w:rPr>
            </w:pPr>
          </w:p>
        </w:tc>
        <w:tc>
          <w:tcPr>
            <w:tcW w:w="1320" w:type="dxa"/>
            <w:vMerge/>
            <w:tcBorders>
              <w:top w:val="single" w:sz="4" w:space="0" w:color="auto"/>
              <w:left w:val="single" w:sz="4" w:space="0" w:color="auto"/>
              <w:bottom w:val="single" w:sz="4" w:space="0" w:color="auto"/>
              <w:right w:val="single" w:sz="4" w:space="0" w:color="auto"/>
            </w:tcBorders>
            <w:hideMark/>
          </w:tcPr>
          <w:p w14:paraId="56717D7E" w14:textId="77777777" w:rsidR="00E325F7" w:rsidRPr="00D24E60" w:rsidRDefault="00E325F7" w:rsidP="001D0E32">
            <w:pPr>
              <w:rPr>
                <w:kern w:val="2"/>
                <w:sz w:val="24"/>
                <w:szCs w:val="24"/>
              </w:rPr>
            </w:pPr>
          </w:p>
        </w:tc>
        <w:tc>
          <w:tcPr>
            <w:tcW w:w="742" w:type="dxa"/>
            <w:tcBorders>
              <w:top w:val="single" w:sz="4" w:space="0" w:color="auto"/>
              <w:left w:val="single" w:sz="4" w:space="0" w:color="auto"/>
              <w:bottom w:val="single" w:sz="4" w:space="0" w:color="auto"/>
              <w:right w:val="single" w:sz="4" w:space="0" w:color="auto"/>
            </w:tcBorders>
            <w:hideMark/>
          </w:tcPr>
          <w:p w14:paraId="5AE83672" w14:textId="77777777" w:rsidR="00E325F7" w:rsidRPr="00D24E60" w:rsidRDefault="00E325F7" w:rsidP="001D0E32">
            <w:pPr>
              <w:jc w:val="center"/>
              <w:rPr>
                <w:kern w:val="2"/>
                <w:sz w:val="24"/>
                <w:szCs w:val="24"/>
                <w:lang w:eastAsia="en-US"/>
              </w:rPr>
            </w:pPr>
            <w:r w:rsidRPr="00D24E60">
              <w:rPr>
                <w:kern w:val="2"/>
                <w:sz w:val="24"/>
                <w:szCs w:val="24"/>
                <w:lang w:eastAsia="en-US"/>
              </w:rPr>
              <w:t>2019</w:t>
            </w:r>
          </w:p>
        </w:tc>
        <w:tc>
          <w:tcPr>
            <w:tcW w:w="1112" w:type="dxa"/>
            <w:tcBorders>
              <w:top w:val="single" w:sz="4" w:space="0" w:color="auto"/>
              <w:left w:val="single" w:sz="4" w:space="0" w:color="auto"/>
              <w:bottom w:val="single" w:sz="4" w:space="0" w:color="auto"/>
              <w:right w:val="single" w:sz="4" w:space="0" w:color="auto"/>
            </w:tcBorders>
            <w:hideMark/>
          </w:tcPr>
          <w:p w14:paraId="197D8DEE" w14:textId="77777777" w:rsidR="00E325F7" w:rsidRPr="00D24E60" w:rsidRDefault="00E325F7" w:rsidP="001D0E32">
            <w:pPr>
              <w:jc w:val="center"/>
              <w:rPr>
                <w:kern w:val="2"/>
                <w:sz w:val="24"/>
                <w:szCs w:val="24"/>
                <w:lang w:eastAsia="en-US"/>
              </w:rPr>
            </w:pPr>
            <w:r w:rsidRPr="00D24E60">
              <w:rPr>
                <w:kern w:val="2"/>
                <w:sz w:val="24"/>
                <w:szCs w:val="24"/>
                <w:lang w:eastAsia="en-US"/>
              </w:rPr>
              <w:t>2020</w:t>
            </w:r>
          </w:p>
        </w:tc>
        <w:tc>
          <w:tcPr>
            <w:tcW w:w="1111" w:type="dxa"/>
            <w:tcBorders>
              <w:top w:val="single" w:sz="4" w:space="0" w:color="auto"/>
              <w:left w:val="single" w:sz="4" w:space="0" w:color="auto"/>
              <w:bottom w:val="single" w:sz="4" w:space="0" w:color="auto"/>
              <w:right w:val="single" w:sz="4" w:space="0" w:color="auto"/>
            </w:tcBorders>
            <w:hideMark/>
          </w:tcPr>
          <w:p w14:paraId="00BAA720" w14:textId="77777777" w:rsidR="00E325F7" w:rsidRPr="00D24E60" w:rsidRDefault="00E325F7" w:rsidP="001D0E32">
            <w:pPr>
              <w:jc w:val="center"/>
              <w:rPr>
                <w:kern w:val="2"/>
                <w:sz w:val="24"/>
                <w:szCs w:val="24"/>
                <w:lang w:eastAsia="en-US"/>
              </w:rPr>
            </w:pPr>
            <w:r w:rsidRPr="00D24E60">
              <w:rPr>
                <w:kern w:val="2"/>
                <w:sz w:val="24"/>
                <w:szCs w:val="24"/>
                <w:lang w:eastAsia="en-US"/>
              </w:rPr>
              <w:t>2021</w:t>
            </w:r>
          </w:p>
        </w:tc>
        <w:tc>
          <w:tcPr>
            <w:tcW w:w="1112" w:type="dxa"/>
            <w:tcBorders>
              <w:top w:val="single" w:sz="4" w:space="0" w:color="auto"/>
              <w:left w:val="single" w:sz="4" w:space="0" w:color="auto"/>
              <w:bottom w:val="single" w:sz="4" w:space="0" w:color="auto"/>
              <w:right w:val="single" w:sz="4" w:space="0" w:color="auto"/>
            </w:tcBorders>
            <w:hideMark/>
          </w:tcPr>
          <w:p w14:paraId="13AA2AEE" w14:textId="77777777" w:rsidR="00E325F7" w:rsidRPr="00D24E60" w:rsidRDefault="00E325F7" w:rsidP="001D0E32">
            <w:pPr>
              <w:jc w:val="center"/>
              <w:rPr>
                <w:kern w:val="2"/>
                <w:sz w:val="24"/>
                <w:szCs w:val="24"/>
                <w:lang w:eastAsia="en-US"/>
              </w:rPr>
            </w:pPr>
            <w:r w:rsidRPr="00D24E60">
              <w:rPr>
                <w:kern w:val="2"/>
                <w:sz w:val="24"/>
                <w:szCs w:val="24"/>
                <w:lang w:eastAsia="en-US"/>
              </w:rPr>
              <w:t>2022</w:t>
            </w:r>
          </w:p>
        </w:tc>
        <w:tc>
          <w:tcPr>
            <w:tcW w:w="700" w:type="dxa"/>
            <w:tcBorders>
              <w:top w:val="single" w:sz="4" w:space="0" w:color="auto"/>
              <w:left w:val="single" w:sz="4" w:space="0" w:color="auto"/>
              <w:bottom w:val="single" w:sz="4" w:space="0" w:color="auto"/>
              <w:right w:val="single" w:sz="4" w:space="0" w:color="auto"/>
            </w:tcBorders>
            <w:hideMark/>
          </w:tcPr>
          <w:p w14:paraId="023D97B3" w14:textId="77777777" w:rsidR="00E325F7" w:rsidRPr="00D24E60" w:rsidRDefault="00E325F7" w:rsidP="001D0E32">
            <w:pPr>
              <w:jc w:val="center"/>
              <w:rPr>
                <w:kern w:val="2"/>
                <w:sz w:val="24"/>
                <w:szCs w:val="24"/>
                <w:lang w:eastAsia="en-US"/>
              </w:rPr>
            </w:pPr>
            <w:r w:rsidRPr="00D24E60">
              <w:rPr>
                <w:kern w:val="2"/>
                <w:sz w:val="24"/>
                <w:szCs w:val="24"/>
                <w:lang w:eastAsia="en-US"/>
              </w:rPr>
              <w:t>2023</w:t>
            </w:r>
          </w:p>
        </w:tc>
        <w:tc>
          <w:tcPr>
            <w:tcW w:w="845" w:type="dxa"/>
            <w:tcBorders>
              <w:top w:val="single" w:sz="4" w:space="0" w:color="auto"/>
              <w:left w:val="single" w:sz="4" w:space="0" w:color="auto"/>
              <w:bottom w:val="single" w:sz="4" w:space="0" w:color="auto"/>
              <w:right w:val="single" w:sz="4" w:space="0" w:color="auto"/>
            </w:tcBorders>
          </w:tcPr>
          <w:p w14:paraId="0FF16597" w14:textId="77777777" w:rsidR="00E325F7" w:rsidRPr="00D24E60" w:rsidRDefault="00E325F7" w:rsidP="001D0E32">
            <w:pPr>
              <w:jc w:val="center"/>
              <w:rPr>
                <w:kern w:val="2"/>
                <w:sz w:val="24"/>
                <w:szCs w:val="24"/>
                <w:lang w:eastAsia="en-US"/>
              </w:rPr>
            </w:pPr>
            <w:r w:rsidRPr="00D24E60">
              <w:rPr>
                <w:kern w:val="2"/>
                <w:sz w:val="24"/>
                <w:szCs w:val="24"/>
                <w:lang w:eastAsia="en-US"/>
              </w:rPr>
              <w:t>2024</w:t>
            </w:r>
          </w:p>
        </w:tc>
      </w:tr>
      <w:tr w:rsidR="00E325F7" w:rsidRPr="00D24E60" w14:paraId="7226FD88" w14:textId="77777777" w:rsidTr="008C2223">
        <w:tblPrEx>
          <w:tblLook w:val="04A0" w:firstRow="1" w:lastRow="0" w:firstColumn="1" w:lastColumn="0" w:noHBand="0" w:noVBand="1"/>
        </w:tblPrEx>
        <w:trPr>
          <w:tblHeader/>
        </w:trPr>
        <w:tc>
          <w:tcPr>
            <w:tcW w:w="570" w:type="dxa"/>
            <w:tcBorders>
              <w:top w:val="single" w:sz="4" w:space="0" w:color="auto"/>
              <w:left w:val="single" w:sz="4" w:space="0" w:color="auto"/>
              <w:bottom w:val="single" w:sz="4" w:space="0" w:color="auto"/>
              <w:right w:val="single" w:sz="4" w:space="0" w:color="auto"/>
            </w:tcBorders>
          </w:tcPr>
          <w:p w14:paraId="4D92FA34" w14:textId="77777777" w:rsidR="00E325F7" w:rsidRPr="00D24E60" w:rsidRDefault="00E325F7" w:rsidP="00217A0E">
            <w:pPr>
              <w:jc w:val="center"/>
              <w:rPr>
                <w:kern w:val="2"/>
                <w:sz w:val="24"/>
                <w:szCs w:val="24"/>
                <w:lang w:eastAsia="en-US"/>
              </w:rPr>
            </w:pPr>
            <w:r w:rsidRPr="00D24E60">
              <w:rPr>
                <w:kern w:val="2"/>
                <w:sz w:val="24"/>
                <w:szCs w:val="24"/>
                <w:lang w:eastAsia="en-US"/>
              </w:rPr>
              <w:t>1</w:t>
            </w:r>
          </w:p>
        </w:tc>
        <w:tc>
          <w:tcPr>
            <w:tcW w:w="2968" w:type="dxa"/>
            <w:tcBorders>
              <w:top w:val="single" w:sz="4" w:space="0" w:color="auto"/>
              <w:left w:val="single" w:sz="4" w:space="0" w:color="auto"/>
              <w:bottom w:val="single" w:sz="4" w:space="0" w:color="auto"/>
              <w:right w:val="single" w:sz="4" w:space="0" w:color="auto"/>
            </w:tcBorders>
            <w:hideMark/>
          </w:tcPr>
          <w:p w14:paraId="1A957682" w14:textId="77777777" w:rsidR="00E325F7" w:rsidRPr="00D24E60" w:rsidRDefault="00E325F7" w:rsidP="00217A0E">
            <w:pPr>
              <w:jc w:val="center"/>
              <w:rPr>
                <w:kern w:val="2"/>
                <w:sz w:val="24"/>
                <w:szCs w:val="24"/>
                <w:lang w:eastAsia="en-US"/>
              </w:rPr>
            </w:pPr>
            <w:r w:rsidRPr="00D24E60">
              <w:rPr>
                <w:kern w:val="2"/>
                <w:sz w:val="24"/>
                <w:szCs w:val="24"/>
                <w:lang w:eastAsia="en-US"/>
              </w:rPr>
              <w:t>2</w:t>
            </w:r>
          </w:p>
        </w:tc>
        <w:tc>
          <w:tcPr>
            <w:tcW w:w="5104" w:type="dxa"/>
            <w:tcBorders>
              <w:top w:val="single" w:sz="4" w:space="0" w:color="auto"/>
              <w:left w:val="single" w:sz="4" w:space="0" w:color="auto"/>
              <w:bottom w:val="single" w:sz="4" w:space="0" w:color="auto"/>
              <w:right w:val="single" w:sz="4" w:space="0" w:color="auto"/>
            </w:tcBorders>
            <w:hideMark/>
          </w:tcPr>
          <w:p w14:paraId="72F015FE" w14:textId="77777777" w:rsidR="00E325F7" w:rsidRPr="00D24E60" w:rsidRDefault="00E325F7" w:rsidP="00217A0E">
            <w:pPr>
              <w:jc w:val="center"/>
              <w:rPr>
                <w:kern w:val="2"/>
                <w:sz w:val="24"/>
                <w:szCs w:val="24"/>
                <w:lang w:eastAsia="en-US"/>
              </w:rPr>
            </w:pPr>
            <w:r w:rsidRPr="00D24E60">
              <w:rPr>
                <w:kern w:val="2"/>
                <w:sz w:val="24"/>
                <w:szCs w:val="24"/>
                <w:lang w:eastAsia="en-US"/>
              </w:rPr>
              <w:t>3</w:t>
            </w:r>
          </w:p>
        </w:tc>
        <w:tc>
          <w:tcPr>
            <w:tcW w:w="1320" w:type="dxa"/>
            <w:tcBorders>
              <w:top w:val="single" w:sz="4" w:space="0" w:color="auto"/>
              <w:left w:val="single" w:sz="4" w:space="0" w:color="auto"/>
              <w:bottom w:val="single" w:sz="4" w:space="0" w:color="auto"/>
              <w:right w:val="single" w:sz="4" w:space="0" w:color="auto"/>
            </w:tcBorders>
            <w:hideMark/>
          </w:tcPr>
          <w:p w14:paraId="7F889706" w14:textId="77777777" w:rsidR="00E325F7" w:rsidRPr="00D24E60" w:rsidRDefault="00E325F7" w:rsidP="00217A0E">
            <w:pPr>
              <w:jc w:val="center"/>
              <w:rPr>
                <w:kern w:val="2"/>
                <w:sz w:val="24"/>
                <w:szCs w:val="24"/>
                <w:lang w:eastAsia="en-US"/>
              </w:rPr>
            </w:pPr>
            <w:r w:rsidRPr="00D24E60">
              <w:rPr>
                <w:kern w:val="2"/>
                <w:sz w:val="24"/>
                <w:szCs w:val="24"/>
                <w:lang w:eastAsia="en-US"/>
              </w:rPr>
              <w:t>4</w:t>
            </w:r>
          </w:p>
        </w:tc>
        <w:tc>
          <w:tcPr>
            <w:tcW w:w="742" w:type="dxa"/>
            <w:tcBorders>
              <w:top w:val="single" w:sz="4" w:space="0" w:color="auto"/>
              <w:left w:val="single" w:sz="4" w:space="0" w:color="auto"/>
              <w:bottom w:val="single" w:sz="4" w:space="0" w:color="auto"/>
              <w:right w:val="single" w:sz="4" w:space="0" w:color="auto"/>
            </w:tcBorders>
            <w:hideMark/>
          </w:tcPr>
          <w:p w14:paraId="3616B4CC" w14:textId="77777777" w:rsidR="00E325F7" w:rsidRPr="00D24E60" w:rsidRDefault="00E325F7" w:rsidP="00217A0E">
            <w:pPr>
              <w:jc w:val="center"/>
              <w:rPr>
                <w:kern w:val="2"/>
                <w:sz w:val="24"/>
                <w:szCs w:val="24"/>
                <w:lang w:eastAsia="en-US"/>
              </w:rPr>
            </w:pPr>
            <w:r w:rsidRPr="00D24E60">
              <w:rPr>
                <w:kern w:val="2"/>
                <w:sz w:val="24"/>
                <w:szCs w:val="24"/>
                <w:lang w:eastAsia="en-US"/>
              </w:rPr>
              <w:t>5</w:t>
            </w:r>
          </w:p>
        </w:tc>
        <w:tc>
          <w:tcPr>
            <w:tcW w:w="1112" w:type="dxa"/>
            <w:tcBorders>
              <w:top w:val="single" w:sz="4" w:space="0" w:color="auto"/>
              <w:left w:val="single" w:sz="4" w:space="0" w:color="auto"/>
              <w:bottom w:val="single" w:sz="4" w:space="0" w:color="auto"/>
              <w:right w:val="single" w:sz="4" w:space="0" w:color="auto"/>
            </w:tcBorders>
            <w:hideMark/>
          </w:tcPr>
          <w:p w14:paraId="2022B414" w14:textId="77777777" w:rsidR="00E325F7" w:rsidRPr="00D24E60" w:rsidRDefault="00E325F7" w:rsidP="00217A0E">
            <w:pPr>
              <w:jc w:val="center"/>
              <w:rPr>
                <w:kern w:val="2"/>
                <w:sz w:val="24"/>
                <w:szCs w:val="24"/>
                <w:lang w:eastAsia="en-US"/>
              </w:rPr>
            </w:pPr>
            <w:r w:rsidRPr="00D24E60">
              <w:rPr>
                <w:kern w:val="2"/>
                <w:sz w:val="24"/>
                <w:szCs w:val="24"/>
                <w:lang w:eastAsia="en-US"/>
              </w:rPr>
              <w:t>6</w:t>
            </w:r>
          </w:p>
        </w:tc>
        <w:tc>
          <w:tcPr>
            <w:tcW w:w="1111" w:type="dxa"/>
            <w:tcBorders>
              <w:top w:val="single" w:sz="4" w:space="0" w:color="auto"/>
              <w:left w:val="single" w:sz="4" w:space="0" w:color="auto"/>
              <w:bottom w:val="single" w:sz="4" w:space="0" w:color="auto"/>
              <w:right w:val="single" w:sz="4" w:space="0" w:color="auto"/>
            </w:tcBorders>
            <w:hideMark/>
          </w:tcPr>
          <w:p w14:paraId="6E631F0E" w14:textId="77777777" w:rsidR="00E325F7" w:rsidRPr="00D24E60" w:rsidRDefault="00E325F7" w:rsidP="00217A0E">
            <w:pPr>
              <w:jc w:val="center"/>
              <w:rPr>
                <w:kern w:val="2"/>
                <w:sz w:val="24"/>
                <w:szCs w:val="24"/>
                <w:lang w:eastAsia="en-US"/>
              </w:rPr>
            </w:pPr>
            <w:r w:rsidRPr="00D24E60">
              <w:rPr>
                <w:kern w:val="2"/>
                <w:sz w:val="24"/>
                <w:szCs w:val="24"/>
                <w:lang w:eastAsia="en-US"/>
              </w:rPr>
              <w:t>7</w:t>
            </w:r>
          </w:p>
        </w:tc>
        <w:tc>
          <w:tcPr>
            <w:tcW w:w="1112" w:type="dxa"/>
            <w:tcBorders>
              <w:top w:val="single" w:sz="4" w:space="0" w:color="auto"/>
              <w:left w:val="single" w:sz="4" w:space="0" w:color="auto"/>
              <w:bottom w:val="single" w:sz="4" w:space="0" w:color="auto"/>
              <w:right w:val="single" w:sz="4" w:space="0" w:color="auto"/>
            </w:tcBorders>
            <w:hideMark/>
          </w:tcPr>
          <w:p w14:paraId="6BAB5A56" w14:textId="77777777" w:rsidR="00E325F7" w:rsidRPr="00D24E60" w:rsidRDefault="0061334E" w:rsidP="001D0E32">
            <w:pPr>
              <w:jc w:val="center"/>
              <w:rPr>
                <w:kern w:val="2"/>
                <w:sz w:val="24"/>
                <w:szCs w:val="24"/>
                <w:lang w:eastAsia="en-US"/>
              </w:rPr>
            </w:pPr>
            <w:r>
              <w:rPr>
                <w:kern w:val="2"/>
                <w:sz w:val="24"/>
                <w:szCs w:val="24"/>
                <w:lang w:eastAsia="en-US"/>
              </w:rPr>
              <w:t>8</w:t>
            </w:r>
          </w:p>
        </w:tc>
        <w:tc>
          <w:tcPr>
            <w:tcW w:w="700" w:type="dxa"/>
            <w:tcBorders>
              <w:top w:val="single" w:sz="4" w:space="0" w:color="auto"/>
              <w:left w:val="single" w:sz="4" w:space="0" w:color="auto"/>
              <w:bottom w:val="single" w:sz="4" w:space="0" w:color="auto"/>
              <w:right w:val="single" w:sz="4" w:space="0" w:color="auto"/>
            </w:tcBorders>
            <w:hideMark/>
          </w:tcPr>
          <w:p w14:paraId="27B597FE" w14:textId="77777777" w:rsidR="00E325F7" w:rsidRPr="00D24E60" w:rsidRDefault="0061334E" w:rsidP="001D0E32">
            <w:pPr>
              <w:jc w:val="center"/>
              <w:rPr>
                <w:kern w:val="2"/>
                <w:sz w:val="24"/>
                <w:szCs w:val="24"/>
                <w:lang w:eastAsia="en-US"/>
              </w:rPr>
            </w:pPr>
            <w:r>
              <w:rPr>
                <w:kern w:val="2"/>
                <w:sz w:val="24"/>
                <w:szCs w:val="24"/>
                <w:lang w:eastAsia="en-US"/>
              </w:rPr>
              <w:t>9</w:t>
            </w:r>
          </w:p>
        </w:tc>
        <w:tc>
          <w:tcPr>
            <w:tcW w:w="845" w:type="dxa"/>
            <w:tcBorders>
              <w:top w:val="single" w:sz="4" w:space="0" w:color="auto"/>
              <w:left w:val="single" w:sz="4" w:space="0" w:color="auto"/>
              <w:bottom w:val="single" w:sz="4" w:space="0" w:color="auto"/>
              <w:right w:val="single" w:sz="4" w:space="0" w:color="auto"/>
            </w:tcBorders>
          </w:tcPr>
          <w:p w14:paraId="7C94C3C3" w14:textId="77777777" w:rsidR="00E325F7" w:rsidRPr="00D24E60" w:rsidRDefault="0061334E" w:rsidP="001D0E32">
            <w:pPr>
              <w:jc w:val="center"/>
              <w:rPr>
                <w:kern w:val="2"/>
                <w:sz w:val="24"/>
                <w:szCs w:val="24"/>
                <w:lang w:eastAsia="en-US"/>
              </w:rPr>
            </w:pPr>
            <w:r>
              <w:rPr>
                <w:kern w:val="2"/>
                <w:sz w:val="24"/>
                <w:szCs w:val="24"/>
                <w:lang w:eastAsia="en-US"/>
              </w:rPr>
              <w:t>10</w:t>
            </w:r>
          </w:p>
        </w:tc>
      </w:tr>
      <w:tr w:rsidR="00BC470E" w:rsidRPr="00D24E60" w14:paraId="0EA37D89" w14:textId="77777777" w:rsidTr="008C2223">
        <w:tblPrEx>
          <w:tblLook w:val="04A0" w:firstRow="1" w:lastRow="0" w:firstColumn="1" w:lastColumn="0" w:noHBand="0" w:noVBand="1"/>
        </w:tblPrEx>
        <w:tc>
          <w:tcPr>
            <w:tcW w:w="570" w:type="dxa"/>
            <w:vMerge w:val="restart"/>
            <w:tcBorders>
              <w:left w:val="single" w:sz="4" w:space="0" w:color="auto"/>
              <w:right w:val="single" w:sz="4" w:space="0" w:color="auto"/>
            </w:tcBorders>
          </w:tcPr>
          <w:p w14:paraId="5CD9479C" w14:textId="77777777" w:rsidR="00BC470E" w:rsidRPr="00D24E60" w:rsidRDefault="00BC470E" w:rsidP="00E325F7">
            <w:pPr>
              <w:jc w:val="center"/>
              <w:rPr>
                <w:kern w:val="2"/>
                <w:sz w:val="24"/>
                <w:szCs w:val="24"/>
                <w:lang w:eastAsia="en-US"/>
              </w:rPr>
            </w:pPr>
            <w:r>
              <w:rPr>
                <w:kern w:val="2"/>
                <w:sz w:val="24"/>
                <w:szCs w:val="24"/>
                <w:lang w:eastAsia="en-US"/>
              </w:rPr>
              <w:t>1.</w:t>
            </w:r>
          </w:p>
        </w:tc>
        <w:tc>
          <w:tcPr>
            <w:tcW w:w="2968" w:type="dxa"/>
            <w:vMerge w:val="restart"/>
            <w:tcBorders>
              <w:left w:val="single" w:sz="4" w:space="0" w:color="auto"/>
              <w:right w:val="single" w:sz="4" w:space="0" w:color="auto"/>
            </w:tcBorders>
            <w:hideMark/>
          </w:tcPr>
          <w:p w14:paraId="169D1998" w14:textId="77777777" w:rsidR="00BC470E" w:rsidRPr="00D24E60" w:rsidRDefault="00BC470E" w:rsidP="00B17796">
            <w:pPr>
              <w:rPr>
                <w:kern w:val="2"/>
                <w:sz w:val="24"/>
                <w:szCs w:val="24"/>
                <w:lang w:eastAsia="en-US"/>
              </w:rPr>
            </w:pPr>
            <w:r w:rsidRPr="00D24E60">
              <w:rPr>
                <w:kern w:val="2"/>
                <w:sz w:val="24"/>
                <w:szCs w:val="24"/>
                <w:lang w:eastAsia="en-US"/>
              </w:rPr>
              <w:t>Муниципальная программа Цимлянского района «</w:t>
            </w:r>
            <w:r w:rsidRPr="00D24E60">
              <w:rPr>
                <w:bCs/>
                <w:kern w:val="2"/>
                <w:sz w:val="24"/>
                <w:szCs w:val="24"/>
                <w:shd w:val="clear" w:color="auto" w:fill="FFFFFF"/>
              </w:rPr>
              <w:t>Формирование комфортной современной среды</w:t>
            </w:r>
            <w:r w:rsidRPr="00D24E60">
              <w:rPr>
                <w:kern w:val="2"/>
                <w:sz w:val="24"/>
                <w:szCs w:val="24"/>
                <w:lang w:eastAsia="en-US"/>
              </w:rPr>
              <w:t>»</w:t>
            </w:r>
          </w:p>
        </w:tc>
        <w:tc>
          <w:tcPr>
            <w:tcW w:w="5104" w:type="dxa"/>
            <w:tcBorders>
              <w:top w:val="single" w:sz="4" w:space="0" w:color="auto"/>
              <w:left w:val="single" w:sz="4" w:space="0" w:color="auto"/>
              <w:bottom w:val="single" w:sz="4" w:space="0" w:color="auto"/>
              <w:right w:val="single" w:sz="4" w:space="0" w:color="auto"/>
            </w:tcBorders>
            <w:vAlign w:val="center"/>
            <w:hideMark/>
          </w:tcPr>
          <w:p w14:paraId="23EBA19B" w14:textId="77777777" w:rsidR="00BC470E" w:rsidRPr="00505D83" w:rsidRDefault="00BC470E" w:rsidP="00381F6F">
            <w:pPr>
              <w:rPr>
                <w:b/>
                <w:kern w:val="2"/>
                <w:sz w:val="24"/>
                <w:szCs w:val="24"/>
                <w:lang w:eastAsia="en-US"/>
              </w:rPr>
            </w:pPr>
            <w:r w:rsidRPr="00505D83">
              <w:rPr>
                <w:b/>
                <w:kern w:val="2"/>
                <w:sz w:val="24"/>
                <w:szCs w:val="24"/>
                <w:lang w:eastAsia="en-US"/>
              </w:rPr>
              <w:t>всего</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1A3726E" w14:textId="785C1824" w:rsidR="00BC470E" w:rsidRPr="00D24E60" w:rsidRDefault="00BC470E" w:rsidP="00381F6F">
            <w:pPr>
              <w:jc w:val="center"/>
              <w:rPr>
                <w:kern w:val="2"/>
                <w:sz w:val="24"/>
                <w:szCs w:val="24"/>
                <w:lang w:eastAsia="en-US"/>
              </w:rPr>
            </w:pPr>
            <w:r w:rsidRPr="004D4DED">
              <w:rPr>
                <w:kern w:val="2"/>
                <w:sz w:val="24"/>
                <w:szCs w:val="24"/>
                <w:lang w:eastAsia="en-US"/>
              </w:rPr>
              <w:t>1</w:t>
            </w:r>
            <w:r w:rsidR="00142CBE">
              <w:rPr>
                <w:kern w:val="2"/>
                <w:sz w:val="24"/>
                <w:szCs w:val="24"/>
                <w:lang w:eastAsia="en-US"/>
              </w:rPr>
              <w:t>42</w:t>
            </w:r>
            <w:r w:rsidR="000531CC">
              <w:rPr>
                <w:kern w:val="2"/>
                <w:sz w:val="24"/>
                <w:szCs w:val="24"/>
                <w:lang w:eastAsia="en-US"/>
              </w:rPr>
              <w:t> </w:t>
            </w:r>
            <w:r w:rsidR="00142CBE">
              <w:rPr>
                <w:kern w:val="2"/>
                <w:sz w:val="24"/>
                <w:szCs w:val="24"/>
                <w:lang w:eastAsia="en-US"/>
              </w:rPr>
              <w:t>601</w:t>
            </w:r>
            <w:r w:rsidRPr="004D4DED">
              <w:rPr>
                <w:kern w:val="2"/>
                <w:sz w:val="24"/>
                <w:szCs w:val="24"/>
                <w:lang w:eastAsia="en-US"/>
              </w:rPr>
              <w:t>,</w:t>
            </w:r>
            <w:r w:rsidR="00142CBE">
              <w:rPr>
                <w:kern w:val="2"/>
                <w:sz w:val="24"/>
                <w:szCs w:val="24"/>
                <w:lang w:eastAsia="en-US"/>
              </w:rPr>
              <w:t>9</w:t>
            </w:r>
          </w:p>
        </w:tc>
        <w:tc>
          <w:tcPr>
            <w:tcW w:w="742" w:type="dxa"/>
            <w:tcBorders>
              <w:top w:val="single" w:sz="4" w:space="0" w:color="auto"/>
              <w:left w:val="single" w:sz="4" w:space="0" w:color="auto"/>
              <w:bottom w:val="single" w:sz="4" w:space="0" w:color="auto"/>
              <w:right w:val="single" w:sz="4" w:space="0" w:color="auto"/>
            </w:tcBorders>
            <w:vAlign w:val="center"/>
            <w:hideMark/>
          </w:tcPr>
          <w:p w14:paraId="1669A581" w14:textId="278ADED8" w:rsidR="00BC470E" w:rsidRPr="00D24E60" w:rsidRDefault="00142CBE" w:rsidP="00381F6F">
            <w:pPr>
              <w:jc w:val="center"/>
              <w:rPr>
                <w:kern w:val="2"/>
                <w:sz w:val="24"/>
                <w:szCs w:val="24"/>
                <w:lang w:eastAsia="en-US"/>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DFEFA89" w14:textId="707A3445" w:rsidR="00BC470E" w:rsidRPr="00937DE4" w:rsidRDefault="00142CBE" w:rsidP="00381F6F">
            <w:pPr>
              <w:jc w:val="center"/>
              <w:rPr>
                <w:kern w:val="2"/>
                <w:sz w:val="24"/>
                <w:szCs w:val="24"/>
                <w:lang w:eastAsia="en-US"/>
              </w:rPr>
            </w:pPr>
            <w:r>
              <w:rPr>
                <w:kern w:val="2"/>
                <w:sz w:val="24"/>
                <w:szCs w:val="24"/>
                <w:lang w:eastAsia="en-US"/>
              </w:rPr>
              <w:t>102</w:t>
            </w:r>
            <w:r w:rsidR="000531CC">
              <w:rPr>
                <w:kern w:val="2"/>
                <w:sz w:val="24"/>
                <w:szCs w:val="24"/>
                <w:lang w:eastAsia="en-US"/>
              </w:rPr>
              <w:t> </w:t>
            </w:r>
            <w:r>
              <w:rPr>
                <w:kern w:val="2"/>
                <w:sz w:val="24"/>
                <w:szCs w:val="24"/>
                <w:lang w:eastAsia="en-US"/>
              </w:rPr>
              <w:t>601</w:t>
            </w:r>
            <w:r w:rsidR="00BC470E" w:rsidRPr="00937DE4">
              <w:rPr>
                <w:kern w:val="2"/>
                <w:sz w:val="24"/>
                <w:szCs w:val="24"/>
                <w:lang w:eastAsia="en-US"/>
              </w:rPr>
              <w:t>,</w:t>
            </w:r>
            <w:r>
              <w:rPr>
                <w:kern w:val="2"/>
                <w:sz w:val="24"/>
                <w:szCs w:val="24"/>
                <w:lang w:eastAsia="en-US"/>
              </w:rPr>
              <w:t>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9DE4E35" w14:textId="6952D679" w:rsidR="00BC470E" w:rsidRPr="00D24E60" w:rsidRDefault="00BC470E" w:rsidP="00381F6F">
            <w:pPr>
              <w:jc w:val="center"/>
              <w:rPr>
                <w:kern w:val="2"/>
                <w:sz w:val="24"/>
                <w:szCs w:val="24"/>
                <w:lang w:eastAsia="en-US"/>
              </w:rPr>
            </w:pPr>
            <w:r w:rsidRPr="00D24E60">
              <w:rPr>
                <w:kern w:val="2"/>
                <w:sz w:val="24"/>
                <w:szCs w:val="24"/>
                <w:lang w:eastAsia="en-US"/>
              </w:rPr>
              <w:t>20</w:t>
            </w:r>
            <w:r w:rsidR="000531CC">
              <w:rPr>
                <w:kern w:val="2"/>
                <w:sz w:val="24"/>
                <w:szCs w:val="24"/>
                <w:lang w:eastAsia="en-US"/>
              </w:rPr>
              <w:t> </w:t>
            </w:r>
            <w:r w:rsidRPr="00D24E60">
              <w:rPr>
                <w:kern w:val="2"/>
                <w:sz w:val="24"/>
                <w:szCs w:val="24"/>
                <w:lang w:eastAsia="en-US"/>
              </w:rPr>
              <w:t>000,0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06B2B96" w14:textId="1725C37D" w:rsidR="00BC470E" w:rsidRPr="00D24E60" w:rsidRDefault="00BC470E" w:rsidP="00381F6F">
            <w:pPr>
              <w:jc w:val="center"/>
              <w:rPr>
                <w:kern w:val="2"/>
                <w:sz w:val="24"/>
                <w:szCs w:val="24"/>
                <w:lang w:eastAsia="en-US"/>
              </w:rPr>
            </w:pPr>
            <w:r w:rsidRPr="00D24E60">
              <w:rPr>
                <w:kern w:val="2"/>
                <w:sz w:val="24"/>
                <w:szCs w:val="24"/>
                <w:lang w:eastAsia="en-US"/>
              </w:rPr>
              <w:t>20</w:t>
            </w:r>
            <w:r w:rsidR="000531CC">
              <w:rPr>
                <w:kern w:val="2"/>
                <w:sz w:val="24"/>
                <w:szCs w:val="24"/>
                <w:lang w:eastAsia="en-US"/>
              </w:rPr>
              <w:t> </w:t>
            </w:r>
            <w:r w:rsidRPr="00D24E60">
              <w:rPr>
                <w:kern w:val="2"/>
                <w:sz w:val="24"/>
                <w:szCs w:val="24"/>
                <w:lang w:eastAsia="en-US"/>
              </w:rPr>
              <w:t>000,0</w:t>
            </w:r>
          </w:p>
        </w:tc>
        <w:tc>
          <w:tcPr>
            <w:tcW w:w="700" w:type="dxa"/>
            <w:tcBorders>
              <w:top w:val="single" w:sz="4" w:space="0" w:color="auto"/>
              <w:left w:val="single" w:sz="4" w:space="0" w:color="auto"/>
              <w:bottom w:val="single" w:sz="4" w:space="0" w:color="auto"/>
              <w:right w:val="single" w:sz="4" w:space="0" w:color="auto"/>
            </w:tcBorders>
            <w:vAlign w:val="center"/>
            <w:hideMark/>
          </w:tcPr>
          <w:p w14:paraId="7A73D548" w14:textId="77777777" w:rsidR="00BC470E" w:rsidRPr="002376BA" w:rsidRDefault="00BC470E"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48CA2969" w14:textId="77777777" w:rsidR="00BC470E" w:rsidRPr="002376BA" w:rsidRDefault="00BC470E" w:rsidP="00381F6F">
            <w:pPr>
              <w:jc w:val="center"/>
              <w:rPr>
                <w:kern w:val="2"/>
                <w:sz w:val="28"/>
                <w:szCs w:val="28"/>
              </w:rPr>
            </w:pPr>
            <w:r w:rsidRPr="002376BA">
              <w:rPr>
                <w:kern w:val="2"/>
                <w:sz w:val="28"/>
                <w:szCs w:val="28"/>
              </w:rPr>
              <w:t>–</w:t>
            </w:r>
          </w:p>
        </w:tc>
      </w:tr>
      <w:tr w:rsidR="003C1A0A" w:rsidRPr="00D24E60" w14:paraId="4692EAEB"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3113A2D3" w14:textId="77777777" w:rsidR="003C1A0A" w:rsidRPr="00D24E60" w:rsidRDefault="003C1A0A" w:rsidP="00E325F7">
            <w:pPr>
              <w:jc w:val="center"/>
              <w:rPr>
                <w:kern w:val="2"/>
                <w:sz w:val="24"/>
                <w:szCs w:val="24"/>
                <w:lang w:eastAsia="en-US"/>
              </w:rPr>
            </w:pPr>
          </w:p>
        </w:tc>
        <w:tc>
          <w:tcPr>
            <w:tcW w:w="2968" w:type="dxa"/>
            <w:vMerge/>
            <w:tcBorders>
              <w:left w:val="single" w:sz="4" w:space="0" w:color="auto"/>
              <w:right w:val="single" w:sz="4" w:space="0" w:color="auto"/>
            </w:tcBorders>
            <w:hideMark/>
          </w:tcPr>
          <w:p w14:paraId="595A3904" w14:textId="77777777" w:rsidR="003C1A0A" w:rsidRPr="00D24E60" w:rsidRDefault="003C1A0A"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754A296A" w14:textId="77777777" w:rsidR="003C1A0A" w:rsidRPr="00D24E60" w:rsidRDefault="003C1A0A" w:rsidP="00381F6F">
            <w:pPr>
              <w:rPr>
                <w:kern w:val="2"/>
                <w:sz w:val="24"/>
                <w:szCs w:val="24"/>
                <w:lang w:eastAsia="en-US"/>
              </w:rPr>
            </w:pPr>
            <w:r w:rsidRPr="00D24E60">
              <w:rPr>
                <w:kern w:val="2"/>
                <w:sz w:val="24"/>
                <w:szCs w:val="24"/>
                <w:lang w:eastAsia="en-US"/>
              </w:rPr>
              <w:t>местный бюджет</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923B4FB" w14:textId="77777777" w:rsidR="003C1A0A" w:rsidRPr="00D24E60" w:rsidRDefault="008F1598" w:rsidP="00381F6F">
            <w:pPr>
              <w:jc w:val="center"/>
              <w:rPr>
                <w:bCs/>
                <w:kern w:val="2"/>
                <w:sz w:val="24"/>
                <w:szCs w:val="24"/>
              </w:rPr>
            </w:pPr>
            <w:r>
              <w:rPr>
                <w:color w:val="000000"/>
                <w:sz w:val="24"/>
                <w:szCs w:val="24"/>
              </w:rPr>
              <w:fldChar w:fldCharType="begin"/>
            </w:r>
            <w:r w:rsidR="003C1A0A">
              <w:rPr>
                <w:color w:val="000000"/>
                <w:sz w:val="24"/>
                <w:szCs w:val="24"/>
              </w:rPr>
              <w:instrText xml:space="preserve"> =SUM(RIGHT) \# "# ##0,0" </w:instrText>
            </w:r>
            <w:r>
              <w:rPr>
                <w:color w:val="000000"/>
                <w:sz w:val="24"/>
                <w:szCs w:val="24"/>
              </w:rPr>
              <w:fldChar w:fldCharType="separate"/>
            </w:r>
            <w:r w:rsidR="003C1A0A">
              <w:rPr>
                <w:noProof/>
                <w:color w:val="000000"/>
                <w:sz w:val="24"/>
                <w:szCs w:val="24"/>
              </w:rPr>
              <w:t>40,4</w:t>
            </w:r>
            <w:r>
              <w:rPr>
                <w:color w:val="000000"/>
                <w:sz w:val="24"/>
                <w:szCs w:val="24"/>
              </w:rPr>
              <w:fldChar w:fldCharType="end"/>
            </w:r>
          </w:p>
        </w:tc>
        <w:tc>
          <w:tcPr>
            <w:tcW w:w="742" w:type="dxa"/>
            <w:tcBorders>
              <w:top w:val="single" w:sz="4" w:space="0" w:color="auto"/>
              <w:left w:val="single" w:sz="4" w:space="0" w:color="auto"/>
              <w:bottom w:val="single" w:sz="4" w:space="0" w:color="auto"/>
              <w:right w:val="single" w:sz="4" w:space="0" w:color="auto"/>
            </w:tcBorders>
            <w:vAlign w:val="center"/>
            <w:hideMark/>
          </w:tcPr>
          <w:p w14:paraId="29E2C332" w14:textId="77777777" w:rsidR="003C1A0A" w:rsidRPr="002376BA" w:rsidRDefault="003C1A0A" w:rsidP="00381F6F">
            <w:pPr>
              <w:jc w:val="center"/>
              <w:rPr>
                <w:kern w:val="2"/>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B672FF9" w14:textId="77777777" w:rsidR="003C1A0A" w:rsidRPr="002376BA" w:rsidRDefault="003C1A0A" w:rsidP="00381F6F">
            <w:pPr>
              <w:jc w:val="center"/>
              <w:rPr>
                <w:kern w:val="2"/>
                <w:sz w:val="28"/>
                <w:szCs w:val="28"/>
              </w:rPr>
            </w:pPr>
            <w:r w:rsidRPr="002376BA">
              <w:rPr>
                <w:kern w:val="2"/>
                <w:sz w:val="28"/>
                <w:szCs w:val="28"/>
              </w:rPr>
              <w: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0A8695B" w14:textId="77777777" w:rsidR="003C1A0A" w:rsidRPr="00D24E60" w:rsidRDefault="003C1A0A" w:rsidP="00381F6F">
            <w:pPr>
              <w:jc w:val="center"/>
              <w:rPr>
                <w:color w:val="000000"/>
                <w:sz w:val="24"/>
                <w:szCs w:val="24"/>
              </w:rPr>
            </w:pPr>
            <w:r w:rsidRPr="00D24E60">
              <w:rPr>
                <w:color w:val="000000"/>
                <w:sz w:val="24"/>
                <w:szCs w:val="24"/>
              </w:rPr>
              <w:t>20,2</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7DE9251" w14:textId="77777777" w:rsidR="003C1A0A" w:rsidRPr="00D24E60" w:rsidRDefault="003C1A0A" w:rsidP="00381F6F">
            <w:pPr>
              <w:jc w:val="center"/>
              <w:rPr>
                <w:color w:val="000000"/>
                <w:sz w:val="24"/>
                <w:szCs w:val="24"/>
              </w:rPr>
            </w:pPr>
            <w:r w:rsidRPr="00D24E60">
              <w:rPr>
                <w:color w:val="000000"/>
                <w:sz w:val="24"/>
                <w:szCs w:val="24"/>
              </w:rPr>
              <w:t>20,2</w:t>
            </w:r>
          </w:p>
        </w:tc>
        <w:tc>
          <w:tcPr>
            <w:tcW w:w="700" w:type="dxa"/>
            <w:tcBorders>
              <w:top w:val="single" w:sz="4" w:space="0" w:color="auto"/>
              <w:left w:val="single" w:sz="4" w:space="0" w:color="auto"/>
              <w:bottom w:val="single" w:sz="4" w:space="0" w:color="auto"/>
              <w:right w:val="single" w:sz="4" w:space="0" w:color="auto"/>
            </w:tcBorders>
            <w:vAlign w:val="center"/>
            <w:hideMark/>
          </w:tcPr>
          <w:p w14:paraId="509FE120" w14:textId="77777777" w:rsidR="003C1A0A" w:rsidRPr="002376BA" w:rsidRDefault="003C1A0A"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208C6F34" w14:textId="77777777" w:rsidR="003C1A0A" w:rsidRPr="002376BA" w:rsidRDefault="003C1A0A" w:rsidP="00381F6F">
            <w:pPr>
              <w:jc w:val="center"/>
              <w:rPr>
                <w:kern w:val="2"/>
                <w:sz w:val="28"/>
                <w:szCs w:val="28"/>
              </w:rPr>
            </w:pPr>
            <w:r w:rsidRPr="002376BA">
              <w:rPr>
                <w:kern w:val="2"/>
                <w:sz w:val="28"/>
                <w:szCs w:val="28"/>
              </w:rPr>
              <w:t>–</w:t>
            </w:r>
          </w:p>
        </w:tc>
      </w:tr>
      <w:tr w:rsidR="00BC470E" w:rsidRPr="00D24E60" w14:paraId="28F21154"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0D4B08B9" w14:textId="77777777" w:rsidR="00BC470E" w:rsidRPr="00D24E60" w:rsidRDefault="00BC470E" w:rsidP="00E325F7">
            <w:pPr>
              <w:jc w:val="center"/>
              <w:rPr>
                <w:kern w:val="2"/>
                <w:sz w:val="24"/>
                <w:szCs w:val="24"/>
                <w:lang w:eastAsia="en-US"/>
              </w:rPr>
            </w:pPr>
          </w:p>
        </w:tc>
        <w:tc>
          <w:tcPr>
            <w:tcW w:w="2968" w:type="dxa"/>
            <w:vMerge/>
            <w:tcBorders>
              <w:left w:val="single" w:sz="4" w:space="0" w:color="auto"/>
              <w:right w:val="single" w:sz="4" w:space="0" w:color="auto"/>
            </w:tcBorders>
            <w:hideMark/>
          </w:tcPr>
          <w:p w14:paraId="129A6266" w14:textId="77777777" w:rsidR="00BC470E" w:rsidRPr="00D24E60" w:rsidRDefault="00BC470E"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47BD9794" w14:textId="77777777" w:rsidR="00BC470E" w:rsidRPr="00D24E60" w:rsidRDefault="00BC470E" w:rsidP="00381F6F">
            <w:pPr>
              <w:rPr>
                <w:kern w:val="2"/>
                <w:sz w:val="24"/>
                <w:szCs w:val="24"/>
                <w:lang w:eastAsia="en-US"/>
              </w:rPr>
            </w:pPr>
            <w:r w:rsidRPr="00D24E60">
              <w:rPr>
                <w:kern w:val="2"/>
                <w:sz w:val="24"/>
                <w:szCs w:val="24"/>
                <w:lang w:eastAsia="en-US"/>
              </w:rPr>
              <w:t>безвозмездные поступления в местный бюджет</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CEF44" w14:textId="0E58AC89" w:rsidR="00BC470E" w:rsidRPr="00D24E60" w:rsidRDefault="00142CBE" w:rsidP="00381F6F">
            <w:pPr>
              <w:jc w:val="center"/>
              <w:rPr>
                <w:kern w:val="2"/>
                <w:sz w:val="24"/>
                <w:szCs w:val="24"/>
                <w:lang w:eastAsia="en-US"/>
              </w:rPr>
            </w:pPr>
            <w:r w:rsidRPr="004D4DED">
              <w:rPr>
                <w:kern w:val="2"/>
                <w:sz w:val="24"/>
                <w:szCs w:val="24"/>
                <w:lang w:eastAsia="en-US"/>
              </w:rPr>
              <w:t>1</w:t>
            </w:r>
            <w:r>
              <w:rPr>
                <w:kern w:val="2"/>
                <w:sz w:val="24"/>
                <w:szCs w:val="24"/>
                <w:lang w:eastAsia="en-US"/>
              </w:rPr>
              <w:t>42</w:t>
            </w:r>
            <w:r w:rsidR="000531CC">
              <w:rPr>
                <w:kern w:val="2"/>
                <w:sz w:val="24"/>
                <w:szCs w:val="24"/>
                <w:lang w:eastAsia="en-US"/>
              </w:rPr>
              <w:t> </w:t>
            </w:r>
            <w:r>
              <w:rPr>
                <w:kern w:val="2"/>
                <w:sz w:val="24"/>
                <w:szCs w:val="24"/>
                <w:lang w:eastAsia="en-US"/>
              </w:rPr>
              <w:t>561</w:t>
            </w:r>
            <w:r w:rsidRPr="004D4DED">
              <w:rPr>
                <w:kern w:val="2"/>
                <w:sz w:val="24"/>
                <w:szCs w:val="24"/>
                <w:lang w:eastAsia="en-US"/>
              </w:rPr>
              <w:t>,</w:t>
            </w:r>
            <w:r>
              <w:rPr>
                <w:kern w:val="2"/>
                <w:sz w:val="24"/>
                <w:szCs w:val="24"/>
                <w:lang w:eastAsia="en-US"/>
              </w:rPr>
              <w:t>5</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3F020" w14:textId="63C479E1" w:rsidR="00BC470E" w:rsidRPr="00D24E60" w:rsidRDefault="00142CBE" w:rsidP="00381F6F">
            <w:pPr>
              <w:jc w:val="center"/>
              <w:rPr>
                <w:kern w:val="2"/>
                <w:sz w:val="24"/>
                <w:szCs w:val="24"/>
                <w:lang w:eastAsia="en-US"/>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CF18" w14:textId="3D84FB3B" w:rsidR="00BC470E" w:rsidRPr="00937DE4" w:rsidRDefault="00142CBE" w:rsidP="00381F6F">
            <w:pPr>
              <w:jc w:val="center"/>
              <w:rPr>
                <w:kern w:val="2"/>
                <w:sz w:val="24"/>
                <w:szCs w:val="24"/>
                <w:lang w:eastAsia="en-US"/>
              </w:rPr>
            </w:pPr>
            <w:r>
              <w:rPr>
                <w:kern w:val="2"/>
                <w:sz w:val="24"/>
                <w:szCs w:val="24"/>
                <w:lang w:eastAsia="en-US"/>
              </w:rPr>
              <w:t>102</w:t>
            </w:r>
            <w:r w:rsidR="000531CC">
              <w:rPr>
                <w:kern w:val="2"/>
                <w:sz w:val="24"/>
                <w:szCs w:val="24"/>
                <w:lang w:eastAsia="en-US"/>
              </w:rPr>
              <w:t> </w:t>
            </w:r>
            <w:r>
              <w:rPr>
                <w:kern w:val="2"/>
                <w:sz w:val="24"/>
                <w:szCs w:val="24"/>
                <w:lang w:eastAsia="en-US"/>
              </w:rPr>
              <w:t>601</w:t>
            </w:r>
            <w:r w:rsidRPr="00937DE4">
              <w:rPr>
                <w:kern w:val="2"/>
                <w:sz w:val="24"/>
                <w:szCs w:val="24"/>
                <w:lang w:eastAsia="en-US"/>
              </w:rPr>
              <w:t>,</w:t>
            </w:r>
            <w:r>
              <w:rPr>
                <w:kern w:val="2"/>
                <w:sz w:val="24"/>
                <w:szCs w:val="24"/>
                <w:lang w:eastAsia="en-US"/>
              </w:rPr>
              <w:t>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B78B2E6" w14:textId="135A716A" w:rsidR="00BC470E" w:rsidRPr="00D24E60" w:rsidRDefault="00BC470E" w:rsidP="00381F6F">
            <w:pPr>
              <w:jc w:val="center"/>
              <w:rPr>
                <w:kern w:val="2"/>
                <w:sz w:val="24"/>
                <w:szCs w:val="24"/>
              </w:rPr>
            </w:pPr>
            <w:r w:rsidRPr="00D24E60">
              <w:rPr>
                <w:kern w:val="2"/>
                <w:sz w:val="24"/>
                <w:szCs w:val="24"/>
              </w:rPr>
              <w:t>19</w:t>
            </w:r>
            <w:r w:rsidR="000531CC">
              <w:rPr>
                <w:kern w:val="2"/>
                <w:sz w:val="24"/>
                <w:szCs w:val="24"/>
              </w:rPr>
              <w:t> </w:t>
            </w:r>
            <w:r w:rsidRPr="00D24E60">
              <w:rPr>
                <w:kern w:val="2"/>
                <w:sz w:val="24"/>
                <w:szCs w:val="24"/>
              </w:rPr>
              <w:t>979,8</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073D9AD" w14:textId="2D1769C8" w:rsidR="00BC470E" w:rsidRPr="00D24E60" w:rsidRDefault="00BC470E" w:rsidP="00381F6F">
            <w:pPr>
              <w:jc w:val="center"/>
              <w:rPr>
                <w:kern w:val="2"/>
                <w:sz w:val="24"/>
                <w:szCs w:val="24"/>
              </w:rPr>
            </w:pPr>
            <w:r w:rsidRPr="00D24E60">
              <w:rPr>
                <w:kern w:val="2"/>
                <w:sz w:val="24"/>
                <w:szCs w:val="24"/>
              </w:rPr>
              <w:t>19</w:t>
            </w:r>
            <w:r w:rsidR="000531CC">
              <w:rPr>
                <w:kern w:val="2"/>
                <w:sz w:val="24"/>
                <w:szCs w:val="24"/>
              </w:rPr>
              <w:t> </w:t>
            </w:r>
            <w:r w:rsidRPr="00D24E60">
              <w:rPr>
                <w:kern w:val="2"/>
                <w:sz w:val="24"/>
                <w:szCs w:val="24"/>
              </w:rPr>
              <w:t>979,8</w:t>
            </w:r>
          </w:p>
        </w:tc>
        <w:tc>
          <w:tcPr>
            <w:tcW w:w="700" w:type="dxa"/>
            <w:tcBorders>
              <w:top w:val="single" w:sz="4" w:space="0" w:color="auto"/>
              <w:left w:val="single" w:sz="4" w:space="0" w:color="auto"/>
              <w:bottom w:val="single" w:sz="4" w:space="0" w:color="auto"/>
              <w:right w:val="single" w:sz="4" w:space="0" w:color="auto"/>
            </w:tcBorders>
            <w:vAlign w:val="center"/>
            <w:hideMark/>
          </w:tcPr>
          <w:p w14:paraId="07729D90" w14:textId="77777777" w:rsidR="00BC470E" w:rsidRPr="002376BA" w:rsidRDefault="00BC470E"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53135D60" w14:textId="77777777" w:rsidR="00BC470E" w:rsidRPr="002376BA" w:rsidRDefault="00BC470E" w:rsidP="00381F6F">
            <w:pPr>
              <w:jc w:val="center"/>
              <w:rPr>
                <w:kern w:val="2"/>
                <w:sz w:val="28"/>
                <w:szCs w:val="28"/>
              </w:rPr>
            </w:pPr>
            <w:r w:rsidRPr="002376BA">
              <w:rPr>
                <w:kern w:val="2"/>
                <w:sz w:val="28"/>
                <w:szCs w:val="28"/>
              </w:rPr>
              <w:t>–</w:t>
            </w:r>
          </w:p>
        </w:tc>
      </w:tr>
      <w:tr w:rsidR="00BC470E" w:rsidRPr="00D24E60" w14:paraId="2AA0D5E3"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698F9B1B" w14:textId="77777777" w:rsidR="00BC470E" w:rsidRPr="00D24E60" w:rsidRDefault="00BC470E" w:rsidP="00E325F7">
            <w:pPr>
              <w:jc w:val="center"/>
              <w:rPr>
                <w:kern w:val="2"/>
                <w:sz w:val="24"/>
                <w:szCs w:val="24"/>
                <w:lang w:eastAsia="en-US"/>
              </w:rPr>
            </w:pPr>
          </w:p>
        </w:tc>
        <w:tc>
          <w:tcPr>
            <w:tcW w:w="2968" w:type="dxa"/>
            <w:vMerge/>
            <w:tcBorders>
              <w:left w:val="single" w:sz="4" w:space="0" w:color="auto"/>
              <w:right w:val="single" w:sz="4" w:space="0" w:color="auto"/>
            </w:tcBorders>
            <w:hideMark/>
          </w:tcPr>
          <w:p w14:paraId="453E419C" w14:textId="77777777" w:rsidR="00BC470E" w:rsidRPr="00D24E60" w:rsidRDefault="00BC470E"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0067DF9B" w14:textId="546CA1DD" w:rsidR="00BC470E" w:rsidRPr="00505D83" w:rsidRDefault="008C2223" w:rsidP="00381F6F">
            <w:pPr>
              <w:rPr>
                <w:i/>
                <w:kern w:val="2"/>
                <w:sz w:val="24"/>
                <w:szCs w:val="24"/>
                <w:lang w:eastAsia="en-US"/>
              </w:rPr>
            </w:pPr>
            <w:r>
              <w:rPr>
                <w:i/>
                <w:kern w:val="2"/>
                <w:sz w:val="24"/>
                <w:szCs w:val="24"/>
                <w:lang w:eastAsia="en-US"/>
              </w:rPr>
              <w:t xml:space="preserve">в том числе </w:t>
            </w:r>
            <w:r w:rsidR="00BC470E" w:rsidRPr="00505D83">
              <w:rPr>
                <w:i/>
                <w:kern w:val="2"/>
                <w:sz w:val="24"/>
                <w:szCs w:val="24"/>
                <w:lang w:eastAsia="en-US"/>
              </w:rPr>
              <w:t>за счет средств:</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BFA004C" w14:textId="77777777" w:rsidR="00BC470E" w:rsidRPr="00D24E60" w:rsidRDefault="00BC470E" w:rsidP="00381F6F">
            <w:pPr>
              <w:jc w:val="center"/>
              <w:rPr>
                <w:kern w:val="2"/>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30EA25EC" w14:textId="77777777" w:rsidR="00BC470E" w:rsidRPr="00D24E60" w:rsidRDefault="00BC470E" w:rsidP="00381F6F">
            <w:pPr>
              <w:jc w:val="center"/>
              <w:rPr>
                <w:kern w:val="2"/>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21BDAD72" w14:textId="77777777" w:rsidR="00BC470E" w:rsidRPr="00937DE4" w:rsidRDefault="00BC470E" w:rsidP="00381F6F">
            <w:pPr>
              <w:jc w:val="center"/>
              <w:rPr>
                <w:kern w:val="2"/>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04B3B8AC" w14:textId="77777777" w:rsidR="00BC470E" w:rsidRPr="00D24E60" w:rsidRDefault="00BC470E" w:rsidP="00381F6F">
            <w:pPr>
              <w:jc w:val="center"/>
              <w:rPr>
                <w:kern w:val="2"/>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7DC0522E" w14:textId="77777777" w:rsidR="00BC470E" w:rsidRPr="00D24E60" w:rsidRDefault="00BC470E" w:rsidP="00381F6F">
            <w:pPr>
              <w:jc w:val="center"/>
              <w:rPr>
                <w:kern w:val="2"/>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561DBBA6" w14:textId="77777777" w:rsidR="00BC470E" w:rsidRPr="002376BA" w:rsidRDefault="00BC470E" w:rsidP="00381F6F">
            <w:pPr>
              <w:jc w:val="center"/>
              <w:rPr>
                <w:kern w:val="2"/>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tcPr>
          <w:p w14:paraId="4DB4C2C5" w14:textId="77777777" w:rsidR="00BC470E" w:rsidRPr="002376BA" w:rsidRDefault="00BC470E" w:rsidP="00381F6F">
            <w:pPr>
              <w:jc w:val="center"/>
              <w:rPr>
                <w:kern w:val="2"/>
                <w:sz w:val="28"/>
                <w:szCs w:val="28"/>
              </w:rPr>
            </w:pPr>
          </w:p>
        </w:tc>
      </w:tr>
      <w:tr w:rsidR="00BC470E" w:rsidRPr="00D24E60" w14:paraId="49A29511"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773A2287" w14:textId="77777777" w:rsidR="00BC470E" w:rsidRPr="00D24E60" w:rsidRDefault="00BC470E" w:rsidP="00E325F7">
            <w:pPr>
              <w:jc w:val="center"/>
              <w:rPr>
                <w:kern w:val="2"/>
                <w:sz w:val="24"/>
                <w:szCs w:val="24"/>
                <w:lang w:eastAsia="en-US"/>
              </w:rPr>
            </w:pPr>
          </w:p>
        </w:tc>
        <w:tc>
          <w:tcPr>
            <w:tcW w:w="2968" w:type="dxa"/>
            <w:vMerge/>
            <w:tcBorders>
              <w:left w:val="single" w:sz="4" w:space="0" w:color="auto"/>
              <w:right w:val="single" w:sz="4" w:space="0" w:color="auto"/>
            </w:tcBorders>
            <w:hideMark/>
          </w:tcPr>
          <w:p w14:paraId="0C4B96AC" w14:textId="77777777" w:rsidR="00BC470E" w:rsidRPr="00D24E60" w:rsidRDefault="00BC470E"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4AE00140" w14:textId="77777777" w:rsidR="00BC470E" w:rsidRPr="00D24E60" w:rsidRDefault="00BC470E" w:rsidP="00381F6F">
            <w:pPr>
              <w:rPr>
                <w:kern w:val="2"/>
                <w:sz w:val="24"/>
                <w:szCs w:val="24"/>
                <w:lang w:eastAsia="en-US"/>
              </w:rPr>
            </w:pPr>
            <w:r w:rsidRPr="00D24E60">
              <w:rPr>
                <w:kern w:val="2"/>
                <w:sz w:val="24"/>
                <w:szCs w:val="24"/>
                <w:lang w:eastAsia="en-US"/>
              </w:rPr>
              <w:t>федерального бюджета</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E9CDA02" w14:textId="7354ED69" w:rsidR="00BC470E" w:rsidRPr="00D24E60" w:rsidRDefault="00BC470E" w:rsidP="00381F6F">
            <w:pPr>
              <w:jc w:val="center"/>
              <w:rPr>
                <w:kern w:val="2"/>
                <w:sz w:val="24"/>
                <w:szCs w:val="24"/>
              </w:rPr>
            </w:pPr>
            <w:r w:rsidRPr="00D24E60">
              <w:rPr>
                <w:kern w:val="2"/>
                <w:sz w:val="24"/>
                <w:szCs w:val="24"/>
              </w:rPr>
              <w:t>1</w:t>
            </w:r>
            <w:r w:rsidR="000531CC">
              <w:rPr>
                <w:kern w:val="2"/>
                <w:sz w:val="24"/>
                <w:szCs w:val="24"/>
              </w:rPr>
              <w:t>1</w:t>
            </w:r>
            <w:r w:rsidR="00284D95">
              <w:rPr>
                <w:kern w:val="2"/>
                <w:sz w:val="24"/>
                <w:szCs w:val="24"/>
              </w:rPr>
              <w:t>3</w:t>
            </w:r>
            <w:r w:rsidR="000531CC">
              <w:rPr>
                <w:kern w:val="2"/>
                <w:sz w:val="24"/>
                <w:szCs w:val="24"/>
              </w:rPr>
              <w:t> 036</w:t>
            </w:r>
            <w:r w:rsidRPr="00D24E60">
              <w:rPr>
                <w:kern w:val="2"/>
                <w:sz w:val="24"/>
                <w:szCs w:val="24"/>
              </w:rPr>
              <w:t>,</w:t>
            </w:r>
            <w:r w:rsidR="000531CC">
              <w:rPr>
                <w:kern w:val="2"/>
                <w:sz w:val="24"/>
                <w:szCs w:val="24"/>
              </w:rPr>
              <w:t>3</w:t>
            </w:r>
          </w:p>
        </w:tc>
        <w:tc>
          <w:tcPr>
            <w:tcW w:w="742" w:type="dxa"/>
            <w:tcBorders>
              <w:top w:val="single" w:sz="4" w:space="0" w:color="auto"/>
              <w:left w:val="single" w:sz="4" w:space="0" w:color="auto"/>
              <w:bottom w:val="single" w:sz="4" w:space="0" w:color="auto"/>
              <w:right w:val="single" w:sz="4" w:space="0" w:color="auto"/>
            </w:tcBorders>
            <w:vAlign w:val="center"/>
            <w:hideMark/>
          </w:tcPr>
          <w:p w14:paraId="32642577" w14:textId="1153691A" w:rsidR="00BC470E" w:rsidRPr="00D24E60" w:rsidRDefault="00142CBE" w:rsidP="00381F6F">
            <w:pPr>
              <w:jc w:val="center"/>
              <w:rPr>
                <w:kern w:val="2"/>
                <w:sz w:val="24"/>
                <w:szCs w:val="24"/>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6FE1C8C" w14:textId="7F87F6F5" w:rsidR="00BC470E" w:rsidRPr="00937DE4" w:rsidRDefault="00284D95" w:rsidP="00381F6F">
            <w:pPr>
              <w:jc w:val="center"/>
              <w:rPr>
                <w:kern w:val="2"/>
                <w:sz w:val="24"/>
                <w:szCs w:val="24"/>
              </w:rPr>
            </w:pPr>
            <w:r>
              <w:rPr>
                <w:kern w:val="2"/>
                <w:sz w:val="24"/>
                <w:szCs w:val="24"/>
              </w:rPr>
              <w:t>7</w:t>
            </w:r>
            <w:r w:rsidR="000531CC">
              <w:rPr>
                <w:kern w:val="2"/>
                <w:sz w:val="24"/>
                <w:szCs w:val="24"/>
              </w:rPr>
              <w:t>3</w:t>
            </w:r>
            <w:r>
              <w:rPr>
                <w:kern w:val="2"/>
                <w:sz w:val="24"/>
                <w:szCs w:val="24"/>
              </w:rPr>
              <w:t> </w:t>
            </w:r>
            <w:r w:rsidR="000531CC">
              <w:rPr>
                <w:kern w:val="2"/>
                <w:sz w:val="24"/>
                <w:szCs w:val="24"/>
              </w:rPr>
              <w:t>87</w:t>
            </w:r>
            <w:r>
              <w:rPr>
                <w:kern w:val="2"/>
                <w:sz w:val="24"/>
                <w:szCs w:val="24"/>
              </w:rPr>
              <w:t>5,</w:t>
            </w:r>
            <w:r w:rsidR="000531CC">
              <w:rPr>
                <w:kern w:val="2"/>
                <w:sz w:val="24"/>
                <w:szCs w:val="24"/>
              </w:rPr>
              <w:t>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D9A0A4B" w14:textId="59790F0F" w:rsidR="00BC470E" w:rsidRPr="00D24E60" w:rsidRDefault="00BC470E" w:rsidP="00381F6F">
            <w:pPr>
              <w:jc w:val="center"/>
              <w:rPr>
                <w:kern w:val="2"/>
                <w:sz w:val="24"/>
                <w:szCs w:val="24"/>
              </w:rPr>
            </w:pPr>
            <w:r w:rsidRPr="00D24E60">
              <w:rPr>
                <w:kern w:val="2"/>
                <w:sz w:val="24"/>
                <w:szCs w:val="24"/>
              </w:rPr>
              <w:t>19</w:t>
            </w:r>
            <w:r w:rsidR="000531CC">
              <w:rPr>
                <w:kern w:val="2"/>
                <w:sz w:val="24"/>
                <w:szCs w:val="24"/>
              </w:rPr>
              <w:t> </w:t>
            </w:r>
            <w:r w:rsidRPr="00D24E60">
              <w:rPr>
                <w:kern w:val="2"/>
                <w:sz w:val="24"/>
                <w:szCs w:val="24"/>
              </w:rPr>
              <w:t>580,2</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9899425" w14:textId="222691C2" w:rsidR="00BC470E" w:rsidRPr="00D24E60" w:rsidRDefault="00BC470E" w:rsidP="00381F6F">
            <w:pPr>
              <w:jc w:val="center"/>
              <w:rPr>
                <w:kern w:val="2"/>
                <w:sz w:val="24"/>
                <w:szCs w:val="24"/>
              </w:rPr>
            </w:pPr>
            <w:r w:rsidRPr="00D24E60">
              <w:rPr>
                <w:kern w:val="2"/>
                <w:sz w:val="24"/>
                <w:szCs w:val="24"/>
              </w:rPr>
              <w:t>19</w:t>
            </w:r>
            <w:r w:rsidR="000531CC">
              <w:t> </w:t>
            </w:r>
            <w:r w:rsidRPr="00D24E60">
              <w:rPr>
                <w:kern w:val="2"/>
                <w:sz w:val="24"/>
                <w:szCs w:val="24"/>
              </w:rPr>
              <w:t>580,2</w:t>
            </w:r>
          </w:p>
        </w:tc>
        <w:tc>
          <w:tcPr>
            <w:tcW w:w="700" w:type="dxa"/>
            <w:tcBorders>
              <w:top w:val="single" w:sz="4" w:space="0" w:color="auto"/>
              <w:left w:val="single" w:sz="4" w:space="0" w:color="auto"/>
              <w:bottom w:val="single" w:sz="4" w:space="0" w:color="auto"/>
              <w:right w:val="single" w:sz="4" w:space="0" w:color="auto"/>
            </w:tcBorders>
            <w:vAlign w:val="center"/>
            <w:hideMark/>
          </w:tcPr>
          <w:p w14:paraId="6E05326B" w14:textId="77777777" w:rsidR="00BC470E" w:rsidRPr="002376BA" w:rsidRDefault="00BC470E"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586C310D" w14:textId="77777777" w:rsidR="00BC470E" w:rsidRPr="002376BA" w:rsidRDefault="00BC470E" w:rsidP="00381F6F">
            <w:pPr>
              <w:jc w:val="center"/>
              <w:rPr>
                <w:kern w:val="2"/>
                <w:sz w:val="28"/>
                <w:szCs w:val="28"/>
              </w:rPr>
            </w:pPr>
            <w:r w:rsidRPr="002376BA">
              <w:rPr>
                <w:kern w:val="2"/>
                <w:sz w:val="28"/>
                <w:szCs w:val="28"/>
              </w:rPr>
              <w:t>–</w:t>
            </w:r>
          </w:p>
        </w:tc>
      </w:tr>
      <w:tr w:rsidR="00BC470E" w:rsidRPr="00D24E60" w14:paraId="06568BEE"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7D3D82BE" w14:textId="77777777" w:rsidR="00BC470E" w:rsidRPr="00D24E60" w:rsidRDefault="00BC470E" w:rsidP="00E325F7">
            <w:pPr>
              <w:jc w:val="center"/>
              <w:rPr>
                <w:kern w:val="2"/>
                <w:sz w:val="24"/>
                <w:szCs w:val="24"/>
                <w:lang w:eastAsia="en-US"/>
              </w:rPr>
            </w:pPr>
          </w:p>
        </w:tc>
        <w:tc>
          <w:tcPr>
            <w:tcW w:w="2968" w:type="dxa"/>
            <w:vMerge/>
            <w:tcBorders>
              <w:left w:val="single" w:sz="4" w:space="0" w:color="auto"/>
              <w:right w:val="single" w:sz="4" w:space="0" w:color="auto"/>
            </w:tcBorders>
          </w:tcPr>
          <w:p w14:paraId="3BCD9D7F" w14:textId="77777777" w:rsidR="00BC470E" w:rsidRPr="00D24E60" w:rsidRDefault="00BC470E"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tcPr>
          <w:p w14:paraId="5A1FEF52" w14:textId="77777777" w:rsidR="00BC470E" w:rsidRPr="00D24E60" w:rsidRDefault="00BC470E" w:rsidP="00381F6F">
            <w:pPr>
              <w:rPr>
                <w:kern w:val="2"/>
                <w:sz w:val="24"/>
                <w:szCs w:val="24"/>
                <w:lang w:eastAsia="en-US"/>
              </w:rPr>
            </w:pPr>
            <w:r w:rsidRPr="00D24E60">
              <w:rPr>
                <w:kern w:val="2"/>
                <w:sz w:val="24"/>
                <w:szCs w:val="24"/>
                <w:lang w:eastAsia="en-US"/>
              </w:rPr>
              <w:t>областного бюджета</w:t>
            </w:r>
          </w:p>
        </w:tc>
        <w:tc>
          <w:tcPr>
            <w:tcW w:w="1320" w:type="dxa"/>
            <w:tcBorders>
              <w:top w:val="single" w:sz="4" w:space="0" w:color="auto"/>
              <w:left w:val="single" w:sz="4" w:space="0" w:color="auto"/>
              <w:bottom w:val="single" w:sz="4" w:space="0" w:color="auto"/>
              <w:right w:val="single" w:sz="4" w:space="0" w:color="auto"/>
            </w:tcBorders>
            <w:vAlign w:val="center"/>
          </w:tcPr>
          <w:p w14:paraId="162D02FE" w14:textId="4AC0E254" w:rsidR="00BC470E" w:rsidRPr="00D24E60" w:rsidRDefault="00284D95" w:rsidP="00381F6F">
            <w:pPr>
              <w:jc w:val="center"/>
              <w:rPr>
                <w:bCs/>
                <w:kern w:val="2"/>
                <w:sz w:val="24"/>
                <w:szCs w:val="24"/>
              </w:rPr>
            </w:pPr>
            <w:r>
              <w:rPr>
                <w:color w:val="000000"/>
                <w:sz w:val="24"/>
                <w:szCs w:val="24"/>
              </w:rPr>
              <w:t>2</w:t>
            </w:r>
            <w:r w:rsidR="000531CC">
              <w:rPr>
                <w:color w:val="000000"/>
                <w:sz w:val="24"/>
                <w:szCs w:val="24"/>
              </w:rPr>
              <w:t>9</w:t>
            </w:r>
            <w:r>
              <w:rPr>
                <w:color w:val="000000"/>
                <w:sz w:val="24"/>
                <w:szCs w:val="24"/>
              </w:rPr>
              <w:t> </w:t>
            </w:r>
            <w:r w:rsidR="000531CC">
              <w:rPr>
                <w:color w:val="000000"/>
                <w:sz w:val="24"/>
                <w:szCs w:val="24"/>
              </w:rPr>
              <w:t>525</w:t>
            </w:r>
            <w:r>
              <w:rPr>
                <w:color w:val="000000"/>
                <w:sz w:val="24"/>
                <w:szCs w:val="24"/>
              </w:rPr>
              <w:t>,</w:t>
            </w:r>
            <w:r w:rsidR="000531CC">
              <w:rPr>
                <w:color w:val="000000"/>
                <w:sz w:val="24"/>
                <w:szCs w:val="24"/>
              </w:rPr>
              <w:t>2</w:t>
            </w:r>
          </w:p>
        </w:tc>
        <w:tc>
          <w:tcPr>
            <w:tcW w:w="742" w:type="dxa"/>
            <w:tcBorders>
              <w:top w:val="single" w:sz="4" w:space="0" w:color="auto"/>
              <w:left w:val="single" w:sz="4" w:space="0" w:color="auto"/>
              <w:bottom w:val="single" w:sz="4" w:space="0" w:color="auto"/>
              <w:right w:val="single" w:sz="4" w:space="0" w:color="auto"/>
            </w:tcBorders>
            <w:vAlign w:val="center"/>
          </w:tcPr>
          <w:p w14:paraId="57D89AD2" w14:textId="77777777" w:rsidR="00BC470E" w:rsidRPr="00D24E60" w:rsidRDefault="003C1A0A" w:rsidP="00381F6F">
            <w:pPr>
              <w:jc w:val="center"/>
              <w:rPr>
                <w:color w:val="000000"/>
                <w:sz w:val="24"/>
                <w:szCs w:val="24"/>
              </w:rPr>
            </w:pPr>
            <w:r w:rsidRPr="003C1A0A">
              <w:rPr>
                <w:color w:val="000000"/>
                <w:sz w:val="24"/>
                <w:szCs w:val="24"/>
              </w:rPr>
              <w:t>–</w:t>
            </w:r>
          </w:p>
        </w:tc>
        <w:tc>
          <w:tcPr>
            <w:tcW w:w="1112" w:type="dxa"/>
            <w:tcBorders>
              <w:top w:val="single" w:sz="4" w:space="0" w:color="auto"/>
              <w:left w:val="single" w:sz="4" w:space="0" w:color="auto"/>
              <w:bottom w:val="single" w:sz="4" w:space="0" w:color="auto"/>
              <w:right w:val="single" w:sz="4" w:space="0" w:color="auto"/>
            </w:tcBorders>
            <w:vAlign w:val="center"/>
          </w:tcPr>
          <w:p w14:paraId="2BB84E3F" w14:textId="2779D627" w:rsidR="00BC470E" w:rsidRPr="003C1A0A" w:rsidRDefault="000531CC" w:rsidP="00381F6F">
            <w:pPr>
              <w:jc w:val="center"/>
              <w:rPr>
                <w:kern w:val="2"/>
                <w:sz w:val="24"/>
                <w:szCs w:val="24"/>
              </w:rPr>
            </w:pPr>
            <w:r>
              <w:rPr>
                <w:kern w:val="2"/>
                <w:sz w:val="24"/>
                <w:szCs w:val="24"/>
              </w:rPr>
              <w:t>28</w:t>
            </w:r>
            <w:r w:rsidR="003156D8">
              <w:rPr>
                <w:kern w:val="2"/>
                <w:sz w:val="24"/>
                <w:szCs w:val="24"/>
              </w:rPr>
              <w:t> </w:t>
            </w:r>
            <w:r>
              <w:rPr>
                <w:kern w:val="2"/>
                <w:sz w:val="24"/>
                <w:szCs w:val="24"/>
              </w:rPr>
              <w:t>726</w:t>
            </w:r>
            <w:r w:rsidR="003156D8">
              <w:rPr>
                <w:kern w:val="2"/>
                <w:sz w:val="24"/>
                <w:szCs w:val="24"/>
              </w:rPr>
              <w:t>,0</w:t>
            </w:r>
          </w:p>
        </w:tc>
        <w:tc>
          <w:tcPr>
            <w:tcW w:w="1111" w:type="dxa"/>
            <w:tcBorders>
              <w:top w:val="single" w:sz="4" w:space="0" w:color="auto"/>
              <w:left w:val="single" w:sz="4" w:space="0" w:color="auto"/>
              <w:bottom w:val="single" w:sz="4" w:space="0" w:color="auto"/>
              <w:right w:val="single" w:sz="4" w:space="0" w:color="auto"/>
            </w:tcBorders>
            <w:vAlign w:val="center"/>
          </w:tcPr>
          <w:p w14:paraId="589E8633" w14:textId="77777777" w:rsidR="00BC470E" w:rsidRPr="00D24E60" w:rsidRDefault="00BC470E" w:rsidP="00381F6F">
            <w:pPr>
              <w:jc w:val="center"/>
              <w:rPr>
                <w:kern w:val="2"/>
                <w:sz w:val="24"/>
                <w:szCs w:val="24"/>
              </w:rPr>
            </w:pPr>
            <w:r w:rsidRPr="00D24E60">
              <w:rPr>
                <w:kern w:val="2"/>
                <w:sz w:val="24"/>
                <w:szCs w:val="24"/>
              </w:rPr>
              <w:t>399,6</w:t>
            </w:r>
          </w:p>
        </w:tc>
        <w:tc>
          <w:tcPr>
            <w:tcW w:w="1112" w:type="dxa"/>
            <w:tcBorders>
              <w:top w:val="single" w:sz="4" w:space="0" w:color="auto"/>
              <w:left w:val="single" w:sz="4" w:space="0" w:color="auto"/>
              <w:bottom w:val="single" w:sz="4" w:space="0" w:color="auto"/>
              <w:right w:val="single" w:sz="4" w:space="0" w:color="auto"/>
            </w:tcBorders>
            <w:vAlign w:val="center"/>
          </w:tcPr>
          <w:p w14:paraId="548F3F06" w14:textId="77777777" w:rsidR="00BC470E" w:rsidRPr="00D24E60" w:rsidRDefault="00BC470E" w:rsidP="00381F6F">
            <w:pPr>
              <w:jc w:val="center"/>
              <w:rPr>
                <w:bCs/>
                <w:kern w:val="2"/>
                <w:sz w:val="24"/>
                <w:szCs w:val="24"/>
              </w:rPr>
            </w:pPr>
            <w:r w:rsidRPr="00D24E60">
              <w:rPr>
                <w:color w:val="000000"/>
                <w:sz w:val="24"/>
                <w:szCs w:val="24"/>
              </w:rPr>
              <w:t>399,6</w:t>
            </w:r>
          </w:p>
        </w:tc>
        <w:tc>
          <w:tcPr>
            <w:tcW w:w="700" w:type="dxa"/>
            <w:tcBorders>
              <w:top w:val="single" w:sz="4" w:space="0" w:color="auto"/>
              <w:left w:val="single" w:sz="4" w:space="0" w:color="auto"/>
              <w:bottom w:val="single" w:sz="4" w:space="0" w:color="auto"/>
              <w:right w:val="single" w:sz="4" w:space="0" w:color="auto"/>
            </w:tcBorders>
            <w:vAlign w:val="center"/>
          </w:tcPr>
          <w:p w14:paraId="1671A39F" w14:textId="77777777" w:rsidR="00BC470E" w:rsidRPr="002376BA" w:rsidRDefault="00BC470E"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209EC775" w14:textId="77777777" w:rsidR="00BC470E" w:rsidRPr="002376BA" w:rsidRDefault="00BC470E" w:rsidP="00381F6F">
            <w:pPr>
              <w:jc w:val="center"/>
              <w:rPr>
                <w:kern w:val="2"/>
                <w:sz w:val="28"/>
                <w:szCs w:val="28"/>
              </w:rPr>
            </w:pPr>
            <w:r w:rsidRPr="002376BA">
              <w:rPr>
                <w:kern w:val="2"/>
                <w:sz w:val="28"/>
                <w:szCs w:val="28"/>
              </w:rPr>
              <w:t>–</w:t>
            </w:r>
          </w:p>
        </w:tc>
      </w:tr>
      <w:tr w:rsidR="003C1A0A" w:rsidRPr="00D24E60" w14:paraId="3997CDED"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4142D452" w14:textId="77777777" w:rsidR="003C1A0A" w:rsidRPr="00D24E60" w:rsidRDefault="003C1A0A" w:rsidP="00E325F7">
            <w:pPr>
              <w:jc w:val="center"/>
              <w:rPr>
                <w:kern w:val="2"/>
                <w:sz w:val="24"/>
                <w:szCs w:val="24"/>
                <w:lang w:eastAsia="en-US"/>
              </w:rPr>
            </w:pPr>
          </w:p>
        </w:tc>
        <w:tc>
          <w:tcPr>
            <w:tcW w:w="2968" w:type="dxa"/>
            <w:vMerge/>
            <w:tcBorders>
              <w:left w:val="single" w:sz="4" w:space="0" w:color="auto"/>
              <w:right w:val="single" w:sz="4" w:space="0" w:color="auto"/>
            </w:tcBorders>
          </w:tcPr>
          <w:p w14:paraId="3BD823BB" w14:textId="77777777" w:rsidR="003C1A0A" w:rsidRPr="00D24E60" w:rsidRDefault="003C1A0A"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tcPr>
          <w:p w14:paraId="6DDFA3E2" w14:textId="77777777" w:rsidR="003C1A0A" w:rsidRPr="00D24E60" w:rsidRDefault="003C1A0A" w:rsidP="00381F6F">
            <w:pPr>
              <w:rPr>
                <w:kern w:val="2"/>
                <w:sz w:val="24"/>
                <w:szCs w:val="24"/>
                <w:lang w:eastAsia="en-US"/>
              </w:rPr>
            </w:pPr>
            <w:r w:rsidRPr="00D24E60">
              <w:rPr>
                <w:kern w:val="2"/>
                <w:sz w:val="24"/>
                <w:szCs w:val="24"/>
                <w:lang w:eastAsia="en-US"/>
              </w:rPr>
              <w:t>Фонда содействия реформированию ЖКХ</w:t>
            </w:r>
          </w:p>
        </w:tc>
        <w:tc>
          <w:tcPr>
            <w:tcW w:w="1320" w:type="dxa"/>
            <w:tcBorders>
              <w:top w:val="single" w:sz="4" w:space="0" w:color="auto"/>
              <w:left w:val="single" w:sz="4" w:space="0" w:color="auto"/>
              <w:bottom w:val="single" w:sz="4" w:space="0" w:color="auto"/>
              <w:right w:val="single" w:sz="4" w:space="0" w:color="auto"/>
            </w:tcBorders>
            <w:vAlign w:val="center"/>
          </w:tcPr>
          <w:p w14:paraId="379F04F8" w14:textId="77777777" w:rsidR="003C1A0A" w:rsidRPr="002376BA" w:rsidRDefault="003C1A0A" w:rsidP="00381F6F">
            <w:pPr>
              <w:jc w:val="center"/>
              <w:rPr>
                <w:kern w:val="2"/>
                <w:sz w:val="28"/>
                <w:szCs w:val="28"/>
              </w:rPr>
            </w:pPr>
            <w:r w:rsidRPr="002376BA">
              <w:rPr>
                <w:kern w:val="2"/>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tcPr>
          <w:p w14:paraId="6A8E7F46" w14:textId="77777777" w:rsidR="003C1A0A" w:rsidRPr="002376BA" w:rsidRDefault="003C1A0A" w:rsidP="00381F6F">
            <w:pPr>
              <w:jc w:val="center"/>
              <w:rPr>
                <w:kern w:val="2"/>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tcPr>
          <w:p w14:paraId="77B590D2" w14:textId="77777777" w:rsidR="003C1A0A" w:rsidRPr="002376BA" w:rsidRDefault="003C1A0A" w:rsidP="00381F6F">
            <w:pPr>
              <w:jc w:val="center"/>
              <w:rPr>
                <w:kern w:val="2"/>
                <w:sz w:val="28"/>
                <w:szCs w:val="28"/>
              </w:rPr>
            </w:pPr>
            <w:r w:rsidRPr="002376BA">
              <w:rPr>
                <w:kern w:val="2"/>
                <w:sz w:val="28"/>
                <w:szCs w:val="28"/>
              </w:rPr>
              <w:t>–</w:t>
            </w:r>
          </w:p>
        </w:tc>
        <w:tc>
          <w:tcPr>
            <w:tcW w:w="1111" w:type="dxa"/>
            <w:tcBorders>
              <w:top w:val="single" w:sz="4" w:space="0" w:color="auto"/>
              <w:left w:val="single" w:sz="4" w:space="0" w:color="auto"/>
              <w:bottom w:val="single" w:sz="4" w:space="0" w:color="auto"/>
              <w:right w:val="single" w:sz="4" w:space="0" w:color="auto"/>
            </w:tcBorders>
            <w:vAlign w:val="center"/>
          </w:tcPr>
          <w:p w14:paraId="0B81B3D1" w14:textId="77777777" w:rsidR="003C1A0A" w:rsidRPr="002376BA" w:rsidRDefault="003C1A0A" w:rsidP="00381F6F">
            <w:pPr>
              <w:jc w:val="center"/>
              <w:rPr>
                <w:kern w:val="2"/>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tcPr>
          <w:p w14:paraId="09DBFF38" w14:textId="77777777" w:rsidR="003C1A0A" w:rsidRPr="002376BA" w:rsidRDefault="003C1A0A" w:rsidP="00381F6F">
            <w:pPr>
              <w:jc w:val="center"/>
              <w:rPr>
                <w:kern w:val="2"/>
                <w:sz w:val="28"/>
                <w:szCs w:val="28"/>
              </w:rPr>
            </w:pPr>
            <w:r w:rsidRPr="002376BA">
              <w:rPr>
                <w:kern w:val="2"/>
                <w:sz w:val="28"/>
                <w:szCs w:val="28"/>
              </w:rPr>
              <w:t>–</w:t>
            </w:r>
          </w:p>
        </w:tc>
        <w:tc>
          <w:tcPr>
            <w:tcW w:w="700" w:type="dxa"/>
            <w:tcBorders>
              <w:top w:val="single" w:sz="4" w:space="0" w:color="auto"/>
              <w:left w:val="single" w:sz="4" w:space="0" w:color="auto"/>
              <w:bottom w:val="single" w:sz="4" w:space="0" w:color="auto"/>
              <w:right w:val="single" w:sz="4" w:space="0" w:color="auto"/>
            </w:tcBorders>
            <w:vAlign w:val="center"/>
          </w:tcPr>
          <w:p w14:paraId="57DAB3DA" w14:textId="77777777" w:rsidR="003C1A0A" w:rsidRPr="002376BA" w:rsidRDefault="003C1A0A"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7C3287FC" w14:textId="77777777" w:rsidR="003C1A0A" w:rsidRPr="002376BA" w:rsidRDefault="003C1A0A" w:rsidP="00381F6F">
            <w:pPr>
              <w:jc w:val="center"/>
              <w:rPr>
                <w:kern w:val="2"/>
                <w:sz w:val="28"/>
                <w:szCs w:val="28"/>
              </w:rPr>
            </w:pPr>
            <w:r w:rsidRPr="002376BA">
              <w:rPr>
                <w:kern w:val="2"/>
                <w:sz w:val="28"/>
                <w:szCs w:val="28"/>
              </w:rPr>
              <w:t>–</w:t>
            </w:r>
          </w:p>
        </w:tc>
      </w:tr>
      <w:tr w:rsidR="003C1A0A" w:rsidRPr="00D24E60" w14:paraId="5DD2B69C" w14:textId="77777777" w:rsidTr="008C2223">
        <w:tblPrEx>
          <w:tblLook w:val="04A0" w:firstRow="1" w:lastRow="0" w:firstColumn="1" w:lastColumn="0" w:noHBand="0" w:noVBand="1"/>
        </w:tblPrEx>
        <w:tc>
          <w:tcPr>
            <w:tcW w:w="570" w:type="dxa"/>
            <w:vMerge/>
            <w:tcBorders>
              <w:left w:val="single" w:sz="4" w:space="0" w:color="auto"/>
              <w:bottom w:val="single" w:sz="4" w:space="0" w:color="auto"/>
              <w:right w:val="single" w:sz="4" w:space="0" w:color="auto"/>
            </w:tcBorders>
          </w:tcPr>
          <w:p w14:paraId="0FC3CED9" w14:textId="77777777" w:rsidR="003C1A0A" w:rsidRPr="00D24E60" w:rsidRDefault="003C1A0A" w:rsidP="00E325F7">
            <w:pPr>
              <w:jc w:val="center"/>
              <w:rPr>
                <w:kern w:val="2"/>
                <w:sz w:val="24"/>
                <w:szCs w:val="24"/>
                <w:lang w:eastAsia="en-US"/>
              </w:rPr>
            </w:pPr>
          </w:p>
        </w:tc>
        <w:tc>
          <w:tcPr>
            <w:tcW w:w="2968" w:type="dxa"/>
            <w:vMerge/>
            <w:tcBorders>
              <w:left w:val="single" w:sz="4" w:space="0" w:color="auto"/>
              <w:bottom w:val="single" w:sz="4" w:space="0" w:color="auto"/>
              <w:right w:val="single" w:sz="4" w:space="0" w:color="auto"/>
            </w:tcBorders>
            <w:hideMark/>
          </w:tcPr>
          <w:p w14:paraId="65E314D3" w14:textId="77777777" w:rsidR="003C1A0A" w:rsidRPr="00D24E60" w:rsidRDefault="003C1A0A"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53A2D31E" w14:textId="77777777" w:rsidR="003C1A0A" w:rsidRPr="00D24E60" w:rsidRDefault="003C1A0A" w:rsidP="00381F6F">
            <w:pPr>
              <w:rPr>
                <w:kern w:val="2"/>
                <w:sz w:val="24"/>
                <w:szCs w:val="24"/>
                <w:lang w:eastAsia="en-US"/>
              </w:rPr>
            </w:pPr>
            <w:r w:rsidRPr="00D24E60">
              <w:rPr>
                <w:kern w:val="2"/>
                <w:sz w:val="24"/>
                <w:szCs w:val="24"/>
                <w:lang w:eastAsia="en-US"/>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88A1864" w14:textId="77777777" w:rsidR="003C1A0A" w:rsidRPr="002376BA" w:rsidRDefault="003C1A0A" w:rsidP="00381F6F">
            <w:pPr>
              <w:jc w:val="center"/>
              <w:rPr>
                <w:kern w:val="2"/>
                <w:sz w:val="28"/>
                <w:szCs w:val="28"/>
              </w:rPr>
            </w:pPr>
            <w:r w:rsidRPr="002376BA">
              <w:rPr>
                <w:kern w:val="2"/>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54D67CC8" w14:textId="77777777" w:rsidR="003C1A0A" w:rsidRPr="002376BA" w:rsidRDefault="003C1A0A" w:rsidP="00381F6F">
            <w:pPr>
              <w:jc w:val="center"/>
              <w:rPr>
                <w:kern w:val="2"/>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37DF74C" w14:textId="77777777" w:rsidR="003C1A0A" w:rsidRPr="002376BA" w:rsidRDefault="003C1A0A" w:rsidP="00381F6F">
            <w:pPr>
              <w:jc w:val="center"/>
              <w:rPr>
                <w:kern w:val="2"/>
                <w:sz w:val="28"/>
                <w:szCs w:val="28"/>
              </w:rPr>
            </w:pPr>
            <w:r w:rsidRPr="002376BA">
              <w:rPr>
                <w:kern w:val="2"/>
                <w:sz w:val="28"/>
                <w:szCs w:val="28"/>
              </w:rPr>
              <w: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284F500" w14:textId="77777777" w:rsidR="003C1A0A" w:rsidRPr="002376BA" w:rsidRDefault="003C1A0A" w:rsidP="00381F6F">
            <w:pPr>
              <w:jc w:val="center"/>
              <w:rPr>
                <w:kern w:val="2"/>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1B7EB66" w14:textId="77777777" w:rsidR="003C1A0A" w:rsidRPr="002376BA" w:rsidRDefault="003C1A0A" w:rsidP="00381F6F">
            <w:pPr>
              <w:jc w:val="center"/>
              <w:rPr>
                <w:kern w:val="2"/>
                <w:sz w:val="28"/>
                <w:szCs w:val="28"/>
              </w:rPr>
            </w:pPr>
            <w:r w:rsidRPr="002376BA">
              <w:rPr>
                <w:kern w:val="2"/>
                <w:sz w:val="28"/>
                <w:szCs w:val="28"/>
              </w:rPr>
              <w:t>–</w:t>
            </w:r>
          </w:p>
        </w:tc>
        <w:tc>
          <w:tcPr>
            <w:tcW w:w="700" w:type="dxa"/>
            <w:tcBorders>
              <w:top w:val="single" w:sz="4" w:space="0" w:color="auto"/>
              <w:left w:val="single" w:sz="4" w:space="0" w:color="auto"/>
              <w:bottom w:val="single" w:sz="4" w:space="0" w:color="auto"/>
              <w:right w:val="single" w:sz="4" w:space="0" w:color="auto"/>
            </w:tcBorders>
            <w:vAlign w:val="center"/>
            <w:hideMark/>
          </w:tcPr>
          <w:p w14:paraId="17CE7F33" w14:textId="77777777" w:rsidR="003C1A0A" w:rsidRPr="002376BA" w:rsidRDefault="003C1A0A"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67F28484" w14:textId="77777777" w:rsidR="003C1A0A" w:rsidRPr="002376BA" w:rsidRDefault="003C1A0A" w:rsidP="00381F6F">
            <w:pPr>
              <w:jc w:val="center"/>
              <w:rPr>
                <w:kern w:val="2"/>
                <w:sz w:val="28"/>
                <w:szCs w:val="28"/>
              </w:rPr>
            </w:pPr>
            <w:r w:rsidRPr="002376BA">
              <w:rPr>
                <w:kern w:val="2"/>
                <w:sz w:val="28"/>
                <w:szCs w:val="28"/>
              </w:rPr>
              <w:t>–</w:t>
            </w:r>
          </w:p>
        </w:tc>
      </w:tr>
      <w:tr w:rsidR="00BC470E" w:rsidRPr="00D24E60" w14:paraId="53ABA45C" w14:textId="77777777" w:rsidTr="008C2223">
        <w:tblPrEx>
          <w:tblLook w:val="04A0" w:firstRow="1" w:lastRow="0" w:firstColumn="1" w:lastColumn="0" w:noHBand="0" w:noVBand="1"/>
        </w:tblPrEx>
        <w:tc>
          <w:tcPr>
            <w:tcW w:w="570" w:type="dxa"/>
            <w:vMerge w:val="restart"/>
            <w:tcBorders>
              <w:left w:val="single" w:sz="4" w:space="0" w:color="auto"/>
              <w:right w:val="single" w:sz="4" w:space="0" w:color="auto"/>
            </w:tcBorders>
          </w:tcPr>
          <w:p w14:paraId="77B465C5" w14:textId="77777777" w:rsidR="00BC470E" w:rsidRPr="00D24E60" w:rsidRDefault="00BC470E" w:rsidP="00E325F7">
            <w:pPr>
              <w:jc w:val="center"/>
              <w:rPr>
                <w:kern w:val="2"/>
                <w:sz w:val="24"/>
                <w:szCs w:val="24"/>
                <w:lang w:eastAsia="en-US"/>
              </w:rPr>
            </w:pPr>
            <w:r>
              <w:rPr>
                <w:kern w:val="2"/>
                <w:sz w:val="24"/>
                <w:szCs w:val="24"/>
                <w:lang w:eastAsia="en-US"/>
              </w:rPr>
              <w:t>2.</w:t>
            </w:r>
          </w:p>
        </w:tc>
        <w:tc>
          <w:tcPr>
            <w:tcW w:w="2968" w:type="dxa"/>
            <w:vMerge w:val="restart"/>
            <w:tcBorders>
              <w:left w:val="single" w:sz="4" w:space="0" w:color="auto"/>
              <w:right w:val="single" w:sz="4" w:space="0" w:color="auto"/>
            </w:tcBorders>
            <w:hideMark/>
          </w:tcPr>
          <w:p w14:paraId="5EB1345F" w14:textId="77777777" w:rsidR="00BC470E" w:rsidRPr="00D24E60" w:rsidRDefault="00BC470E" w:rsidP="00B51697">
            <w:pPr>
              <w:rPr>
                <w:kern w:val="2"/>
                <w:sz w:val="24"/>
                <w:szCs w:val="24"/>
                <w:lang w:eastAsia="en-US"/>
              </w:rPr>
            </w:pPr>
            <w:r w:rsidRPr="00D24E60">
              <w:rPr>
                <w:kern w:val="2"/>
                <w:sz w:val="24"/>
                <w:szCs w:val="24"/>
                <w:lang w:eastAsia="en-US"/>
              </w:rPr>
              <w:t>Подпрограмма «</w:t>
            </w:r>
            <w:r w:rsidRPr="00D24E60">
              <w:rPr>
                <w:kern w:val="2"/>
                <w:sz w:val="24"/>
                <w:szCs w:val="24"/>
              </w:rPr>
              <w:t>Благоустройство общественных территорий Цимлянского района</w:t>
            </w:r>
            <w:r w:rsidRPr="00D24E60">
              <w:rPr>
                <w:kern w:val="2"/>
                <w:sz w:val="24"/>
                <w:szCs w:val="24"/>
                <w:lang w:eastAsia="en-US"/>
              </w:rPr>
              <w:t>»</w:t>
            </w:r>
          </w:p>
        </w:tc>
        <w:tc>
          <w:tcPr>
            <w:tcW w:w="5104" w:type="dxa"/>
            <w:tcBorders>
              <w:top w:val="single" w:sz="4" w:space="0" w:color="auto"/>
              <w:left w:val="single" w:sz="4" w:space="0" w:color="auto"/>
              <w:bottom w:val="single" w:sz="4" w:space="0" w:color="auto"/>
              <w:right w:val="single" w:sz="4" w:space="0" w:color="auto"/>
            </w:tcBorders>
            <w:vAlign w:val="center"/>
            <w:hideMark/>
          </w:tcPr>
          <w:p w14:paraId="4F32F973" w14:textId="77777777" w:rsidR="00BC470E" w:rsidRPr="00505D83" w:rsidRDefault="00BC470E" w:rsidP="00381F6F">
            <w:pPr>
              <w:rPr>
                <w:b/>
                <w:kern w:val="2"/>
                <w:sz w:val="24"/>
                <w:szCs w:val="24"/>
                <w:lang w:eastAsia="en-US"/>
              </w:rPr>
            </w:pPr>
            <w:r w:rsidRPr="00505D83">
              <w:rPr>
                <w:b/>
                <w:kern w:val="2"/>
                <w:sz w:val="24"/>
                <w:szCs w:val="24"/>
                <w:lang w:eastAsia="en-US"/>
              </w:rPr>
              <w:t>всего</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198A1EB" w14:textId="4A369ECE" w:rsidR="00BC470E" w:rsidRPr="00D24E60" w:rsidRDefault="00142CBE" w:rsidP="00381F6F">
            <w:pPr>
              <w:jc w:val="center"/>
              <w:rPr>
                <w:kern w:val="2"/>
                <w:sz w:val="24"/>
                <w:szCs w:val="24"/>
              </w:rPr>
            </w:pPr>
            <w:r w:rsidRPr="004D4DED">
              <w:rPr>
                <w:kern w:val="2"/>
                <w:sz w:val="24"/>
                <w:szCs w:val="24"/>
                <w:lang w:eastAsia="en-US"/>
              </w:rPr>
              <w:t>1</w:t>
            </w:r>
            <w:r>
              <w:rPr>
                <w:kern w:val="2"/>
                <w:sz w:val="24"/>
                <w:szCs w:val="24"/>
                <w:lang w:eastAsia="en-US"/>
              </w:rPr>
              <w:t>42</w:t>
            </w:r>
            <w:r w:rsidR="000531CC">
              <w:rPr>
                <w:kern w:val="2"/>
                <w:sz w:val="24"/>
                <w:szCs w:val="24"/>
                <w:lang w:eastAsia="en-US"/>
              </w:rPr>
              <w:t> </w:t>
            </w:r>
            <w:r>
              <w:rPr>
                <w:kern w:val="2"/>
                <w:sz w:val="24"/>
                <w:szCs w:val="24"/>
                <w:lang w:eastAsia="en-US"/>
              </w:rPr>
              <w:t>601</w:t>
            </w:r>
            <w:r w:rsidRPr="004D4DED">
              <w:rPr>
                <w:kern w:val="2"/>
                <w:sz w:val="24"/>
                <w:szCs w:val="24"/>
                <w:lang w:eastAsia="en-US"/>
              </w:rPr>
              <w:t>,</w:t>
            </w:r>
            <w:r>
              <w:rPr>
                <w:kern w:val="2"/>
                <w:sz w:val="24"/>
                <w:szCs w:val="24"/>
                <w:lang w:eastAsia="en-US"/>
              </w:rPr>
              <w:t>9</w:t>
            </w:r>
          </w:p>
        </w:tc>
        <w:tc>
          <w:tcPr>
            <w:tcW w:w="742" w:type="dxa"/>
            <w:tcBorders>
              <w:top w:val="single" w:sz="4" w:space="0" w:color="auto"/>
              <w:left w:val="single" w:sz="4" w:space="0" w:color="auto"/>
              <w:bottom w:val="single" w:sz="4" w:space="0" w:color="auto"/>
              <w:right w:val="single" w:sz="4" w:space="0" w:color="auto"/>
            </w:tcBorders>
            <w:vAlign w:val="center"/>
            <w:hideMark/>
          </w:tcPr>
          <w:p w14:paraId="078898DB" w14:textId="6BA78577" w:rsidR="00BC470E" w:rsidRPr="00D24E60" w:rsidRDefault="00142CBE" w:rsidP="00381F6F">
            <w:pPr>
              <w:jc w:val="center"/>
              <w:rPr>
                <w:kern w:val="2"/>
                <w:sz w:val="24"/>
                <w:szCs w:val="24"/>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E5CAD01" w14:textId="02FE8FCB" w:rsidR="00BC470E" w:rsidRPr="003C1A0A" w:rsidRDefault="00142CBE" w:rsidP="00381F6F">
            <w:pPr>
              <w:jc w:val="center"/>
              <w:rPr>
                <w:kern w:val="2"/>
                <w:sz w:val="24"/>
                <w:szCs w:val="24"/>
              </w:rPr>
            </w:pPr>
            <w:r>
              <w:rPr>
                <w:kern w:val="2"/>
                <w:sz w:val="24"/>
                <w:szCs w:val="24"/>
                <w:lang w:eastAsia="en-US"/>
              </w:rPr>
              <w:t>102</w:t>
            </w:r>
            <w:r w:rsidR="000531CC">
              <w:rPr>
                <w:kern w:val="2"/>
                <w:sz w:val="24"/>
                <w:szCs w:val="24"/>
                <w:lang w:eastAsia="en-US"/>
              </w:rPr>
              <w:t> </w:t>
            </w:r>
            <w:r>
              <w:rPr>
                <w:kern w:val="2"/>
                <w:sz w:val="24"/>
                <w:szCs w:val="24"/>
                <w:lang w:eastAsia="en-US"/>
              </w:rPr>
              <w:t>601</w:t>
            </w:r>
            <w:r w:rsidRPr="00937DE4">
              <w:rPr>
                <w:kern w:val="2"/>
                <w:sz w:val="24"/>
                <w:szCs w:val="24"/>
                <w:lang w:eastAsia="en-US"/>
              </w:rPr>
              <w:t>,</w:t>
            </w:r>
            <w:r>
              <w:rPr>
                <w:kern w:val="2"/>
                <w:sz w:val="24"/>
                <w:szCs w:val="24"/>
                <w:lang w:eastAsia="en-US"/>
              </w:rPr>
              <w:t>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465AF9D" w14:textId="77777777" w:rsidR="00BC470E" w:rsidRPr="00D24E60" w:rsidRDefault="00BC470E" w:rsidP="00381F6F">
            <w:pPr>
              <w:jc w:val="center"/>
              <w:rPr>
                <w:kern w:val="2"/>
                <w:sz w:val="24"/>
                <w:szCs w:val="24"/>
              </w:rPr>
            </w:pPr>
            <w:r w:rsidRPr="00D24E60">
              <w:rPr>
                <w:kern w:val="2"/>
                <w:sz w:val="24"/>
                <w:szCs w:val="24"/>
              </w:rPr>
              <w:t>20</w:t>
            </w:r>
            <w:r w:rsidRPr="000531CC">
              <w:t xml:space="preserve"> </w:t>
            </w:r>
            <w:r w:rsidRPr="00D24E60">
              <w:rPr>
                <w:kern w:val="2"/>
                <w:sz w:val="24"/>
                <w:szCs w:val="24"/>
              </w:rPr>
              <w:t>000,0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C0F1957" w14:textId="2A9C8667" w:rsidR="00BC470E" w:rsidRPr="00D24E60" w:rsidRDefault="00BC470E" w:rsidP="00381F6F">
            <w:pPr>
              <w:jc w:val="center"/>
              <w:rPr>
                <w:kern w:val="2"/>
                <w:sz w:val="24"/>
                <w:szCs w:val="24"/>
              </w:rPr>
            </w:pPr>
            <w:r w:rsidRPr="00D24E60">
              <w:rPr>
                <w:kern w:val="2"/>
                <w:sz w:val="24"/>
                <w:szCs w:val="24"/>
              </w:rPr>
              <w:t>20</w:t>
            </w:r>
            <w:r w:rsidR="000531CC">
              <w:t> </w:t>
            </w:r>
            <w:r w:rsidRPr="00D24E60">
              <w:rPr>
                <w:kern w:val="2"/>
                <w:sz w:val="24"/>
                <w:szCs w:val="24"/>
              </w:rPr>
              <w:t>000,0</w:t>
            </w:r>
          </w:p>
        </w:tc>
        <w:tc>
          <w:tcPr>
            <w:tcW w:w="700" w:type="dxa"/>
            <w:tcBorders>
              <w:top w:val="single" w:sz="4" w:space="0" w:color="auto"/>
              <w:left w:val="single" w:sz="4" w:space="0" w:color="auto"/>
              <w:bottom w:val="single" w:sz="4" w:space="0" w:color="auto"/>
              <w:right w:val="single" w:sz="4" w:space="0" w:color="auto"/>
            </w:tcBorders>
            <w:vAlign w:val="center"/>
            <w:hideMark/>
          </w:tcPr>
          <w:p w14:paraId="5A4BE962" w14:textId="77777777" w:rsidR="00BC470E" w:rsidRPr="002376BA" w:rsidRDefault="00BC470E"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2D453915" w14:textId="77777777" w:rsidR="00BC470E" w:rsidRPr="002376BA" w:rsidRDefault="00BC470E" w:rsidP="00381F6F">
            <w:pPr>
              <w:jc w:val="center"/>
              <w:rPr>
                <w:kern w:val="2"/>
                <w:sz w:val="28"/>
                <w:szCs w:val="28"/>
              </w:rPr>
            </w:pPr>
            <w:r w:rsidRPr="002376BA">
              <w:rPr>
                <w:kern w:val="2"/>
                <w:sz w:val="28"/>
                <w:szCs w:val="28"/>
              </w:rPr>
              <w:t>–</w:t>
            </w:r>
          </w:p>
        </w:tc>
      </w:tr>
      <w:tr w:rsidR="003C1A0A" w:rsidRPr="00D24E60" w14:paraId="60E453FB"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7ACD2D11" w14:textId="77777777" w:rsidR="003C1A0A" w:rsidRPr="00D24E60" w:rsidRDefault="003C1A0A" w:rsidP="00E325F7">
            <w:pPr>
              <w:jc w:val="center"/>
              <w:rPr>
                <w:kern w:val="2"/>
                <w:sz w:val="24"/>
                <w:szCs w:val="24"/>
                <w:lang w:eastAsia="en-US"/>
              </w:rPr>
            </w:pPr>
          </w:p>
        </w:tc>
        <w:tc>
          <w:tcPr>
            <w:tcW w:w="2968" w:type="dxa"/>
            <w:vMerge/>
            <w:tcBorders>
              <w:left w:val="single" w:sz="4" w:space="0" w:color="auto"/>
              <w:right w:val="single" w:sz="4" w:space="0" w:color="auto"/>
            </w:tcBorders>
            <w:hideMark/>
          </w:tcPr>
          <w:p w14:paraId="2C46E89A" w14:textId="77777777" w:rsidR="003C1A0A" w:rsidRPr="00D24E60" w:rsidRDefault="003C1A0A"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37562680" w14:textId="77777777" w:rsidR="003C1A0A" w:rsidRPr="00D24E60" w:rsidRDefault="003C1A0A" w:rsidP="00381F6F">
            <w:pPr>
              <w:rPr>
                <w:kern w:val="2"/>
                <w:sz w:val="24"/>
                <w:szCs w:val="24"/>
                <w:lang w:eastAsia="en-US"/>
              </w:rPr>
            </w:pPr>
            <w:r w:rsidRPr="00D24E60">
              <w:rPr>
                <w:kern w:val="2"/>
                <w:sz w:val="24"/>
                <w:szCs w:val="24"/>
                <w:lang w:eastAsia="en-US"/>
              </w:rPr>
              <w:t>местный бюджет</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F0FCC12" w14:textId="77777777" w:rsidR="003C1A0A" w:rsidRPr="00D24E60" w:rsidRDefault="003C1A0A" w:rsidP="00381F6F">
            <w:pPr>
              <w:jc w:val="center"/>
              <w:rPr>
                <w:color w:val="000000"/>
                <w:sz w:val="24"/>
                <w:szCs w:val="24"/>
              </w:rPr>
            </w:pPr>
            <w:r w:rsidRPr="00D24E60">
              <w:rPr>
                <w:color w:val="000000"/>
                <w:sz w:val="24"/>
                <w:szCs w:val="24"/>
              </w:rPr>
              <w:t>40,4</w:t>
            </w:r>
          </w:p>
        </w:tc>
        <w:tc>
          <w:tcPr>
            <w:tcW w:w="742" w:type="dxa"/>
            <w:tcBorders>
              <w:top w:val="single" w:sz="4" w:space="0" w:color="auto"/>
              <w:left w:val="single" w:sz="4" w:space="0" w:color="auto"/>
              <w:bottom w:val="single" w:sz="4" w:space="0" w:color="auto"/>
              <w:right w:val="single" w:sz="4" w:space="0" w:color="auto"/>
            </w:tcBorders>
            <w:vAlign w:val="center"/>
            <w:hideMark/>
          </w:tcPr>
          <w:p w14:paraId="1C14CAFF" w14:textId="77777777" w:rsidR="003C1A0A" w:rsidRDefault="003C1A0A" w:rsidP="00381F6F">
            <w:pPr>
              <w:jc w:val="center"/>
            </w:pPr>
            <w:r w:rsidRPr="0039176E">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4BC673C" w14:textId="77777777" w:rsidR="003C1A0A" w:rsidRDefault="003C1A0A" w:rsidP="00381F6F">
            <w:pPr>
              <w:jc w:val="center"/>
            </w:pPr>
            <w:r w:rsidRPr="0039176E">
              <w:rPr>
                <w:kern w:val="2"/>
                <w:sz w:val="28"/>
                <w:szCs w:val="28"/>
              </w:rPr>
              <w: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AD15765" w14:textId="77777777" w:rsidR="003C1A0A" w:rsidRPr="00D24E60" w:rsidRDefault="003C1A0A" w:rsidP="00381F6F">
            <w:pPr>
              <w:jc w:val="center"/>
              <w:rPr>
                <w:color w:val="000000"/>
                <w:sz w:val="24"/>
                <w:szCs w:val="24"/>
              </w:rPr>
            </w:pPr>
            <w:r w:rsidRPr="00D24E60">
              <w:rPr>
                <w:color w:val="000000"/>
                <w:sz w:val="24"/>
                <w:szCs w:val="24"/>
              </w:rPr>
              <w:t>20,2</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C127510" w14:textId="77777777" w:rsidR="003C1A0A" w:rsidRPr="00D24E60" w:rsidRDefault="003C1A0A" w:rsidP="00381F6F">
            <w:pPr>
              <w:jc w:val="center"/>
              <w:rPr>
                <w:color w:val="000000"/>
                <w:sz w:val="24"/>
                <w:szCs w:val="24"/>
              </w:rPr>
            </w:pPr>
            <w:r w:rsidRPr="00D24E60">
              <w:rPr>
                <w:color w:val="000000"/>
                <w:sz w:val="24"/>
                <w:szCs w:val="24"/>
              </w:rPr>
              <w:t>20,2</w:t>
            </w:r>
          </w:p>
        </w:tc>
        <w:tc>
          <w:tcPr>
            <w:tcW w:w="700" w:type="dxa"/>
            <w:tcBorders>
              <w:top w:val="single" w:sz="4" w:space="0" w:color="auto"/>
              <w:left w:val="single" w:sz="4" w:space="0" w:color="auto"/>
              <w:bottom w:val="single" w:sz="4" w:space="0" w:color="auto"/>
              <w:right w:val="single" w:sz="4" w:space="0" w:color="auto"/>
            </w:tcBorders>
            <w:vAlign w:val="center"/>
            <w:hideMark/>
          </w:tcPr>
          <w:p w14:paraId="2B21C992" w14:textId="77777777" w:rsidR="003C1A0A" w:rsidRPr="002376BA" w:rsidRDefault="003C1A0A"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4A3EA8F3" w14:textId="77777777" w:rsidR="003C1A0A" w:rsidRPr="002376BA" w:rsidRDefault="003C1A0A" w:rsidP="00381F6F">
            <w:pPr>
              <w:jc w:val="center"/>
              <w:rPr>
                <w:kern w:val="2"/>
                <w:sz w:val="28"/>
                <w:szCs w:val="28"/>
              </w:rPr>
            </w:pPr>
            <w:r w:rsidRPr="002376BA">
              <w:rPr>
                <w:kern w:val="2"/>
                <w:sz w:val="28"/>
                <w:szCs w:val="28"/>
              </w:rPr>
              <w:t>–</w:t>
            </w:r>
          </w:p>
        </w:tc>
      </w:tr>
      <w:tr w:rsidR="00BC470E" w:rsidRPr="00D24E60" w14:paraId="251AC800"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3276BEFE" w14:textId="77777777" w:rsidR="00BC470E" w:rsidRPr="00D24E60" w:rsidRDefault="00BC470E" w:rsidP="00E325F7">
            <w:pPr>
              <w:jc w:val="center"/>
              <w:rPr>
                <w:kern w:val="2"/>
                <w:sz w:val="24"/>
                <w:szCs w:val="24"/>
                <w:lang w:eastAsia="en-US"/>
              </w:rPr>
            </w:pPr>
          </w:p>
        </w:tc>
        <w:tc>
          <w:tcPr>
            <w:tcW w:w="2968" w:type="dxa"/>
            <w:vMerge/>
            <w:tcBorders>
              <w:left w:val="single" w:sz="4" w:space="0" w:color="auto"/>
              <w:right w:val="single" w:sz="4" w:space="0" w:color="auto"/>
            </w:tcBorders>
            <w:hideMark/>
          </w:tcPr>
          <w:p w14:paraId="1089E4F4" w14:textId="77777777" w:rsidR="00BC470E" w:rsidRPr="00D24E60" w:rsidRDefault="00BC470E"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15210D7B" w14:textId="77777777" w:rsidR="00BC470E" w:rsidRPr="00D24E60" w:rsidRDefault="00BC470E" w:rsidP="00381F6F">
            <w:pPr>
              <w:rPr>
                <w:kern w:val="2"/>
                <w:sz w:val="24"/>
                <w:szCs w:val="24"/>
                <w:lang w:eastAsia="en-US"/>
              </w:rPr>
            </w:pPr>
            <w:r w:rsidRPr="00D24E60">
              <w:rPr>
                <w:kern w:val="2"/>
                <w:sz w:val="24"/>
                <w:szCs w:val="24"/>
                <w:lang w:eastAsia="en-US"/>
              </w:rPr>
              <w:t>безвозмездные поступления в местный бюджет</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00EDAF0" w14:textId="721FB629" w:rsidR="00BC470E" w:rsidRPr="00D24E60" w:rsidRDefault="00142CBE" w:rsidP="00381F6F">
            <w:pPr>
              <w:jc w:val="center"/>
              <w:rPr>
                <w:kern w:val="2"/>
                <w:sz w:val="24"/>
                <w:szCs w:val="24"/>
                <w:lang w:eastAsia="en-US"/>
              </w:rPr>
            </w:pPr>
            <w:r w:rsidRPr="004D4DED">
              <w:rPr>
                <w:kern w:val="2"/>
                <w:sz w:val="24"/>
                <w:szCs w:val="24"/>
                <w:lang w:eastAsia="en-US"/>
              </w:rPr>
              <w:t>1</w:t>
            </w:r>
            <w:r>
              <w:rPr>
                <w:kern w:val="2"/>
                <w:sz w:val="24"/>
                <w:szCs w:val="24"/>
                <w:lang w:eastAsia="en-US"/>
              </w:rPr>
              <w:t>42</w:t>
            </w:r>
            <w:r w:rsidR="000531CC">
              <w:rPr>
                <w:kern w:val="2"/>
                <w:sz w:val="24"/>
                <w:szCs w:val="24"/>
                <w:lang w:eastAsia="en-US"/>
              </w:rPr>
              <w:t> </w:t>
            </w:r>
            <w:r>
              <w:rPr>
                <w:kern w:val="2"/>
                <w:sz w:val="24"/>
                <w:szCs w:val="24"/>
                <w:lang w:eastAsia="en-US"/>
              </w:rPr>
              <w:t>561</w:t>
            </w:r>
            <w:r w:rsidRPr="004D4DED">
              <w:rPr>
                <w:kern w:val="2"/>
                <w:sz w:val="24"/>
                <w:szCs w:val="24"/>
                <w:lang w:eastAsia="en-US"/>
              </w:rPr>
              <w:t>,</w:t>
            </w:r>
            <w:r>
              <w:rPr>
                <w:kern w:val="2"/>
                <w:sz w:val="24"/>
                <w:szCs w:val="24"/>
                <w:lang w:eastAsia="en-US"/>
              </w:rPr>
              <w:t>5</w:t>
            </w:r>
          </w:p>
        </w:tc>
        <w:tc>
          <w:tcPr>
            <w:tcW w:w="742" w:type="dxa"/>
            <w:tcBorders>
              <w:top w:val="single" w:sz="4" w:space="0" w:color="auto"/>
              <w:left w:val="single" w:sz="4" w:space="0" w:color="auto"/>
              <w:bottom w:val="single" w:sz="4" w:space="0" w:color="auto"/>
              <w:right w:val="single" w:sz="4" w:space="0" w:color="auto"/>
            </w:tcBorders>
            <w:vAlign w:val="center"/>
            <w:hideMark/>
          </w:tcPr>
          <w:p w14:paraId="44F1E5F4" w14:textId="76B8ACBA" w:rsidR="00BC470E" w:rsidRPr="00D24E60" w:rsidRDefault="00142CBE" w:rsidP="00381F6F">
            <w:pPr>
              <w:jc w:val="center"/>
              <w:rPr>
                <w:kern w:val="2"/>
                <w:sz w:val="24"/>
                <w:szCs w:val="24"/>
                <w:lang w:eastAsia="en-US"/>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0F0FA766" w14:textId="3B307DE9" w:rsidR="00BC470E" w:rsidRPr="003C1A0A" w:rsidRDefault="003156D8" w:rsidP="00381F6F">
            <w:pPr>
              <w:jc w:val="center"/>
              <w:rPr>
                <w:kern w:val="2"/>
                <w:sz w:val="24"/>
                <w:szCs w:val="24"/>
                <w:lang w:eastAsia="en-US"/>
              </w:rPr>
            </w:pPr>
            <w:r>
              <w:rPr>
                <w:kern w:val="2"/>
                <w:sz w:val="24"/>
                <w:szCs w:val="24"/>
                <w:lang w:eastAsia="en-US"/>
              </w:rPr>
              <w:t>102 601</w:t>
            </w:r>
            <w:r w:rsidRPr="00937DE4">
              <w:rPr>
                <w:kern w:val="2"/>
                <w:sz w:val="24"/>
                <w:szCs w:val="24"/>
                <w:lang w:eastAsia="en-US"/>
              </w:rPr>
              <w:t>,</w:t>
            </w:r>
            <w:r>
              <w:rPr>
                <w:kern w:val="2"/>
                <w:sz w:val="24"/>
                <w:szCs w:val="24"/>
                <w:lang w:eastAsia="en-US"/>
              </w:rPr>
              <w:t>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6959ACA" w14:textId="286A2609" w:rsidR="00BC470E" w:rsidRPr="00D24E60" w:rsidRDefault="00BC470E" w:rsidP="00381F6F">
            <w:pPr>
              <w:jc w:val="center"/>
              <w:rPr>
                <w:kern w:val="2"/>
                <w:sz w:val="24"/>
                <w:szCs w:val="24"/>
              </w:rPr>
            </w:pPr>
            <w:r w:rsidRPr="00D24E60">
              <w:rPr>
                <w:kern w:val="2"/>
                <w:sz w:val="24"/>
                <w:szCs w:val="24"/>
              </w:rPr>
              <w:t>19</w:t>
            </w:r>
            <w:r w:rsidR="000531CC">
              <w:rPr>
                <w:kern w:val="2"/>
                <w:sz w:val="24"/>
                <w:szCs w:val="24"/>
              </w:rPr>
              <w:t> </w:t>
            </w:r>
            <w:r w:rsidRPr="00D24E60">
              <w:rPr>
                <w:kern w:val="2"/>
                <w:sz w:val="24"/>
                <w:szCs w:val="24"/>
              </w:rPr>
              <w:t>979,8</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4603411" w14:textId="7D9907B2" w:rsidR="00BC470E" w:rsidRPr="00D24E60" w:rsidRDefault="00BC470E" w:rsidP="00381F6F">
            <w:pPr>
              <w:jc w:val="center"/>
              <w:rPr>
                <w:kern w:val="2"/>
                <w:sz w:val="24"/>
                <w:szCs w:val="24"/>
              </w:rPr>
            </w:pPr>
            <w:r w:rsidRPr="00D24E60">
              <w:rPr>
                <w:kern w:val="2"/>
                <w:sz w:val="24"/>
                <w:szCs w:val="24"/>
              </w:rPr>
              <w:t>19</w:t>
            </w:r>
            <w:r w:rsidR="000531CC">
              <w:rPr>
                <w:kern w:val="2"/>
                <w:sz w:val="24"/>
                <w:szCs w:val="24"/>
              </w:rPr>
              <w:t> </w:t>
            </w:r>
            <w:r w:rsidRPr="00D24E60">
              <w:rPr>
                <w:kern w:val="2"/>
                <w:sz w:val="24"/>
                <w:szCs w:val="24"/>
              </w:rPr>
              <w:t>979,8</w:t>
            </w:r>
          </w:p>
        </w:tc>
        <w:tc>
          <w:tcPr>
            <w:tcW w:w="700" w:type="dxa"/>
            <w:tcBorders>
              <w:top w:val="single" w:sz="4" w:space="0" w:color="auto"/>
              <w:left w:val="single" w:sz="4" w:space="0" w:color="auto"/>
              <w:bottom w:val="single" w:sz="4" w:space="0" w:color="auto"/>
              <w:right w:val="single" w:sz="4" w:space="0" w:color="auto"/>
            </w:tcBorders>
            <w:vAlign w:val="center"/>
            <w:hideMark/>
          </w:tcPr>
          <w:p w14:paraId="49BA2D3E" w14:textId="77777777" w:rsidR="00BC470E" w:rsidRPr="002376BA" w:rsidRDefault="00BC470E"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06667ECA" w14:textId="77777777" w:rsidR="00BC470E" w:rsidRPr="002376BA" w:rsidRDefault="00BC470E" w:rsidP="00381F6F">
            <w:pPr>
              <w:jc w:val="center"/>
              <w:rPr>
                <w:kern w:val="2"/>
                <w:sz w:val="28"/>
                <w:szCs w:val="28"/>
              </w:rPr>
            </w:pPr>
            <w:r w:rsidRPr="002376BA">
              <w:rPr>
                <w:kern w:val="2"/>
                <w:sz w:val="28"/>
                <w:szCs w:val="28"/>
              </w:rPr>
              <w:t>–</w:t>
            </w:r>
          </w:p>
        </w:tc>
      </w:tr>
      <w:tr w:rsidR="00BC470E" w:rsidRPr="00D24E60" w14:paraId="265B2B3F"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0F777FD2" w14:textId="77777777" w:rsidR="00BC470E" w:rsidRPr="00D24E60" w:rsidRDefault="00BC470E" w:rsidP="00E325F7">
            <w:pPr>
              <w:jc w:val="center"/>
              <w:rPr>
                <w:kern w:val="2"/>
                <w:sz w:val="24"/>
                <w:szCs w:val="24"/>
                <w:lang w:eastAsia="en-US"/>
              </w:rPr>
            </w:pPr>
          </w:p>
        </w:tc>
        <w:tc>
          <w:tcPr>
            <w:tcW w:w="2968" w:type="dxa"/>
            <w:vMerge/>
            <w:tcBorders>
              <w:left w:val="single" w:sz="4" w:space="0" w:color="auto"/>
              <w:right w:val="single" w:sz="4" w:space="0" w:color="auto"/>
            </w:tcBorders>
            <w:hideMark/>
          </w:tcPr>
          <w:p w14:paraId="766F4A44" w14:textId="77777777" w:rsidR="00BC470E" w:rsidRPr="00D24E60" w:rsidRDefault="00BC470E"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26810EA3" w14:textId="63C66742" w:rsidR="00BC470E" w:rsidRPr="00505D83" w:rsidRDefault="008C2223" w:rsidP="00381F6F">
            <w:pPr>
              <w:rPr>
                <w:i/>
                <w:kern w:val="2"/>
                <w:sz w:val="24"/>
                <w:szCs w:val="24"/>
                <w:lang w:eastAsia="en-US"/>
              </w:rPr>
            </w:pPr>
            <w:r>
              <w:rPr>
                <w:i/>
                <w:kern w:val="2"/>
                <w:sz w:val="24"/>
                <w:szCs w:val="24"/>
                <w:lang w:eastAsia="en-US"/>
              </w:rPr>
              <w:t xml:space="preserve">в том числе </w:t>
            </w:r>
            <w:r w:rsidR="00BC470E" w:rsidRPr="00505D83">
              <w:rPr>
                <w:i/>
                <w:kern w:val="2"/>
                <w:sz w:val="24"/>
                <w:szCs w:val="24"/>
                <w:lang w:eastAsia="en-US"/>
              </w:rPr>
              <w:t>за счет средств:</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01B477A" w14:textId="77777777" w:rsidR="00BC470E" w:rsidRPr="00D24E60" w:rsidRDefault="00BC470E" w:rsidP="00381F6F">
            <w:pPr>
              <w:jc w:val="center"/>
              <w:rPr>
                <w:kern w:val="2"/>
                <w:sz w:val="24"/>
                <w:szCs w:val="24"/>
              </w:rPr>
            </w:pPr>
          </w:p>
        </w:tc>
        <w:tc>
          <w:tcPr>
            <w:tcW w:w="742" w:type="dxa"/>
            <w:tcBorders>
              <w:top w:val="single" w:sz="4" w:space="0" w:color="auto"/>
              <w:left w:val="single" w:sz="4" w:space="0" w:color="auto"/>
              <w:bottom w:val="single" w:sz="4" w:space="0" w:color="auto"/>
              <w:right w:val="single" w:sz="4" w:space="0" w:color="auto"/>
            </w:tcBorders>
            <w:vAlign w:val="center"/>
            <w:hideMark/>
          </w:tcPr>
          <w:p w14:paraId="7191D900" w14:textId="77777777" w:rsidR="00BC470E" w:rsidRPr="00D24E60" w:rsidRDefault="00BC470E" w:rsidP="00381F6F">
            <w:pPr>
              <w:jc w:val="center"/>
              <w:rPr>
                <w:kern w:val="2"/>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033ED25C" w14:textId="77777777" w:rsidR="00BC470E" w:rsidRPr="003C1A0A" w:rsidRDefault="00BC470E" w:rsidP="00381F6F">
            <w:pPr>
              <w:jc w:val="center"/>
              <w:rPr>
                <w:kern w:val="2"/>
                <w:sz w:val="24"/>
                <w:szCs w:val="24"/>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1C18C28E" w14:textId="77777777" w:rsidR="00BC470E" w:rsidRPr="00D24E60" w:rsidRDefault="00BC470E" w:rsidP="00381F6F">
            <w:pPr>
              <w:jc w:val="center"/>
              <w:rPr>
                <w:kern w:val="2"/>
                <w:sz w:val="24"/>
                <w:szCs w:val="24"/>
              </w:rPr>
            </w:pPr>
          </w:p>
        </w:tc>
        <w:tc>
          <w:tcPr>
            <w:tcW w:w="1112" w:type="dxa"/>
            <w:tcBorders>
              <w:top w:val="single" w:sz="4" w:space="0" w:color="auto"/>
              <w:left w:val="single" w:sz="4" w:space="0" w:color="auto"/>
              <w:bottom w:val="single" w:sz="4" w:space="0" w:color="auto"/>
              <w:right w:val="single" w:sz="4" w:space="0" w:color="auto"/>
            </w:tcBorders>
            <w:vAlign w:val="center"/>
            <w:hideMark/>
          </w:tcPr>
          <w:p w14:paraId="7CEC7EBA" w14:textId="77777777" w:rsidR="00BC470E" w:rsidRPr="00D24E60" w:rsidRDefault="00BC470E" w:rsidP="00381F6F">
            <w:pPr>
              <w:jc w:val="center"/>
              <w:rPr>
                <w:kern w:val="2"/>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hideMark/>
          </w:tcPr>
          <w:p w14:paraId="17C69ECF" w14:textId="77777777" w:rsidR="00BC470E" w:rsidRPr="002376BA" w:rsidRDefault="00BC470E" w:rsidP="00381F6F">
            <w:pPr>
              <w:jc w:val="center"/>
              <w:rPr>
                <w:kern w:val="2"/>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tcPr>
          <w:p w14:paraId="39C71AC8" w14:textId="77777777" w:rsidR="00BC470E" w:rsidRPr="002376BA" w:rsidRDefault="00BC470E" w:rsidP="00381F6F">
            <w:pPr>
              <w:jc w:val="center"/>
              <w:rPr>
                <w:kern w:val="2"/>
                <w:sz w:val="28"/>
                <w:szCs w:val="28"/>
              </w:rPr>
            </w:pPr>
          </w:p>
        </w:tc>
      </w:tr>
      <w:tr w:rsidR="003156D8" w:rsidRPr="00D24E60" w14:paraId="0D446B19"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1296D965" w14:textId="77777777" w:rsidR="003156D8" w:rsidRPr="00D24E60" w:rsidRDefault="003156D8" w:rsidP="003156D8">
            <w:pPr>
              <w:jc w:val="center"/>
              <w:rPr>
                <w:kern w:val="2"/>
                <w:sz w:val="24"/>
                <w:szCs w:val="24"/>
                <w:lang w:eastAsia="en-US"/>
              </w:rPr>
            </w:pPr>
          </w:p>
        </w:tc>
        <w:tc>
          <w:tcPr>
            <w:tcW w:w="2968" w:type="dxa"/>
            <w:vMerge/>
            <w:tcBorders>
              <w:left w:val="single" w:sz="4" w:space="0" w:color="auto"/>
              <w:right w:val="single" w:sz="4" w:space="0" w:color="auto"/>
            </w:tcBorders>
            <w:hideMark/>
          </w:tcPr>
          <w:p w14:paraId="401EB26F" w14:textId="77777777" w:rsidR="003156D8" w:rsidRPr="00D24E60" w:rsidRDefault="003156D8" w:rsidP="003156D8">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74B035BF" w14:textId="77777777" w:rsidR="003156D8" w:rsidRPr="00D24E60" w:rsidRDefault="003156D8" w:rsidP="003156D8">
            <w:pPr>
              <w:rPr>
                <w:kern w:val="2"/>
                <w:sz w:val="24"/>
                <w:szCs w:val="24"/>
                <w:lang w:eastAsia="en-US"/>
              </w:rPr>
            </w:pPr>
            <w:r w:rsidRPr="00D24E60">
              <w:rPr>
                <w:kern w:val="2"/>
                <w:sz w:val="24"/>
                <w:szCs w:val="24"/>
                <w:lang w:eastAsia="en-US"/>
              </w:rPr>
              <w:t>федерального бюджета</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70AD008" w14:textId="51A47A45" w:rsidR="003156D8" w:rsidRPr="00D24E60" w:rsidRDefault="003156D8" w:rsidP="003156D8">
            <w:pPr>
              <w:jc w:val="center"/>
              <w:rPr>
                <w:kern w:val="2"/>
                <w:sz w:val="24"/>
                <w:szCs w:val="24"/>
              </w:rPr>
            </w:pPr>
            <w:r w:rsidRPr="00D24E60">
              <w:rPr>
                <w:kern w:val="2"/>
                <w:sz w:val="24"/>
                <w:szCs w:val="24"/>
              </w:rPr>
              <w:t>1</w:t>
            </w:r>
            <w:r>
              <w:rPr>
                <w:kern w:val="2"/>
                <w:sz w:val="24"/>
                <w:szCs w:val="24"/>
              </w:rPr>
              <w:t>13 036</w:t>
            </w:r>
            <w:r w:rsidRPr="00D24E60">
              <w:rPr>
                <w:kern w:val="2"/>
                <w:sz w:val="24"/>
                <w:szCs w:val="24"/>
              </w:rPr>
              <w:t>,</w:t>
            </w:r>
            <w:r>
              <w:rPr>
                <w:kern w:val="2"/>
                <w:sz w:val="24"/>
                <w:szCs w:val="24"/>
              </w:rPr>
              <w:t>3</w:t>
            </w:r>
          </w:p>
        </w:tc>
        <w:tc>
          <w:tcPr>
            <w:tcW w:w="742" w:type="dxa"/>
            <w:tcBorders>
              <w:top w:val="single" w:sz="4" w:space="0" w:color="auto"/>
              <w:left w:val="single" w:sz="4" w:space="0" w:color="auto"/>
              <w:bottom w:val="single" w:sz="4" w:space="0" w:color="auto"/>
              <w:right w:val="single" w:sz="4" w:space="0" w:color="auto"/>
            </w:tcBorders>
            <w:vAlign w:val="center"/>
            <w:hideMark/>
          </w:tcPr>
          <w:p w14:paraId="64DB8F42" w14:textId="6B8BB316" w:rsidR="003156D8" w:rsidRPr="00D24E60" w:rsidRDefault="003156D8" w:rsidP="003156D8">
            <w:pPr>
              <w:jc w:val="center"/>
              <w:rPr>
                <w:kern w:val="2"/>
                <w:sz w:val="24"/>
                <w:szCs w:val="24"/>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613B456" w14:textId="3D65721F" w:rsidR="003156D8" w:rsidRPr="00937DE4" w:rsidRDefault="003156D8" w:rsidP="003156D8">
            <w:pPr>
              <w:jc w:val="center"/>
              <w:rPr>
                <w:kern w:val="2"/>
                <w:sz w:val="24"/>
                <w:szCs w:val="24"/>
              </w:rPr>
            </w:pPr>
            <w:r>
              <w:rPr>
                <w:kern w:val="2"/>
                <w:sz w:val="24"/>
                <w:szCs w:val="24"/>
              </w:rPr>
              <w:t>73 875,9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CFA2D85" w14:textId="571A6D0E" w:rsidR="003156D8" w:rsidRPr="00D24E60" w:rsidRDefault="003156D8" w:rsidP="003156D8">
            <w:pPr>
              <w:jc w:val="center"/>
              <w:rPr>
                <w:kern w:val="2"/>
                <w:sz w:val="24"/>
                <w:szCs w:val="24"/>
              </w:rPr>
            </w:pPr>
            <w:r w:rsidRPr="00D24E60">
              <w:rPr>
                <w:kern w:val="2"/>
                <w:sz w:val="24"/>
                <w:szCs w:val="24"/>
              </w:rPr>
              <w:t>19</w:t>
            </w:r>
            <w:r>
              <w:rPr>
                <w:kern w:val="2"/>
                <w:sz w:val="24"/>
                <w:szCs w:val="24"/>
              </w:rPr>
              <w:t> </w:t>
            </w:r>
            <w:r w:rsidRPr="00D24E60">
              <w:rPr>
                <w:kern w:val="2"/>
                <w:sz w:val="24"/>
                <w:szCs w:val="24"/>
              </w:rPr>
              <w:t>580,2</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4B11ED5" w14:textId="64B6A73F" w:rsidR="003156D8" w:rsidRPr="00D24E60" w:rsidRDefault="003156D8" w:rsidP="003156D8">
            <w:pPr>
              <w:jc w:val="center"/>
              <w:rPr>
                <w:kern w:val="2"/>
                <w:sz w:val="24"/>
                <w:szCs w:val="24"/>
              </w:rPr>
            </w:pPr>
            <w:r w:rsidRPr="00D24E60">
              <w:rPr>
                <w:kern w:val="2"/>
                <w:sz w:val="24"/>
                <w:szCs w:val="24"/>
              </w:rPr>
              <w:t>19</w:t>
            </w:r>
            <w:r>
              <w:rPr>
                <w:kern w:val="2"/>
                <w:sz w:val="24"/>
                <w:szCs w:val="24"/>
              </w:rPr>
              <w:t> </w:t>
            </w:r>
            <w:r w:rsidRPr="00D24E60">
              <w:rPr>
                <w:kern w:val="2"/>
                <w:sz w:val="24"/>
                <w:szCs w:val="24"/>
              </w:rPr>
              <w:t>580,2</w:t>
            </w:r>
          </w:p>
        </w:tc>
        <w:tc>
          <w:tcPr>
            <w:tcW w:w="700" w:type="dxa"/>
            <w:tcBorders>
              <w:top w:val="single" w:sz="4" w:space="0" w:color="auto"/>
              <w:left w:val="single" w:sz="4" w:space="0" w:color="auto"/>
              <w:bottom w:val="single" w:sz="4" w:space="0" w:color="auto"/>
              <w:right w:val="single" w:sz="4" w:space="0" w:color="auto"/>
            </w:tcBorders>
            <w:vAlign w:val="center"/>
            <w:hideMark/>
          </w:tcPr>
          <w:p w14:paraId="09F8B137" w14:textId="77777777" w:rsidR="003156D8" w:rsidRPr="002376BA" w:rsidRDefault="003156D8" w:rsidP="003156D8">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24B34AAC" w14:textId="77777777" w:rsidR="003156D8" w:rsidRPr="002376BA" w:rsidRDefault="003156D8" w:rsidP="003156D8">
            <w:pPr>
              <w:jc w:val="center"/>
              <w:rPr>
                <w:kern w:val="2"/>
                <w:sz w:val="28"/>
                <w:szCs w:val="28"/>
              </w:rPr>
            </w:pPr>
            <w:r w:rsidRPr="002376BA">
              <w:rPr>
                <w:kern w:val="2"/>
                <w:sz w:val="28"/>
                <w:szCs w:val="28"/>
              </w:rPr>
              <w:t>–</w:t>
            </w:r>
          </w:p>
        </w:tc>
      </w:tr>
      <w:tr w:rsidR="003156D8" w:rsidRPr="00D24E60" w14:paraId="71B77A17"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14CD63EB" w14:textId="77777777" w:rsidR="003156D8" w:rsidRPr="00D24E60" w:rsidRDefault="003156D8" w:rsidP="003156D8">
            <w:pPr>
              <w:jc w:val="center"/>
              <w:rPr>
                <w:kern w:val="2"/>
                <w:sz w:val="24"/>
                <w:szCs w:val="24"/>
                <w:lang w:eastAsia="en-US"/>
              </w:rPr>
            </w:pPr>
          </w:p>
        </w:tc>
        <w:tc>
          <w:tcPr>
            <w:tcW w:w="2968" w:type="dxa"/>
            <w:vMerge/>
            <w:tcBorders>
              <w:left w:val="single" w:sz="4" w:space="0" w:color="auto"/>
              <w:right w:val="single" w:sz="4" w:space="0" w:color="auto"/>
            </w:tcBorders>
          </w:tcPr>
          <w:p w14:paraId="267EECF0" w14:textId="77777777" w:rsidR="003156D8" w:rsidRPr="00D24E60" w:rsidRDefault="003156D8" w:rsidP="003156D8">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tcPr>
          <w:p w14:paraId="6E54805C" w14:textId="77777777" w:rsidR="003156D8" w:rsidRPr="00D24E60" w:rsidRDefault="003156D8" w:rsidP="003156D8">
            <w:pPr>
              <w:rPr>
                <w:kern w:val="2"/>
                <w:sz w:val="24"/>
                <w:szCs w:val="24"/>
                <w:lang w:eastAsia="en-US"/>
              </w:rPr>
            </w:pPr>
            <w:r w:rsidRPr="00D24E60">
              <w:rPr>
                <w:kern w:val="2"/>
                <w:sz w:val="24"/>
                <w:szCs w:val="24"/>
                <w:lang w:eastAsia="en-US"/>
              </w:rPr>
              <w:t>областного бюджета</w:t>
            </w:r>
          </w:p>
        </w:tc>
        <w:tc>
          <w:tcPr>
            <w:tcW w:w="1320" w:type="dxa"/>
            <w:tcBorders>
              <w:top w:val="single" w:sz="4" w:space="0" w:color="auto"/>
              <w:left w:val="single" w:sz="4" w:space="0" w:color="auto"/>
              <w:bottom w:val="single" w:sz="4" w:space="0" w:color="auto"/>
              <w:right w:val="single" w:sz="4" w:space="0" w:color="auto"/>
            </w:tcBorders>
            <w:vAlign w:val="center"/>
          </w:tcPr>
          <w:p w14:paraId="3ACD4D12" w14:textId="70AA1EB2" w:rsidR="003156D8" w:rsidRPr="00D24E60" w:rsidRDefault="003156D8" w:rsidP="003156D8">
            <w:pPr>
              <w:jc w:val="center"/>
              <w:rPr>
                <w:bCs/>
                <w:kern w:val="2"/>
                <w:sz w:val="24"/>
                <w:szCs w:val="24"/>
              </w:rPr>
            </w:pPr>
            <w:r>
              <w:rPr>
                <w:color w:val="000000"/>
                <w:sz w:val="24"/>
                <w:szCs w:val="24"/>
              </w:rPr>
              <w:t>29 525,2</w:t>
            </w:r>
          </w:p>
        </w:tc>
        <w:tc>
          <w:tcPr>
            <w:tcW w:w="742" w:type="dxa"/>
            <w:tcBorders>
              <w:top w:val="single" w:sz="4" w:space="0" w:color="auto"/>
              <w:left w:val="single" w:sz="4" w:space="0" w:color="auto"/>
              <w:bottom w:val="single" w:sz="4" w:space="0" w:color="auto"/>
              <w:right w:val="single" w:sz="4" w:space="0" w:color="auto"/>
            </w:tcBorders>
            <w:vAlign w:val="center"/>
          </w:tcPr>
          <w:p w14:paraId="71128AEC" w14:textId="77777777" w:rsidR="003156D8" w:rsidRPr="00D24E60" w:rsidRDefault="003156D8" w:rsidP="003156D8">
            <w:pPr>
              <w:jc w:val="center"/>
              <w:rPr>
                <w:color w:val="000000"/>
                <w:sz w:val="24"/>
                <w:szCs w:val="24"/>
              </w:rPr>
            </w:pPr>
            <w:r w:rsidRPr="003C1A0A">
              <w:rPr>
                <w:color w:val="000000"/>
                <w:sz w:val="24"/>
                <w:szCs w:val="24"/>
              </w:rPr>
              <w:t>–</w:t>
            </w:r>
          </w:p>
        </w:tc>
        <w:tc>
          <w:tcPr>
            <w:tcW w:w="1112" w:type="dxa"/>
            <w:tcBorders>
              <w:top w:val="single" w:sz="4" w:space="0" w:color="auto"/>
              <w:left w:val="single" w:sz="4" w:space="0" w:color="auto"/>
              <w:bottom w:val="single" w:sz="4" w:space="0" w:color="auto"/>
              <w:right w:val="single" w:sz="4" w:space="0" w:color="auto"/>
            </w:tcBorders>
            <w:vAlign w:val="center"/>
          </w:tcPr>
          <w:p w14:paraId="6F686256" w14:textId="2FC32B61" w:rsidR="003156D8" w:rsidRPr="003C1A0A" w:rsidRDefault="003156D8" w:rsidP="003156D8">
            <w:pPr>
              <w:jc w:val="center"/>
              <w:rPr>
                <w:kern w:val="2"/>
                <w:sz w:val="24"/>
                <w:szCs w:val="24"/>
              </w:rPr>
            </w:pPr>
            <w:r>
              <w:rPr>
                <w:kern w:val="2"/>
                <w:sz w:val="24"/>
                <w:szCs w:val="24"/>
              </w:rPr>
              <w:t>28 726,0</w:t>
            </w:r>
          </w:p>
        </w:tc>
        <w:tc>
          <w:tcPr>
            <w:tcW w:w="1111" w:type="dxa"/>
            <w:tcBorders>
              <w:top w:val="single" w:sz="4" w:space="0" w:color="auto"/>
              <w:left w:val="single" w:sz="4" w:space="0" w:color="auto"/>
              <w:bottom w:val="single" w:sz="4" w:space="0" w:color="auto"/>
              <w:right w:val="single" w:sz="4" w:space="0" w:color="auto"/>
            </w:tcBorders>
            <w:vAlign w:val="center"/>
          </w:tcPr>
          <w:p w14:paraId="12917EF2" w14:textId="77777777" w:rsidR="003156D8" w:rsidRPr="00D24E60" w:rsidRDefault="003156D8" w:rsidP="003156D8">
            <w:pPr>
              <w:jc w:val="center"/>
              <w:rPr>
                <w:kern w:val="2"/>
                <w:sz w:val="24"/>
                <w:szCs w:val="24"/>
              </w:rPr>
            </w:pPr>
            <w:r w:rsidRPr="00D24E60">
              <w:rPr>
                <w:kern w:val="2"/>
                <w:sz w:val="24"/>
                <w:szCs w:val="24"/>
              </w:rPr>
              <w:t>399,6</w:t>
            </w:r>
          </w:p>
        </w:tc>
        <w:tc>
          <w:tcPr>
            <w:tcW w:w="1112" w:type="dxa"/>
            <w:tcBorders>
              <w:top w:val="single" w:sz="4" w:space="0" w:color="auto"/>
              <w:left w:val="single" w:sz="4" w:space="0" w:color="auto"/>
              <w:bottom w:val="single" w:sz="4" w:space="0" w:color="auto"/>
              <w:right w:val="single" w:sz="4" w:space="0" w:color="auto"/>
            </w:tcBorders>
            <w:vAlign w:val="center"/>
          </w:tcPr>
          <w:p w14:paraId="72BFCD92" w14:textId="77777777" w:rsidR="003156D8" w:rsidRPr="00D24E60" w:rsidRDefault="003156D8" w:rsidP="003156D8">
            <w:pPr>
              <w:jc w:val="center"/>
              <w:rPr>
                <w:bCs/>
                <w:kern w:val="2"/>
                <w:sz w:val="24"/>
                <w:szCs w:val="24"/>
              </w:rPr>
            </w:pPr>
            <w:r w:rsidRPr="00D24E60">
              <w:rPr>
                <w:color w:val="000000"/>
                <w:sz w:val="24"/>
                <w:szCs w:val="24"/>
              </w:rPr>
              <w:t>399,6</w:t>
            </w:r>
          </w:p>
        </w:tc>
        <w:tc>
          <w:tcPr>
            <w:tcW w:w="700" w:type="dxa"/>
            <w:tcBorders>
              <w:top w:val="single" w:sz="4" w:space="0" w:color="auto"/>
              <w:left w:val="single" w:sz="4" w:space="0" w:color="auto"/>
              <w:bottom w:val="single" w:sz="4" w:space="0" w:color="auto"/>
              <w:right w:val="single" w:sz="4" w:space="0" w:color="auto"/>
            </w:tcBorders>
            <w:vAlign w:val="center"/>
          </w:tcPr>
          <w:p w14:paraId="433E5B11" w14:textId="77777777" w:rsidR="003156D8" w:rsidRPr="002376BA" w:rsidRDefault="003156D8" w:rsidP="003156D8">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4A386CEC" w14:textId="77777777" w:rsidR="003156D8" w:rsidRPr="002376BA" w:rsidRDefault="003156D8" w:rsidP="003156D8">
            <w:pPr>
              <w:jc w:val="center"/>
              <w:rPr>
                <w:kern w:val="2"/>
                <w:sz w:val="28"/>
                <w:szCs w:val="28"/>
              </w:rPr>
            </w:pPr>
            <w:r w:rsidRPr="002376BA">
              <w:rPr>
                <w:kern w:val="2"/>
                <w:sz w:val="28"/>
                <w:szCs w:val="28"/>
              </w:rPr>
              <w:t>–</w:t>
            </w:r>
          </w:p>
        </w:tc>
      </w:tr>
      <w:tr w:rsidR="00BC470E" w:rsidRPr="00D24E60" w14:paraId="4783F57D" w14:textId="77777777" w:rsidTr="008C2223">
        <w:tblPrEx>
          <w:tblLook w:val="04A0" w:firstRow="1" w:lastRow="0" w:firstColumn="1" w:lastColumn="0" w:noHBand="0" w:noVBand="1"/>
        </w:tblPrEx>
        <w:tc>
          <w:tcPr>
            <w:tcW w:w="570" w:type="dxa"/>
            <w:vMerge/>
            <w:tcBorders>
              <w:left w:val="single" w:sz="4" w:space="0" w:color="auto"/>
              <w:right w:val="single" w:sz="4" w:space="0" w:color="auto"/>
            </w:tcBorders>
          </w:tcPr>
          <w:p w14:paraId="26D3B4D3" w14:textId="77777777" w:rsidR="00BC470E" w:rsidRPr="00D24E60" w:rsidRDefault="00BC470E" w:rsidP="00E325F7">
            <w:pPr>
              <w:jc w:val="center"/>
              <w:rPr>
                <w:kern w:val="2"/>
                <w:sz w:val="24"/>
                <w:szCs w:val="24"/>
                <w:lang w:eastAsia="en-US"/>
              </w:rPr>
            </w:pPr>
          </w:p>
        </w:tc>
        <w:tc>
          <w:tcPr>
            <w:tcW w:w="2968" w:type="dxa"/>
            <w:vMerge/>
            <w:tcBorders>
              <w:left w:val="single" w:sz="4" w:space="0" w:color="auto"/>
              <w:right w:val="single" w:sz="4" w:space="0" w:color="auto"/>
            </w:tcBorders>
            <w:hideMark/>
          </w:tcPr>
          <w:p w14:paraId="22CCCEDB" w14:textId="77777777" w:rsidR="00BC470E" w:rsidRPr="00D24E60" w:rsidRDefault="00BC470E"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262876FC" w14:textId="77777777" w:rsidR="00BC470E" w:rsidRPr="00D24E60" w:rsidRDefault="00BC470E" w:rsidP="00381F6F">
            <w:pPr>
              <w:rPr>
                <w:kern w:val="2"/>
                <w:sz w:val="24"/>
                <w:szCs w:val="24"/>
                <w:lang w:eastAsia="en-US"/>
              </w:rPr>
            </w:pPr>
            <w:r w:rsidRPr="00D24E60">
              <w:rPr>
                <w:kern w:val="2"/>
                <w:sz w:val="24"/>
                <w:szCs w:val="24"/>
                <w:lang w:eastAsia="en-US"/>
              </w:rPr>
              <w:t>Фонда содействия реформированию ЖКХ</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96969B3" w14:textId="77777777" w:rsidR="00BC470E" w:rsidRPr="002376BA" w:rsidRDefault="00BC470E" w:rsidP="00381F6F">
            <w:pPr>
              <w:jc w:val="center"/>
              <w:rPr>
                <w:kern w:val="2"/>
                <w:sz w:val="28"/>
                <w:szCs w:val="28"/>
              </w:rPr>
            </w:pPr>
            <w:r w:rsidRPr="002376BA">
              <w:rPr>
                <w:kern w:val="2"/>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5C08F528" w14:textId="77777777" w:rsidR="00BC470E" w:rsidRPr="002376BA" w:rsidRDefault="00BC470E" w:rsidP="00381F6F">
            <w:pPr>
              <w:jc w:val="center"/>
              <w:rPr>
                <w:kern w:val="2"/>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EB1E68E" w14:textId="77777777" w:rsidR="00BC470E" w:rsidRPr="002376BA" w:rsidRDefault="00BC470E" w:rsidP="00381F6F">
            <w:pPr>
              <w:jc w:val="center"/>
              <w:rPr>
                <w:kern w:val="2"/>
                <w:sz w:val="28"/>
                <w:szCs w:val="28"/>
              </w:rPr>
            </w:pPr>
            <w:r w:rsidRPr="002376BA">
              <w:rPr>
                <w:kern w:val="2"/>
                <w:sz w:val="28"/>
                <w:szCs w:val="28"/>
              </w:rPr>
              <w: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9E6CC6C" w14:textId="77777777" w:rsidR="00BC470E" w:rsidRPr="002376BA" w:rsidRDefault="00BC470E" w:rsidP="00381F6F">
            <w:pPr>
              <w:jc w:val="center"/>
              <w:rPr>
                <w:kern w:val="2"/>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563D2838" w14:textId="77777777" w:rsidR="00BC470E" w:rsidRPr="002376BA" w:rsidRDefault="00BC470E" w:rsidP="00381F6F">
            <w:pPr>
              <w:jc w:val="center"/>
              <w:rPr>
                <w:kern w:val="2"/>
                <w:sz w:val="28"/>
                <w:szCs w:val="28"/>
              </w:rPr>
            </w:pPr>
            <w:r w:rsidRPr="002376BA">
              <w:rPr>
                <w:kern w:val="2"/>
                <w:sz w:val="28"/>
                <w:szCs w:val="28"/>
              </w:rPr>
              <w:t>–</w:t>
            </w:r>
          </w:p>
        </w:tc>
        <w:tc>
          <w:tcPr>
            <w:tcW w:w="700" w:type="dxa"/>
            <w:tcBorders>
              <w:top w:val="single" w:sz="4" w:space="0" w:color="auto"/>
              <w:left w:val="single" w:sz="4" w:space="0" w:color="auto"/>
              <w:bottom w:val="single" w:sz="4" w:space="0" w:color="auto"/>
              <w:right w:val="single" w:sz="4" w:space="0" w:color="auto"/>
            </w:tcBorders>
            <w:vAlign w:val="center"/>
            <w:hideMark/>
          </w:tcPr>
          <w:p w14:paraId="033CD626" w14:textId="77777777" w:rsidR="00BC470E" w:rsidRPr="002376BA" w:rsidRDefault="00BC470E"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4FF00F33" w14:textId="77777777" w:rsidR="00BC470E" w:rsidRPr="002376BA" w:rsidRDefault="00BC470E" w:rsidP="00381F6F">
            <w:pPr>
              <w:jc w:val="center"/>
              <w:rPr>
                <w:kern w:val="2"/>
                <w:sz w:val="28"/>
                <w:szCs w:val="28"/>
              </w:rPr>
            </w:pPr>
            <w:r w:rsidRPr="002376BA">
              <w:rPr>
                <w:kern w:val="2"/>
                <w:sz w:val="28"/>
                <w:szCs w:val="28"/>
              </w:rPr>
              <w:t>–</w:t>
            </w:r>
          </w:p>
        </w:tc>
      </w:tr>
      <w:tr w:rsidR="00BC470E" w:rsidRPr="00D24E60" w14:paraId="4A97D610" w14:textId="77777777" w:rsidTr="008C2223">
        <w:tblPrEx>
          <w:tblLook w:val="04A0" w:firstRow="1" w:lastRow="0" w:firstColumn="1" w:lastColumn="0" w:noHBand="0" w:noVBand="1"/>
        </w:tblPrEx>
        <w:tc>
          <w:tcPr>
            <w:tcW w:w="570" w:type="dxa"/>
            <w:vMerge/>
            <w:tcBorders>
              <w:left w:val="single" w:sz="4" w:space="0" w:color="auto"/>
              <w:bottom w:val="single" w:sz="4" w:space="0" w:color="auto"/>
              <w:right w:val="single" w:sz="4" w:space="0" w:color="auto"/>
            </w:tcBorders>
          </w:tcPr>
          <w:p w14:paraId="3CE08792" w14:textId="77777777" w:rsidR="00BC470E" w:rsidRPr="00D24E60" w:rsidRDefault="00BC470E" w:rsidP="00E325F7">
            <w:pPr>
              <w:jc w:val="center"/>
              <w:rPr>
                <w:kern w:val="2"/>
                <w:sz w:val="24"/>
                <w:szCs w:val="24"/>
                <w:lang w:eastAsia="en-US"/>
              </w:rPr>
            </w:pPr>
          </w:p>
        </w:tc>
        <w:tc>
          <w:tcPr>
            <w:tcW w:w="2968" w:type="dxa"/>
            <w:vMerge/>
            <w:tcBorders>
              <w:left w:val="single" w:sz="4" w:space="0" w:color="auto"/>
              <w:bottom w:val="single" w:sz="4" w:space="0" w:color="auto"/>
              <w:right w:val="single" w:sz="4" w:space="0" w:color="auto"/>
            </w:tcBorders>
            <w:hideMark/>
          </w:tcPr>
          <w:p w14:paraId="0CBDD132" w14:textId="77777777" w:rsidR="00BC470E" w:rsidRPr="00D24E60" w:rsidRDefault="00BC470E" w:rsidP="001D0E32">
            <w:pPr>
              <w:rPr>
                <w:kern w:val="2"/>
                <w:sz w:val="24"/>
                <w:szCs w:val="24"/>
                <w:lang w:eastAsia="en-US"/>
              </w:rPr>
            </w:pPr>
          </w:p>
        </w:tc>
        <w:tc>
          <w:tcPr>
            <w:tcW w:w="5104" w:type="dxa"/>
            <w:tcBorders>
              <w:top w:val="single" w:sz="4" w:space="0" w:color="auto"/>
              <w:left w:val="single" w:sz="4" w:space="0" w:color="auto"/>
              <w:bottom w:val="single" w:sz="4" w:space="0" w:color="auto"/>
              <w:right w:val="single" w:sz="4" w:space="0" w:color="auto"/>
            </w:tcBorders>
            <w:vAlign w:val="center"/>
            <w:hideMark/>
          </w:tcPr>
          <w:p w14:paraId="690F26E1" w14:textId="77777777" w:rsidR="00BC470E" w:rsidRPr="00D24E60" w:rsidRDefault="00BC470E" w:rsidP="00381F6F">
            <w:pPr>
              <w:rPr>
                <w:kern w:val="2"/>
                <w:sz w:val="24"/>
                <w:szCs w:val="24"/>
                <w:lang w:eastAsia="en-US"/>
              </w:rPr>
            </w:pPr>
            <w:r w:rsidRPr="00D24E60">
              <w:rPr>
                <w:kern w:val="2"/>
                <w:sz w:val="24"/>
                <w:szCs w:val="24"/>
                <w:lang w:eastAsia="en-US"/>
              </w:rPr>
              <w:t>внебюджетные источники</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5537D07" w14:textId="77777777" w:rsidR="00BC470E" w:rsidRPr="002376BA" w:rsidRDefault="00BC470E" w:rsidP="00381F6F">
            <w:pPr>
              <w:jc w:val="center"/>
              <w:rPr>
                <w:kern w:val="2"/>
                <w:sz w:val="28"/>
                <w:szCs w:val="28"/>
              </w:rPr>
            </w:pPr>
            <w:r w:rsidRPr="002376BA">
              <w:rPr>
                <w:kern w:val="2"/>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hideMark/>
          </w:tcPr>
          <w:p w14:paraId="6EF02F9C" w14:textId="77777777" w:rsidR="00BC470E" w:rsidRPr="002376BA" w:rsidRDefault="00BC470E" w:rsidP="00381F6F">
            <w:pPr>
              <w:jc w:val="center"/>
              <w:rPr>
                <w:kern w:val="2"/>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0F5F6B1C" w14:textId="77777777" w:rsidR="00BC470E" w:rsidRPr="002376BA" w:rsidRDefault="00BC470E" w:rsidP="00381F6F">
            <w:pPr>
              <w:jc w:val="center"/>
              <w:rPr>
                <w:kern w:val="2"/>
                <w:sz w:val="28"/>
                <w:szCs w:val="28"/>
              </w:rPr>
            </w:pPr>
            <w:r w:rsidRPr="002376BA">
              <w:rPr>
                <w:kern w:val="2"/>
                <w:sz w:val="28"/>
                <w:szCs w:val="28"/>
              </w:rPr>
              <w:t>–</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A9CD954" w14:textId="77777777" w:rsidR="00BC470E" w:rsidRPr="002376BA" w:rsidRDefault="00BC470E" w:rsidP="00381F6F">
            <w:pPr>
              <w:jc w:val="center"/>
              <w:rPr>
                <w:kern w:val="2"/>
                <w:sz w:val="28"/>
                <w:szCs w:val="28"/>
              </w:rPr>
            </w:pPr>
            <w:r w:rsidRPr="002376BA">
              <w:rPr>
                <w:kern w:val="2"/>
                <w:sz w:val="28"/>
                <w:szCs w:val="28"/>
              </w:rPr>
              <w:t>–</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E4A4248" w14:textId="77777777" w:rsidR="00BC470E" w:rsidRPr="002376BA" w:rsidRDefault="00BC470E" w:rsidP="00381F6F">
            <w:pPr>
              <w:jc w:val="center"/>
              <w:rPr>
                <w:kern w:val="2"/>
                <w:sz w:val="28"/>
                <w:szCs w:val="28"/>
              </w:rPr>
            </w:pPr>
            <w:r w:rsidRPr="002376BA">
              <w:rPr>
                <w:kern w:val="2"/>
                <w:sz w:val="28"/>
                <w:szCs w:val="28"/>
              </w:rPr>
              <w:t>–</w:t>
            </w:r>
          </w:p>
        </w:tc>
        <w:tc>
          <w:tcPr>
            <w:tcW w:w="700" w:type="dxa"/>
            <w:tcBorders>
              <w:top w:val="single" w:sz="4" w:space="0" w:color="auto"/>
              <w:left w:val="single" w:sz="4" w:space="0" w:color="auto"/>
              <w:bottom w:val="single" w:sz="4" w:space="0" w:color="auto"/>
              <w:right w:val="single" w:sz="4" w:space="0" w:color="auto"/>
            </w:tcBorders>
            <w:vAlign w:val="center"/>
            <w:hideMark/>
          </w:tcPr>
          <w:p w14:paraId="11DDAB09" w14:textId="77777777" w:rsidR="00BC470E" w:rsidRPr="002376BA" w:rsidRDefault="00BC470E" w:rsidP="00381F6F">
            <w:pPr>
              <w:jc w:val="center"/>
              <w:rPr>
                <w:kern w:val="2"/>
                <w:sz w:val="28"/>
                <w:szCs w:val="28"/>
              </w:rPr>
            </w:pPr>
            <w:r w:rsidRPr="002376BA">
              <w:rPr>
                <w:kern w:val="2"/>
                <w:sz w:val="28"/>
                <w:szCs w:val="28"/>
              </w:rPr>
              <w:t>–</w:t>
            </w:r>
          </w:p>
        </w:tc>
        <w:tc>
          <w:tcPr>
            <w:tcW w:w="845" w:type="dxa"/>
            <w:tcBorders>
              <w:top w:val="single" w:sz="4" w:space="0" w:color="auto"/>
              <w:left w:val="single" w:sz="4" w:space="0" w:color="auto"/>
              <w:bottom w:val="single" w:sz="4" w:space="0" w:color="auto"/>
              <w:right w:val="single" w:sz="4" w:space="0" w:color="auto"/>
            </w:tcBorders>
            <w:vAlign w:val="center"/>
          </w:tcPr>
          <w:p w14:paraId="7FF73ACD" w14:textId="77777777" w:rsidR="00BC470E" w:rsidRPr="002376BA" w:rsidRDefault="00BC470E" w:rsidP="00381F6F">
            <w:pPr>
              <w:jc w:val="center"/>
              <w:rPr>
                <w:kern w:val="2"/>
                <w:sz w:val="28"/>
                <w:szCs w:val="28"/>
              </w:rPr>
            </w:pPr>
            <w:r w:rsidRPr="002376BA">
              <w:rPr>
                <w:kern w:val="2"/>
                <w:sz w:val="28"/>
                <w:szCs w:val="28"/>
              </w:rPr>
              <w:t>–</w:t>
            </w:r>
          </w:p>
        </w:tc>
      </w:tr>
      <w:tr w:rsidR="00BC470E" w:rsidRPr="00D24E60" w14:paraId="7C3D097D" w14:textId="77777777" w:rsidTr="008C2223">
        <w:tblPrEx>
          <w:tblLook w:val="04A0" w:firstRow="1" w:lastRow="0" w:firstColumn="1" w:lastColumn="0" w:noHBand="0" w:noVBand="1"/>
        </w:tblPrEx>
        <w:tc>
          <w:tcPr>
            <w:tcW w:w="563" w:type="dxa"/>
            <w:vMerge w:val="restart"/>
            <w:tcBorders>
              <w:top w:val="single" w:sz="4" w:space="0" w:color="auto"/>
              <w:left w:val="single" w:sz="4" w:space="0" w:color="auto"/>
              <w:right w:val="single" w:sz="4" w:space="0" w:color="auto"/>
            </w:tcBorders>
          </w:tcPr>
          <w:p w14:paraId="3DFC0CF0" w14:textId="77777777" w:rsidR="00BC470E" w:rsidRPr="00D24E60" w:rsidRDefault="00BC470E" w:rsidP="00E325F7">
            <w:pPr>
              <w:jc w:val="center"/>
              <w:rPr>
                <w:kern w:val="2"/>
                <w:sz w:val="24"/>
                <w:szCs w:val="24"/>
                <w:lang w:eastAsia="en-US"/>
              </w:rPr>
            </w:pPr>
            <w:r>
              <w:rPr>
                <w:kern w:val="2"/>
                <w:sz w:val="24"/>
                <w:szCs w:val="24"/>
                <w:lang w:eastAsia="en-US"/>
              </w:rPr>
              <w:lastRenderedPageBreak/>
              <w:t>3.</w:t>
            </w:r>
          </w:p>
        </w:tc>
        <w:tc>
          <w:tcPr>
            <w:tcW w:w="2928" w:type="dxa"/>
            <w:vMerge w:val="restart"/>
            <w:tcBorders>
              <w:top w:val="single" w:sz="4" w:space="0" w:color="auto"/>
              <w:left w:val="single" w:sz="4" w:space="0" w:color="auto"/>
              <w:right w:val="single" w:sz="4" w:space="0" w:color="auto"/>
            </w:tcBorders>
            <w:hideMark/>
          </w:tcPr>
          <w:p w14:paraId="098926F6" w14:textId="77777777" w:rsidR="00BC470E" w:rsidRPr="00D24E60" w:rsidRDefault="00BC470E" w:rsidP="00B51697">
            <w:pPr>
              <w:rPr>
                <w:kern w:val="2"/>
                <w:sz w:val="24"/>
                <w:szCs w:val="24"/>
                <w:lang w:eastAsia="en-US"/>
              </w:rPr>
            </w:pPr>
            <w:r w:rsidRPr="00D24E60">
              <w:rPr>
                <w:kern w:val="2"/>
                <w:sz w:val="24"/>
                <w:szCs w:val="24"/>
                <w:lang w:eastAsia="en-US"/>
              </w:rPr>
              <w:t>Подпрограмма</w:t>
            </w:r>
            <w:r w:rsidRPr="00B51697">
              <w:rPr>
                <w:color w:val="7030A0"/>
                <w:kern w:val="2"/>
                <w:sz w:val="24"/>
                <w:szCs w:val="24"/>
                <w:lang w:eastAsia="en-US"/>
              </w:rPr>
              <w:t xml:space="preserve"> </w:t>
            </w:r>
            <w:r w:rsidRPr="00D24E60">
              <w:rPr>
                <w:kern w:val="2"/>
                <w:sz w:val="24"/>
                <w:szCs w:val="24"/>
                <w:lang w:eastAsia="en-US"/>
              </w:rPr>
              <w:t>«</w:t>
            </w:r>
            <w:r w:rsidRPr="00D24E60">
              <w:rPr>
                <w:kern w:val="2"/>
                <w:sz w:val="24"/>
                <w:szCs w:val="24"/>
              </w:rPr>
              <w:t>Благоустройство дворовых территорий многоквартирных домов Цимлянского района</w:t>
            </w:r>
            <w:r w:rsidRPr="00D24E60">
              <w:rPr>
                <w:kern w:val="2"/>
                <w:sz w:val="24"/>
                <w:szCs w:val="24"/>
                <w:lang w:eastAsia="en-US"/>
              </w:rPr>
              <w:t xml:space="preserve">» </w:t>
            </w:r>
          </w:p>
        </w:tc>
        <w:tc>
          <w:tcPr>
            <w:tcW w:w="5036" w:type="dxa"/>
            <w:tcBorders>
              <w:top w:val="single" w:sz="4" w:space="0" w:color="auto"/>
              <w:left w:val="single" w:sz="4" w:space="0" w:color="auto"/>
              <w:bottom w:val="single" w:sz="4" w:space="0" w:color="auto"/>
              <w:right w:val="single" w:sz="4" w:space="0" w:color="auto"/>
            </w:tcBorders>
            <w:vAlign w:val="center"/>
            <w:hideMark/>
          </w:tcPr>
          <w:p w14:paraId="6DA861B0" w14:textId="77777777" w:rsidR="00BC470E" w:rsidRPr="00505D83" w:rsidRDefault="00BC470E" w:rsidP="00381F6F">
            <w:pPr>
              <w:rPr>
                <w:b/>
                <w:kern w:val="2"/>
                <w:sz w:val="24"/>
                <w:szCs w:val="24"/>
                <w:lang w:eastAsia="en-US"/>
              </w:rPr>
            </w:pPr>
            <w:r w:rsidRPr="00505D83">
              <w:rPr>
                <w:b/>
                <w:kern w:val="2"/>
                <w:sz w:val="24"/>
                <w:szCs w:val="24"/>
                <w:lang w:eastAsia="en-US"/>
              </w:rPr>
              <w:t xml:space="preserve">всего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FB89139" w14:textId="77777777" w:rsidR="00BC470E" w:rsidRPr="002376BA" w:rsidRDefault="00BC470E" w:rsidP="00381F6F">
            <w:pPr>
              <w:jc w:val="center"/>
              <w:rPr>
                <w:kern w:val="2"/>
                <w:sz w:val="28"/>
                <w:szCs w:val="28"/>
              </w:rPr>
            </w:pPr>
            <w:r w:rsidRPr="002376BA">
              <w:rPr>
                <w:kern w:val="2"/>
                <w:sz w:val="28"/>
                <w:szCs w:val="28"/>
              </w:rPr>
              <w:t>–</w:t>
            </w:r>
          </w:p>
        </w:tc>
        <w:tc>
          <w:tcPr>
            <w:tcW w:w="734" w:type="dxa"/>
            <w:tcBorders>
              <w:top w:val="single" w:sz="4" w:space="0" w:color="auto"/>
              <w:left w:val="single" w:sz="4" w:space="0" w:color="auto"/>
              <w:bottom w:val="single" w:sz="4" w:space="0" w:color="auto"/>
              <w:right w:val="single" w:sz="4" w:space="0" w:color="auto"/>
            </w:tcBorders>
            <w:vAlign w:val="center"/>
            <w:hideMark/>
          </w:tcPr>
          <w:p w14:paraId="16A83451"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4DEBBD99" w14:textId="77777777" w:rsidR="00BC470E" w:rsidRPr="002376BA" w:rsidRDefault="00BC470E" w:rsidP="00381F6F">
            <w:pPr>
              <w:jc w:val="center"/>
              <w:rPr>
                <w:kern w:val="2"/>
                <w:sz w:val="28"/>
                <w:szCs w:val="28"/>
              </w:rPr>
            </w:pPr>
            <w:r w:rsidRPr="002376BA">
              <w:rPr>
                <w:kern w:val="2"/>
                <w:sz w:val="28"/>
                <w:szCs w:val="28"/>
              </w:rPr>
              <w: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67D57CEF"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0426BB50" w14:textId="77777777" w:rsidR="00BC470E" w:rsidRPr="002376BA" w:rsidRDefault="00BC470E" w:rsidP="00381F6F">
            <w:pPr>
              <w:jc w:val="center"/>
              <w:rPr>
                <w:kern w:val="2"/>
                <w:sz w:val="28"/>
                <w:szCs w:val="28"/>
              </w:rPr>
            </w:pPr>
            <w:r w:rsidRPr="002376BA">
              <w:rPr>
                <w:kern w:val="2"/>
                <w:sz w:val="28"/>
                <w:szCs w:val="28"/>
              </w:rPr>
              <w:t>–</w:t>
            </w:r>
          </w:p>
        </w:tc>
        <w:tc>
          <w:tcPr>
            <w:tcW w:w="692" w:type="dxa"/>
            <w:tcBorders>
              <w:top w:val="single" w:sz="4" w:space="0" w:color="auto"/>
              <w:left w:val="single" w:sz="4" w:space="0" w:color="auto"/>
              <w:bottom w:val="single" w:sz="4" w:space="0" w:color="auto"/>
              <w:right w:val="single" w:sz="4" w:space="0" w:color="auto"/>
            </w:tcBorders>
            <w:vAlign w:val="center"/>
            <w:hideMark/>
          </w:tcPr>
          <w:p w14:paraId="5CECA169" w14:textId="77777777" w:rsidR="00BC470E" w:rsidRPr="002376BA" w:rsidRDefault="00BC470E" w:rsidP="00381F6F">
            <w:pPr>
              <w:jc w:val="center"/>
              <w:rPr>
                <w:kern w:val="2"/>
                <w:sz w:val="28"/>
                <w:szCs w:val="28"/>
              </w:rPr>
            </w:pPr>
            <w:r w:rsidRPr="002376BA">
              <w:rPr>
                <w:kern w:val="2"/>
                <w:sz w:val="28"/>
                <w:szCs w:val="28"/>
              </w:rPr>
              <w:t>–</w:t>
            </w:r>
          </w:p>
        </w:tc>
        <w:tc>
          <w:tcPr>
            <w:tcW w:w="835" w:type="dxa"/>
            <w:tcBorders>
              <w:top w:val="single" w:sz="4" w:space="0" w:color="auto"/>
              <w:left w:val="single" w:sz="4" w:space="0" w:color="auto"/>
              <w:bottom w:val="single" w:sz="4" w:space="0" w:color="auto"/>
              <w:right w:val="single" w:sz="4" w:space="0" w:color="auto"/>
            </w:tcBorders>
            <w:vAlign w:val="center"/>
          </w:tcPr>
          <w:p w14:paraId="7CF91F91" w14:textId="77777777" w:rsidR="00BC470E" w:rsidRPr="002376BA" w:rsidRDefault="00BC470E" w:rsidP="00381F6F">
            <w:pPr>
              <w:jc w:val="center"/>
              <w:rPr>
                <w:kern w:val="2"/>
                <w:sz w:val="28"/>
                <w:szCs w:val="28"/>
              </w:rPr>
            </w:pPr>
            <w:r w:rsidRPr="002376BA">
              <w:rPr>
                <w:kern w:val="2"/>
                <w:sz w:val="28"/>
                <w:szCs w:val="28"/>
              </w:rPr>
              <w:t>–</w:t>
            </w:r>
          </w:p>
        </w:tc>
      </w:tr>
      <w:tr w:rsidR="00BC470E" w:rsidRPr="00D24E60" w14:paraId="1A3FFC62" w14:textId="77777777" w:rsidTr="008C2223">
        <w:tblPrEx>
          <w:tblLook w:val="04A0" w:firstRow="1" w:lastRow="0" w:firstColumn="1" w:lastColumn="0" w:noHBand="0" w:noVBand="1"/>
        </w:tblPrEx>
        <w:tc>
          <w:tcPr>
            <w:tcW w:w="563" w:type="dxa"/>
            <w:vMerge/>
            <w:tcBorders>
              <w:left w:val="single" w:sz="4" w:space="0" w:color="auto"/>
              <w:right w:val="single" w:sz="4" w:space="0" w:color="auto"/>
            </w:tcBorders>
          </w:tcPr>
          <w:p w14:paraId="4CA1FE84" w14:textId="77777777" w:rsidR="00BC470E" w:rsidRPr="00D24E60" w:rsidRDefault="00BC470E" w:rsidP="001D0E32">
            <w:pPr>
              <w:rPr>
                <w:kern w:val="2"/>
                <w:sz w:val="24"/>
                <w:szCs w:val="24"/>
                <w:lang w:eastAsia="en-US"/>
              </w:rPr>
            </w:pPr>
          </w:p>
        </w:tc>
        <w:tc>
          <w:tcPr>
            <w:tcW w:w="2928" w:type="dxa"/>
            <w:vMerge/>
            <w:tcBorders>
              <w:left w:val="single" w:sz="4" w:space="0" w:color="auto"/>
              <w:right w:val="single" w:sz="4" w:space="0" w:color="auto"/>
            </w:tcBorders>
            <w:hideMark/>
          </w:tcPr>
          <w:p w14:paraId="7DADDC66" w14:textId="77777777" w:rsidR="00BC470E" w:rsidRPr="00D24E60" w:rsidRDefault="00BC470E" w:rsidP="001D0E32">
            <w:pPr>
              <w:rPr>
                <w:kern w:val="2"/>
                <w:sz w:val="24"/>
                <w:szCs w:val="24"/>
                <w:lang w:eastAsia="en-US"/>
              </w:rPr>
            </w:pPr>
          </w:p>
        </w:tc>
        <w:tc>
          <w:tcPr>
            <w:tcW w:w="5036" w:type="dxa"/>
            <w:tcBorders>
              <w:top w:val="single" w:sz="4" w:space="0" w:color="auto"/>
              <w:left w:val="single" w:sz="4" w:space="0" w:color="auto"/>
              <w:bottom w:val="single" w:sz="4" w:space="0" w:color="auto"/>
              <w:right w:val="single" w:sz="4" w:space="0" w:color="auto"/>
            </w:tcBorders>
            <w:vAlign w:val="center"/>
            <w:hideMark/>
          </w:tcPr>
          <w:p w14:paraId="11ED3C14" w14:textId="77777777" w:rsidR="00BC470E" w:rsidRPr="00D24E60" w:rsidRDefault="00BC470E" w:rsidP="00381F6F">
            <w:pPr>
              <w:rPr>
                <w:kern w:val="2"/>
                <w:sz w:val="24"/>
                <w:szCs w:val="24"/>
                <w:lang w:eastAsia="en-US"/>
              </w:rPr>
            </w:pPr>
            <w:r w:rsidRPr="00D24E60">
              <w:rPr>
                <w:kern w:val="2"/>
                <w:sz w:val="24"/>
                <w:szCs w:val="24"/>
                <w:lang w:eastAsia="en-US"/>
              </w:rPr>
              <w:t>местный бюджет</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5268B07" w14:textId="77777777" w:rsidR="00BC470E" w:rsidRPr="002376BA" w:rsidRDefault="00BC470E" w:rsidP="00381F6F">
            <w:pPr>
              <w:jc w:val="center"/>
              <w:rPr>
                <w:kern w:val="2"/>
                <w:sz w:val="28"/>
                <w:szCs w:val="28"/>
              </w:rPr>
            </w:pPr>
            <w:r w:rsidRPr="002376BA">
              <w:rPr>
                <w:kern w:val="2"/>
                <w:sz w:val="28"/>
                <w:szCs w:val="28"/>
              </w:rPr>
              <w:t>–</w:t>
            </w:r>
          </w:p>
        </w:tc>
        <w:tc>
          <w:tcPr>
            <w:tcW w:w="734" w:type="dxa"/>
            <w:tcBorders>
              <w:top w:val="single" w:sz="4" w:space="0" w:color="auto"/>
              <w:left w:val="single" w:sz="4" w:space="0" w:color="auto"/>
              <w:bottom w:val="single" w:sz="4" w:space="0" w:color="auto"/>
              <w:right w:val="single" w:sz="4" w:space="0" w:color="auto"/>
            </w:tcBorders>
            <w:vAlign w:val="center"/>
            <w:hideMark/>
          </w:tcPr>
          <w:p w14:paraId="42B07B7C"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077E2C20" w14:textId="77777777" w:rsidR="00BC470E" w:rsidRPr="002376BA" w:rsidRDefault="00BC470E" w:rsidP="00381F6F">
            <w:pPr>
              <w:jc w:val="center"/>
              <w:rPr>
                <w:kern w:val="2"/>
                <w:sz w:val="28"/>
                <w:szCs w:val="28"/>
              </w:rPr>
            </w:pPr>
            <w:r w:rsidRPr="002376BA">
              <w:rPr>
                <w:kern w:val="2"/>
                <w:sz w:val="28"/>
                <w:szCs w:val="28"/>
              </w:rPr>
              <w: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E6F8691"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678A3254" w14:textId="77777777" w:rsidR="00BC470E" w:rsidRPr="002376BA" w:rsidRDefault="00BC470E" w:rsidP="00381F6F">
            <w:pPr>
              <w:jc w:val="center"/>
              <w:rPr>
                <w:kern w:val="2"/>
                <w:sz w:val="28"/>
                <w:szCs w:val="28"/>
              </w:rPr>
            </w:pPr>
            <w:r w:rsidRPr="002376BA">
              <w:rPr>
                <w:kern w:val="2"/>
                <w:sz w:val="28"/>
                <w:szCs w:val="28"/>
              </w:rPr>
              <w:t>–</w:t>
            </w:r>
          </w:p>
        </w:tc>
        <w:tc>
          <w:tcPr>
            <w:tcW w:w="692" w:type="dxa"/>
            <w:tcBorders>
              <w:top w:val="single" w:sz="4" w:space="0" w:color="auto"/>
              <w:left w:val="single" w:sz="4" w:space="0" w:color="auto"/>
              <w:bottom w:val="single" w:sz="4" w:space="0" w:color="auto"/>
              <w:right w:val="single" w:sz="4" w:space="0" w:color="auto"/>
            </w:tcBorders>
            <w:vAlign w:val="center"/>
            <w:hideMark/>
          </w:tcPr>
          <w:p w14:paraId="3BB9AF8F" w14:textId="77777777" w:rsidR="00BC470E" w:rsidRPr="002376BA" w:rsidRDefault="00BC470E" w:rsidP="00381F6F">
            <w:pPr>
              <w:jc w:val="center"/>
              <w:rPr>
                <w:kern w:val="2"/>
                <w:sz w:val="28"/>
                <w:szCs w:val="28"/>
              </w:rPr>
            </w:pPr>
            <w:r w:rsidRPr="002376BA">
              <w:rPr>
                <w:kern w:val="2"/>
                <w:sz w:val="28"/>
                <w:szCs w:val="28"/>
              </w:rPr>
              <w:t>–</w:t>
            </w:r>
          </w:p>
        </w:tc>
        <w:tc>
          <w:tcPr>
            <w:tcW w:w="835" w:type="dxa"/>
            <w:tcBorders>
              <w:top w:val="single" w:sz="4" w:space="0" w:color="auto"/>
              <w:left w:val="single" w:sz="4" w:space="0" w:color="auto"/>
              <w:bottom w:val="single" w:sz="4" w:space="0" w:color="auto"/>
              <w:right w:val="single" w:sz="4" w:space="0" w:color="auto"/>
            </w:tcBorders>
            <w:vAlign w:val="center"/>
          </w:tcPr>
          <w:p w14:paraId="5D90E221" w14:textId="77777777" w:rsidR="00BC470E" w:rsidRPr="002376BA" w:rsidRDefault="00BC470E" w:rsidP="00381F6F">
            <w:pPr>
              <w:jc w:val="center"/>
              <w:rPr>
                <w:kern w:val="2"/>
                <w:sz w:val="28"/>
                <w:szCs w:val="28"/>
              </w:rPr>
            </w:pPr>
            <w:r w:rsidRPr="002376BA">
              <w:rPr>
                <w:kern w:val="2"/>
                <w:sz w:val="28"/>
                <w:szCs w:val="28"/>
              </w:rPr>
              <w:t>–</w:t>
            </w:r>
          </w:p>
        </w:tc>
      </w:tr>
      <w:tr w:rsidR="00BC470E" w:rsidRPr="00D24E60" w14:paraId="0054637E" w14:textId="77777777" w:rsidTr="008C2223">
        <w:tblPrEx>
          <w:tblLook w:val="04A0" w:firstRow="1" w:lastRow="0" w:firstColumn="1" w:lastColumn="0" w:noHBand="0" w:noVBand="1"/>
        </w:tblPrEx>
        <w:tc>
          <w:tcPr>
            <w:tcW w:w="563" w:type="dxa"/>
            <w:vMerge/>
            <w:tcBorders>
              <w:left w:val="single" w:sz="4" w:space="0" w:color="auto"/>
              <w:right w:val="single" w:sz="4" w:space="0" w:color="auto"/>
            </w:tcBorders>
          </w:tcPr>
          <w:p w14:paraId="23C200C3" w14:textId="77777777" w:rsidR="00BC470E" w:rsidRPr="00D24E60" w:rsidRDefault="00BC470E" w:rsidP="001D0E32">
            <w:pPr>
              <w:rPr>
                <w:kern w:val="2"/>
                <w:sz w:val="24"/>
                <w:szCs w:val="24"/>
                <w:lang w:eastAsia="en-US"/>
              </w:rPr>
            </w:pPr>
          </w:p>
        </w:tc>
        <w:tc>
          <w:tcPr>
            <w:tcW w:w="2928" w:type="dxa"/>
            <w:vMerge/>
            <w:tcBorders>
              <w:left w:val="single" w:sz="4" w:space="0" w:color="auto"/>
              <w:right w:val="single" w:sz="4" w:space="0" w:color="auto"/>
            </w:tcBorders>
            <w:hideMark/>
          </w:tcPr>
          <w:p w14:paraId="64A4056A" w14:textId="77777777" w:rsidR="00BC470E" w:rsidRPr="00D24E60" w:rsidRDefault="00BC470E" w:rsidP="001D0E32">
            <w:pPr>
              <w:rPr>
                <w:kern w:val="2"/>
                <w:sz w:val="24"/>
                <w:szCs w:val="24"/>
                <w:lang w:eastAsia="en-US"/>
              </w:rPr>
            </w:pPr>
          </w:p>
        </w:tc>
        <w:tc>
          <w:tcPr>
            <w:tcW w:w="5036" w:type="dxa"/>
            <w:tcBorders>
              <w:top w:val="single" w:sz="4" w:space="0" w:color="auto"/>
              <w:left w:val="single" w:sz="4" w:space="0" w:color="auto"/>
              <w:bottom w:val="single" w:sz="4" w:space="0" w:color="auto"/>
              <w:right w:val="single" w:sz="4" w:space="0" w:color="auto"/>
            </w:tcBorders>
            <w:vAlign w:val="center"/>
            <w:hideMark/>
          </w:tcPr>
          <w:p w14:paraId="0370A5C7" w14:textId="77777777" w:rsidR="00BC470E" w:rsidRPr="00D24E60" w:rsidRDefault="00BC470E" w:rsidP="00381F6F">
            <w:pPr>
              <w:rPr>
                <w:kern w:val="2"/>
                <w:sz w:val="24"/>
                <w:szCs w:val="24"/>
                <w:lang w:eastAsia="en-US"/>
              </w:rPr>
            </w:pPr>
            <w:r w:rsidRPr="00D24E60">
              <w:rPr>
                <w:kern w:val="2"/>
                <w:sz w:val="24"/>
                <w:szCs w:val="24"/>
                <w:lang w:eastAsia="en-US"/>
              </w:rPr>
              <w:t>безвозмездные поступления в местный бюджет</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39476D9" w14:textId="77777777" w:rsidR="00BC470E" w:rsidRPr="002376BA" w:rsidRDefault="00BC470E" w:rsidP="00381F6F">
            <w:pPr>
              <w:jc w:val="center"/>
              <w:rPr>
                <w:kern w:val="2"/>
                <w:sz w:val="28"/>
                <w:szCs w:val="28"/>
              </w:rPr>
            </w:pPr>
            <w:r w:rsidRPr="002376BA">
              <w:rPr>
                <w:kern w:val="2"/>
                <w:sz w:val="28"/>
                <w:szCs w:val="28"/>
              </w:rPr>
              <w:t>–</w:t>
            </w:r>
          </w:p>
        </w:tc>
        <w:tc>
          <w:tcPr>
            <w:tcW w:w="734" w:type="dxa"/>
            <w:tcBorders>
              <w:top w:val="single" w:sz="4" w:space="0" w:color="auto"/>
              <w:left w:val="single" w:sz="4" w:space="0" w:color="auto"/>
              <w:bottom w:val="single" w:sz="4" w:space="0" w:color="auto"/>
              <w:right w:val="single" w:sz="4" w:space="0" w:color="auto"/>
            </w:tcBorders>
            <w:vAlign w:val="center"/>
            <w:hideMark/>
          </w:tcPr>
          <w:p w14:paraId="41A0151C"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3556A871" w14:textId="77777777" w:rsidR="00BC470E" w:rsidRPr="002376BA" w:rsidRDefault="00BC470E" w:rsidP="00381F6F">
            <w:pPr>
              <w:jc w:val="center"/>
              <w:rPr>
                <w:kern w:val="2"/>
                <w:sz w:val="28"/>
                <w:szCs w:val="28"/>
              </w:rPr>
            </w:pPr>
            <w:r w:rsidRPr="002376BA">
              <w:rPr>
                <w:kern w:val="2"/>
                <w:sz w:val="28"/>
                <w:szCs w:val="28"/>
              </w:rPr>
              <w: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888C5A6"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12135FE7" w14:textId="77777777" w:rsidR="00BC470E" w:rsidRPr="002376BA" w:rsidRDefault="00BC470E" w:rsidP="00381F6F">
            <w:pPr>
              <w:jc w:val="center"/>
              <w:rPr>
                <w:kern w:val="2"/>
                <w:sz w:val="28"/>
                <w:szCs w:val="28"/>
              </w:rPr>
            </w:pPr>
            <w:r w:rsidRPr="002376BA">
              <w:rPr>
                <w:kern w:val="2"/>
                <w:sz w:val="28"/>
                <w:szCs w:val="28"/>
              </w:rPr>
              <w:t>–</w:t>
            </w:r>
          </w:p>
        </w:tc>
        <w:tc>
          <w:tcPr>
            <w:tcW w:w="692" w:type="dxa"/>
            <w:tcBorders>
              <w:top w:val="single" w:sz="4" w:space="0" w:color="auto"/>
              <w:left w:val="single" w:sz="4" w:space="0" w:color="auto"/>
              <w:bottom w:val="single" w:sz="4" w:space="0" w:color="auto"/>
              <w:right w:val="single" w:sz="4" w:space="0" w:color="auto"/>
            </w:tcBorders>
            <w:vAlign w:val="center"/>
            <w:hideMark/>
          </w:tcPr>
          <w:p w14:paraId="0C52D84B" w14:textId="77777777" w:rsidR="00BC470E" w:rsidRPr="002376BA" w:rsidRDefault="00BC470E" w:rsidP="00381F6F">
            <w:pPr>
              <w:jc w:val="center"/>
              <w:rPr>
                <w:kern w:val="2"/>
                <w:sz w:val="28"/>
                <w:szCs w:val="28"/>
              </w:rPr>
            </w:pPr>
            <w:r w:rsidRPr="002376BA">
              <w:rPr>
                <w:kern w:val="2"/>
                <w:sz w:val="28"/>
                <w:szCs w:val="28"/>
              </w:rPr>
              <w:t>–</w:t>
            </w:r>
          </w:p>
        </w:tc>
        <w:tc>
          <w:tcPr>
            <w:tcW w:w="835" w:type="dxa"/>
            <w:tcBorders>
              <w:top w:val="single" w:sz="4" w:space="0" w:color="auto"/>
              <w:left w:val="single" w:sz="4" w:space="0" w:color="auto"/>
              <w:bottom w:val="single" w:sz="4" w:space="0" w:color="auto"/>
              <w:right w:val="single" w:sz="4" w:space="0" w:color="auto"/>
            </w:tcBorders>
            <w:vAlign w:val="center"/>
          </w:tcPr>
          <w:p w14:paraId="614071A3" w14:textId="77777777" w:rsidR="00BC470E" w:rsidRPr="002376BA" w:rsidRDefault="00BC470E" w:rsidP="00381F6F">
            <w:pPr>
              <w:jc w:val="center"/>
              <w:rPr>
                <w:kern w:val="2"/>
                <w:sz w:val="28"/>
                <w:szCs w:val="28"/>
              </w:rPr>
            </w:pPr>
            <w:r w:rsidRPr="002376BA">
              <w:rPr>
                <w:kern w:val="2"/>
                <w:sz w:val="28"/>
                <w:szCs w:val="28"/>
              </w:rPr>
              <w:t>–</w:t>
            </w:r>
          </w:p>
        </w:tc>
      </w:tr>
      <w:tr w:rsidR="00E325F7" w:rsidRPr="00D24E60" w14:paraId="013CB233" w14:textId="77777777" w:rsidTr="008C2223">
        <w:tblPrEx>
          <w:tblLook w:val="04A0" w:firstRow="1" w:lastRow="0" w:firstColumn="1" w:lastColumn="0" w:noHBand="0" w:noVBand="1"/>
        </w:tblPrEx>
        <w:tc>
          <w:tcPr>
            <w:tcW w:w="563" w:type="dxa"/>
            <w:vMerge/>
            <w:tcBorders>
              <w:left w:val="single" w:sz="4" w:space="0" w:color="auto"/>
              <w:right w:val="single" w:sz="4" w:space="0" w:color="auto"/>
            </w:tcBorders>
          </w:tcPr>
          <w:p w14:paraId="4079941E" w14:textId="77777777" w:rsidR="00E325F7" w:rsidRPr="00D24E60" w:rsidRDefault="00E325F7" w:rsidP="001D0E32">
            <w:pPr>
              <w:rPr>
                <w:kern w:val="2"/>
                <w:sz w:val="24"/>
                <w:szCs w:val="24"/>
                <w:lang w:eastAsia="en-US"/>
              </w:rPr>
            </w:pPr>
          </w:p>
        </w:tc>
        <w:tc>
          <w:tcPr>
            <w:tcW w:w="2928" w:type="dxa"/>
            <w:vMerge/>
            <w:tcBorders>
              <w:left w:val="single" w:sz="4" w:space="0" w:color="auto"/>
              <w:right w:val="single" w:sz="4" w:space="0" w:color="auto"/>
            </w:tcBorders>
            <w:hideMark/>
          </w:tcPr>
          <w:p w14:paraId="13341759" w14:textId="77777777" w:rsidR="00E325F7" w:rsidRPr="00D24E60" w:rsidRDefault="00E325F7" w:rsidP="001D0E32">
            <w:pPr>
              <w:rPr>
                <w:kern w:val="2"/>
                <w:sz w:val="24"/>
                <w:szCs w:val="24"/>
                <w:lang w:eastAsia="en-US"/>
              </w:rPr>
            </w:pPr>
          </w:p>
        </w:tc>
        <w:tc>
          <w:tcPr>
            <w:tcW w:w="5036" w:type="dxa"/>
            <w:tcBorders>
              <w:top w:val="single" w:sz="4" w:space="0" w:color="auto"/>
              <w:left w:val="single" w:sz="4" w:space="0" w:color="auto"/>
              <w:bottom w:val="single" w:sz="4" w:space="0" w:color="auto"/>
              <w:right w:val="single" w:sz="4" w:space="0" w:color="auto"/>
            </w:tcBorders>
            <w:vAlign w:val="center"/>
            <w:hideMark/>
          </w:tcPr>
          <w:p w14:paraId="50706807" w14:textId="01546624" w:rsidR="00E325F7" w:rsidRPr="00505D83" w:rsidRDefault="008C2223" w:rsidP="00381F6F">
            <w:pPr>
              <w:rPr>
                <w:i/>
                <w:kern w:val="2"/>
                <w:sz w:val="24"/>
                <w:szCs w:val="24"/>
                <w:lang w:eastAsia="en-US"/>
              </w:rPr>
            </w:pPr>
            <w:r>
              <w:rPr>
                <w:i/>
                <w:kern w:val="2"/>
                <w:sz w:val="24"/>
                <w:szCs w:val="24"/>
                <w:lang w:eastAsia="en-US"/>
              </w:rPr>
              <w:t xml:space="preserve">в том числе </w:t>
            </w:r>
            <w:r w:rsidR="00E325F7" w:rsidRPr="00505D83">
              <w:rPr>
                <w:i/>
                <w:kern w:val="2"/>
                <w:sz w:val="24"/>
                <w:szCs w:val="24"/>
                <w:lang w:eastAsia="en-US"/>
              </w:rPr>
              <w:t>за счет средств:</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353C550" w14:textId="77777777" w:rsidR="00E325F7" w:rsidRPr="00D24E60" w:rsidRDefault="00E325F7" w:rsidP="00381F6F">
            <w:pPr>
              <w:jc w:val="center"/>
              <w:rPr>
                <w:kern w:val="2"/>
                <w:sz w:val="24"/>
                <w:szCs w:val="24"/>
              </w:rPr>
            </w:pPr>
          </w:p>
        </w:tc>
        <w:tc>
          <w:tcPr>
            <w:tcW w:w="734" w:type="dxa"/>
            <w:tcBorders>
              <w:top w:val="single" w:sz="4" w:space="0" w:color="auto"/>
              <w:left w:val="single" w:sz="4" w:space="0" w:color="auto"/>
              <w:bottom w:val="single" w:sz="4" w:space="0" w:color="auto"/>
              <w:right w:val="single" w:sz="4" w:space="0" w:color="auto"/>
            </w:tcBorders>
            <w:vAlign w:val="center"/>
            <w:hideMark/>
          </w:tcPr>
          <w:p w14:paraId="3FC54FB3" w14:textId="77777777" w:rsidR="00E325F7" w:rsidRPr="00D24E60" w:rsidRDefault="00E325F7" w:rsidP="00381F6F">
            <w:pPr>
              <w:jc w:val="center"/>
              <w:rPr>
                <w:kern w:val="2"/>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0F8F645E" w14:textId="77777777" w:rsidR="00E325F7" w:rsidRPr="00D24E60" w:rsidRDefault="00E325F7" w:rsidP="00381F6F">
            <w:pPr>
              <w:jc w:val="center"/>
              <w:rPr>
                <w:kern w:val="2"/>
                <w:sz w:val="24"/>
                <w:szCs w:val="24"/>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0B0A2891" w14:textId="77777777" w:rsidR="00E325F7" w:rsidRPr="00D24E60" w:rsidRDefault="00E325F7" w:rsidP="00381F6F">
            <w:pPr>
              <w:jc w:val="center"/>
              <w:rPr>
                <w:kern w:val="2"/>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14:paraId="1FC301EB" w14:textId="77777777" w:rsidR="00E325F7" w:rsidRPr="00D24E60" w:rsidRDefault="00E325F7" w:rsidP="00381F6F">
            <w:pPr>
              <w:jc w:val="center"/>
              <w:rPr>
                <w:kern w:val="2"/>
                <w:sz w:val="24"/>
                <w:szCs w:val="24"/>
              </w:rPr>
            </w:pPr>
          </w:p>
        </w:tc>
        <w:tc>
          <w:tcPr>
            <w:tcW w:w="692" w:type="dxa"/>
            <w:tcBorders>
              <w:top w:val="single" w:sz="4" w:space="0" w:color="auto"/>
              <w:left w:val="single" w:sz="4" w:space="0" w:color="auto"/>
              <w:bottom w:val="single" w:sz="4" w:space="0" w:color="auto"/>
              <w:right w:val="single" w:sz="4" w:space="0" w:color="auto"/>
            </w:tcBorders>
            <w:vAlign w:val="center"/>
            <w:hideMark/>
          </w:tcPr>
          <w:p w14:paraId="172D538A" w14:textId="77777777" w:rsidR="00E325F7" w:rsidRPr="00D24E60" w:rsidRDefault="00E325F7" w:rsidP="00381F6F">
            <w:pPr>
              <w:jc w:val="center"/>
              <w:rPr>
                <w:kern w:val="2"/>
                <w:sz w:val="24"/>
                <w:szCs w:val="24"/>
              </w:rPr>
            </w:pPr>
          </w:p>
        </w:tc>
        <w:tc>
          <w:tcPr>
            <w:tcW w:w="835" w:type="dxa"/>
            <w:tcBorders>
              <w:top w:val="single" w:sz="4" w:space="0" w:color="auto"/>
              <w:left w:val="single" w:sz="4" w:space="0" w:color="auto"/>
              <w:bottom w:val="single" w:sz="4" w:space="0" w:color="auto"/>
              <w:right w:val="single" w:sz="4" w:space="0" w:color="auto"/>
            </w:tcBorders>
            <w:vAlign w:val="center"/>
          </w:tcPr>
          <w:p w14:paraId="40EA8D54" w14:textId="77777777" w:rsidR="00E325F7" w:rsidRPr="00D24E60" w:rsidRDefault="00E325F7" w:rsidP="00381F6F">
            <w:pPr>
              <w:jc w:val="center"/>
              <w:rPr>
                <w:kern w:val="2"/>
                <w:sz w:val="24"/>
                <w:szCs w:val="24"/>
              </w:rPr>
            </w:pPr>
          </w:p>
        </w:tc>
      </w:tr>
      <w:tr w:rsidR="00BC470E" w:rsidRPr="00D24E60" w14:paraId="62CFAF40" w14:textId="77777777" w:rsidTr="008C2223">
        <w:tblPrEx>
          <w:tblLook w:val="04A0" w:firstRow="1" w:lastRow="0" w:firstColumn="1" w:lastColumn="0" w:noHBand="0" w:noVBand="1"/>
        </w:tblPrEx>
        <w:tc>
          <w:tcPr>
            <w:tcW w:w="563" w:type="dxa"/>
            <w:vMerge/>
            <w:tcBorders>
              <w:left w:val="single" w:sz="4" w:space="0" w:color="auto"/>
              <w:right w:val="single" w:sz="4" w:space="0" w:color="auto"/>
            </w:tcBorders>
          </w:tcPr>
          <w:p w14:paraId="108D0A79" w14:textId="77777777" w:rsidR="00BC470E" w:rsidRPr="00D24E60" w:rsidRDefault="00BC470E" w:rsidP="001D0E32">
            <w:pPr>
              <w:rPr>
                <w:kern w:val="2"/>
                <w:sz w:val="24"/>
                <w:szCs w:val="24"/>
                <w:lang w:eastAsia="en-US"/>
              </w:rPr>
            </w:pPr>
          </w:p>
        </w:tc>
        <w:tc>
          <w:tcPr>
            <w:tcW w:w="2928" w:type="dxa"/>
            <w:vMerge/>
            <w:tcBorders>
              <w:left w:val="single" w:sz="4" w:space="0" w:color="auto"/>
              <w:right w:val="single" w:sz="4" w:space="0" w:color="auto"/>
            </w:tcBorders>
            <w:hideMark/>
          </w:tcPr>
          <w:p w14:paraId="0DD7836D" w14:textId="77777777" w:rsidR="00BC470E" w:rsidRPr="00D24E60" w:rsidRDefault="00BC470E" w:rsidP="001D0E32">
            <w:pPr>
              <w:rPr>
                <w:kern w:val="2"/>
                <w:sz w:val="24"/>
                <w:szCs w:val="24"/>
                <w:lang w:eastAsia="en-US"/>
              </w:rPr>
            </w:pPr>
          </w:p>
        </w:tc>
        <w:tc>
          <w:tcPr>
            <w:tcW w:w="5036" w:type="dxa"/>
            <w:tcBorders>
              <w:top w:val="single" w:sz="4" w:space="0" w:color="auto"/>
              <w:left w:val="single" w:sz="4" w:space="0" w:color="auto"/>
              <w:bottom w:val="single" w:sz="4" w:space="0" w:color="auto"/>
              <w:right w:val="single" w:sz="4" w:space="0" w:color="auto"/>
            </w:tcBorders>
            <w:vAlign w:val="center"/>
            <w:hideMark/>
          </w:tcPr>
          <w:p w14:paraId="1FD9A5CF" w14:textId="77777777" w:rsidR="00BC470E" w:rsidRPr="00D24E60" w:rsidRDefault="00BC470E" w:rsidP="00381F6F">
            <w:pPr>
              <w:rPr>
                <w:kern w:val="2"/>
                <w:sz w:val="24"/>
                <w:szCs w:val="24"/>
                <w:lang w:eastAsia="en-US"/>
              </w:rPr>
            </w:pPr>
            <w:r w:rsidRPr="00D24E60">
              <w:rPr>
                <w:kern w:val="2"/>
                <w:sz w:val="24"/>
                <w:szCs w:val="24"/>
                <w:lang w:eastAsia="en-US"/>
              </w:rPr>
              <w:t>федерального бюджета</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BBAB0AD" w14:textId="77777777" w:rsidR="00BC470E" w:rsidRPr="002376BA" w:rsidRDefault="00BC470E" w:rsidP="00381F6F">
            <w:pPr>
              <w:jc w:val="center"/>
              <w:rPr>
                <w:kern w:val="2"/>
                <w:sz w:val="28"/>
                <w:szCs w:val="28"/>
              </w:rPr>
            </w:pPr>
            <w:r w:rsidRPr="002376BA">
              <w:rPr>
                <w:kern w:val="2"/>
                <w:sz w:val="28"/>
                <w:szCs w:val="28"/>
              </w:rPr>
              <w:t>–</w:t>
            </w:r>
          </w:p>
        </w:tc>
        <w:tc>
          <w:tcPr>
            <w:tcW w:w="734" w:type="dxa"/>
            <w:tcBorders>
              <w:top w:val="single" w:sz="4" w:space="0" w:color="auto"/>
              <w:left w:val="single" w:sz="4" w:space="0" w:color="auto"/>
              <w:bottom w:val="single" w:sz="4" w:space="0" w:color="auto"/>
              <w:right w:val="single" w:sz="4" w:space="0" w:color="auto"/>
            </w:tcBorders>
            <w:vAlign w:val="center"/>
            <w:hideMark/>
          </w:tcPr>
          <w:p w14:paraId="4418E76D"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0A732B86" w14:textId="77777777" w:rsidR="00BC470E" w:rsidRPr="002376BA" w:rsidRDefault="00BC470E" w:rsidP="00381F6F">
            <w:pPr>
              <w:jc w:val="center"/>
              <w:rPr>
                <w:kern w:val="2"/>
                <w:sz w:val="28"/>
                <w:szCs w:val="28"/>
              </w:rPr>
            </w:pPr>
            <w:r w:rsidRPr="002376BA">
              <w:rPr>
                <w:kern w:val="2"/>
                <w:sz w:val="28"/>
                <w:szCs w:val="28"/>
              </w:rPr>
              <w: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F596EDF"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24FF4DE2" w14:textId="77777777" w:rsidR="00BC470E" w:rsidRPr="002376BA" w:rsidRDefault="00BC470E" w:rsidP="00381F6F">
            <w:pPr>
              <w:jc w:val="center"/>
              <w:rPr>
                <w:kern w:val="2"/>
                <w:sz w:val="28"/>
                <w:szCs w:val="28"/>
              </w:rPr>
            </w:pPr>
            <w:r w:rsidRPr="002376BA">
              <w:rPr>
                <w:kern w:val="2"/>
                <w:sz w:val="28"/>
                <w:szCs w:val="28"/>
              </w:rPr>
              <w:t>–</w:t>
            </w:r>
          </w:p>
        </w:tc>
        <w:tc>
          <w:tcPr>
            <w:tcW w:w="692" w:type="dxa"/>
            <w:tcBorders>
              <w:top w:val="single" w:sz="4" w:space="0" w:color="auto"/>
              <w:left w:val="single" w:sz="4" w:space="0" w:color="auto"/>
              <w:bottom w:val="single" w:sz="4" w:space="0" w:color="auto"/>
              <w:right w:val="single" w:sz="4" w:space="0" w:color="auto"/>
            </w:tcBorders>
            <w:vAlign w:val="center"/>
            <w:hideMark/>
          </w:tcPr>
          <w:p w14:paraId="715BAE17" w14:textId="77777777" w:rsidR="00BC470E" w:rsidRPr="002376BA" w:rsidRDefault="00BC470E" w:rsidP="00381F6F">
            <w:pPr>
              <w:jc w:val="center"/>
              <w:rPr>
                <w:kern w:val="2"/>
                <w:sz w:val="28"/>
                <w:szCs w:val="28"/>
              </w:rPr>
            </w:pPr>
            <w:r w:rsidRPr="002376BA">
              <w:rPr>
                <w:kern w:val="2"/>
                <w:sz w:val="28"/>
                <w:szCs w:val="28"/>
              </w:rPr>
              <w:t>–</w:t>
            </w:r>
          </w:p>
        </w:tc>
        <w:tc>
          <w:tcPr>
            <w:tcW w:w="835" w:type="dxa"/>
            <w:tcBorders>
              <w:top w:val="single" w:sz="4" w:space="0" w:color="auto"/>
              <w:left w:val="single" w:sz="4" w:space="0" w:color="auto"/>
              <w:bottom w:val="single" w:sz="4" w:space="0" w:color="auto"/>
              <w:right w:val="single" w:sz="4" w:space="0" w:color="auto"/>
            </w:tcBorders>
            <w:vAlign w:val="center"/>
          </w:tcPr>
          <w:p w14:paraId="6532A423" w14:textId="77777777" w:rsidR="00BC470E" w:rsidRPr="002376BA" w:rsidRDefault="00BC470E" w:rsidP="00381F6F">
            <w:pPr>
              <w:jc w:val="center"/>
              <w:rPr>
                <w:kern w:val="2"/>
                <w:sz w:val="28"/>
                <w:szCs w:val="28"/>
              </w:rPr>
            </w:pPr>
            <w:r w:rsidRPr="002376BA">
              <w:rPr>
                <w:kern w:val="2"/>
                <w:sz w:val="28"/>
                <w:szCs w:val="28"/>
              </w:rPr>
              <w:t>–</w:t>
            </w:r>
          </w:p>
        </w:tc>
      </w:tr>
      <w:tr w:rsidR="00BC470E" w:rsidRPr="00D24E60" w14:paraId="6535631B" w14:textId="77777777" w:rsidTr="008C2223">
        <w:tblPrEx>
          <w:tblLook w:val="04A0" w:firstRow="1" w:lastRow="0" w:firstColumn="1" w:lastColumn="0" w:noHBand="0" w:noVBand="1"/>
        </w:tblPrEx>
        <w:tc>
          <w:tcPr>
            <w:tcW w:w="563" w:type="dxa"/>
            <w:vMerge/>
            <w:tcBorders>
              <w:left w:val="single" w:sz="4" w:space="0" w:color="auto"/>
              <w:right w:val="single" w:sz="4" w:space="0" w:color="auto"/>
            </w:tcBorders>
          </w:tcPr>
          <w:p w14:paraId="5483109A" w14:textId="77777777" w:rsidR="00BC470E" w:rsidRPr="00D24E60" w:rsidRDefault="00BC470E" w:rsidP="001D0E32">
            <w:pPr>
              <w:rPr>
                <w:kern w:val="2"/>
                <w:sz w:val="24"/>
                <w:szCs w:val="24"/>
                <w:lang w:eastAsia="en-US"/>
              </w:rPr>
            </w:pPr>
          </w:p>
        </w:tc>
        <w:tc>
          <w:tcPr>
            <w:tcW w:w="2928" w:type="dxa"/>
            <w:vMerge/>
            <w:tcBorders>
              <w:left w:val="single" w:sz="4" w:space="0" w:color="auto"/>
              <w:right w:val="single" w:sz="4" w:space="0" w:color="auto"/>
            </w:tcBorders>
            <w:hideMark/>
          </w:tcPr>
          <w:p w14:paraId="4320C26E" w14:textId="77777777" w:rsidR="00BC470E" w:rsidRPr="00D24E60" w:rsidRDefault="00BC470E" w:rsidP="001D0E32">
            <w:pPr>
              <w:rPr>
                <w:kern w:val="2"/>
                <w:sz w:val="24"/>
                <w:szCs w:val="24"/>
                <w:lang w:eastAsia="en-US"/>
              </w:rPr>
            </w:pPr>
          </w:p>
        </w:tc>
        <w:tc>
          <w:tcPr>
            <w:tcW w:w="5036" w:type="dxa"/>
            <w:tcBorders>
              <w:top w:val="single" w:sz="4" w:space="0" w:color="auto"/>
              <w:left w:val="single" w:sz="4" w:space="0" w:color="auto"/>
              <w:bottom w:val="single" w:sz="4" w:space="0" w:color="auto"/>
              <w:right w:val="single" w:sz="4" w:space="0" w:color="auto"/>
            </w:tcBorders>
            <w:vAlign w:val="center"/>
            <w:hideMark/>
          </w:tcPr>
          <w:p w14:paraId="5ACFD1AC" w14:textId="77777777" w:rsidR="00BC470E" w:rsidRPr="00D24E60" w:rsidRDefault="00BC470E" w:rsidP="00381F6F">
            <w:pPr>
              <w:rPr>
                <w:kern w:val="2"/>
                <w:sz w:val="24"/>
                <w:szCs w:val="24"/>
                <w:lang w:eastAsia="en-US"/>
              </w:rPr>
            </w:pPr>
            <w:r w:rsidRPr="00D24E60">
              <w:rPr>
                <w:kern w:val="2"/>
                <w:sz w:val="24"/>
                <w:szCs w:val="24"/>
                <w:lang w:eastAsia="en-US"/>
              </w:rPr>
              <w:t>областного бюджета</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1AB99E9" w14:textId="77777777" w:rsidR="00BC470E" w:rsidRPr="002376BA" w:rsidRDefault="00BC470E" w:rsidP="00381F6F">
            <w:pPr>
              <w:jc w:val="center"/>
              <w:rPr>
                <w:kern w:val="2"/>
                <w:sz w:val="28"/>
                <w:szCs w:val="28"/>
              </w:rPr>
            </w:pPr>
            <w:r w:rsidRPr="002376BA">
              <w:rPr>
                <w:kern w:val="2"/>
                <w:sz w:val="28"/>
                <w:szCs w:val="28"/>
              </w:rPr>
              <w:t>–</w:t>
            </w:r>
          </w:p>
        </w:tc>
        <w:tc>
          <w:tcPr>
            <w:tcW w:w="734" w:type="dxa"/>
            <w:tcBorders>
              <w:top w:val="single" w:sz="4" w:space="0" w:color="auto"/>
              <w:left w:val="single" w:sz="4" w:space="0" w:color="auto"/>
              <w:bottom w:val="single" w:sz="4" w:space="0" w:color="auto"/>
              <w:right w:val="single" w:sz="4" w:space="0" w:color="auto"/>
            </w:tcBorders>
            <w:vAlign w:val="center"/>
            <w:hideMark/>
          </w:tcPr>
          <w:p w14:paraId="5F3C6519"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2AFF47D3" w14:textId="77777777" w:rsidR="00BC470E" w:rsidRPr="002376BA" w:rsidRDefault="00BC470E" w:rsidP="00381F6F">
            <w:pPr>
              <w:jc w:val="center"/>
              <w:rPr>
                <w:kern w:val="2"/>
                <w:sz w:val="28"/>
                <w:szCs w:val="28"/>
              </w:rPr>
            </w:pPr>
            <w:r w:rsidRPr="002376BA">
              <w:rPr>
                <w:kern w:val="2"/>
                <w:sz w:val="28"/>
                <w:szCs w:val="28"/>
              </w:rPr>
              <w: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E733808"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45393E3B" w14:textId="77777777" w:rsidR="00BC470E" w:rsidRPr="002376BA" w:rsidRDefault="00BC470E" w:rsidP="00381F6F">
            <w:pPr>
              <w:jc w:val="center"/>
              <w:rPr>
                <w:kern w:val="2"/>
                <w:sz w:val="28"/>
                <w:szCs w:val="28"/>
              </w:rPr>
            </w:pPr>
            <w:r w:rsidRPr="002376BA">
              <w:rPr>
                <w:kern w:val="2"/>
                <w:sz w:val="28"/>
                <w:szCs w:val="28"/>
              </w:rPr>
              <w:t>–</w:t>
            </w:r>
          </w:p>
        </w:tc>
        <w:tc>
          <w:tcPr>
            <w:tcW w:w="692" w:type="dxa"/>
            <w:tcBorders>
              <w:top w:val="single" w:sz="4" w:space="0" w:color="auto"/>
              <w:left w:val="single" w:sz="4" w:space="0" w:color="auto"/>
              <w:bottom w:val="single" w:sz="4" w:space="0" w:color="auto"/>
              <w:right w:val="single" w:sz="4" w:space="0" w:color="auto"/>
            </w:tcBorders>
            <w:vAlign w:val="center"/>
            <w:hideMark/>
          </w:tcPr>
          <w:p w14:paraId="40154788" w14:textId="77777777" w:rsidR="00BC470E" w:rsidRPr="002376BA" w:rsidRDefault="00BC470E" w:rsidP="00381F6F">
            <w:pPr>
              <w:jc w:val="center"/>
              <w:rPr>
                <w:kern w:val="2"/>
                <w:sz w:val="28"/>
                <w:szCs w:val="28"/>
              </w:rPr>
            </w:pPr>
            <w:r w:rsidRPr="002376BA">
              <w:rPr>
                <w:kern w:val="2"/>
                <w:sz w:val="28"/>
                <w:szCs w:val="28"/>
              </w:rPr>
              <w:t>–</w:t>
            </w:r>
          </w:p>
        </w:tc>
        <w:tc>
          <w:tcPr>
            <w:tcW w:w="835" w:type="dxa"/>
            <w:tcBorders>
              <w:top w:val="single" w:sz="4" w:space="0" w:color="auto"/>
              <w:left w:val="single" w:sz="4" w:space="0" w:color="auto"/>
              <w:bottom w:val="single" w:sz="4" w:space="0" w:color="auto"/>
              <w:right w:val="single" w:sz="4" w:space="0" w:color="auto"/>
            </w:tcBorders>
            <w:vAlign w:val="center"/>
          </w:tcPr>
          <w:p w14:paraId="0B660E0B" w14:textId="77777777" w:rsidR="00BC470E" w:rsidRPr="002376BA" w:rsidRDefault="00BC470E" w:rsidP="00381F6F">
            <w:pPr>
              <w:jc w:val="center"/>
              <w:rPr>
                <w:kern w:val="2"/>
                <w:sz w:val="28"/>
                <w:szCs w:val="28"/>
              </w:rPr>
            </w:pPr>
            <w:r w:rsidRPr="002376BA">
              <w:rPr>
                <w:kern w:val="2"/>
                <w:sz w:val="28"/>
                <w:szCs w:val="28"/>
              </w:rPr>
              <w:t>–</w:t>
            </w:r>
          </w:p>
        </w:tc>
      </w:tr>
      <w:tr w:rsidR="00BC470E" w:rsidRPr="00D24E60" w14:paraId="62FE151C" w14:textId="77777777" w:rsidTr="008C2223">
        <w:tblPrEx>
          <w:tblLook w:val="04A0" w:firstRow="1" w:lastRow="0" w:firstColumn="1" w:lastColumn="0" w:noHBand="0" w:noVBand="1"/>
        </w:tblPrEx>
        <w:tc>
          <w:tcPr>
            <w:tcW w:w="563" w:type="dxa"/>
            <w:vMerge/>
            <w:tcBorders>
              <w:left w:val="single" w:sz="4" w:space="0" w:color="auto"/>
              <w:right w:val="single" w:sz="4" w:space="0" w:color="auto"/>
            </w:tcBorders>
          </w:tcPr>
          <w:p w14:paraId="4C27FBF8" w14:textId="77777777" w:rsidR="00BC470E" w:rsidRPr="00D24E60" w:rsidRDefault="00BC470E" w:rsidP="001D0E32">
            <w:pPr>
              <w:rPr>
                <w:kern w:val="2"/>
                <w:sz w:val="24"/>
                <w:szCs w:val="24"/>
                <w:lang w:eastAsia="en-US"/>
              </w:rPr>
            </w:pPr>
          </w:p>
        </w:tc>
        <w:tc>
          <w:tcPr>
            <w:tcW w:w="2928" w:type="dxa"/>
            <w:vMerge/>
            <w:tcBorders>
              <w:left w:val="single" w:sz="4" w:space="0" w:color="auto"/>
              <w:right w:val="single" w:sz="4" w:space="0" w:color="auto"/>
            </w:tcBorders>
            <w:hideMark/>
          </w:tcPr>
          <w:p w14:paraId="34FA27EB" w14:textId="77777777" w:rsidR="00BC470E" w:rsidRPr="00D24E60" w:rsidRDefault="00BC470E" w:rsidP="001D0E32">
            <w:pPr>
              <w:rPr>
                <w:kern w:val="2"/>
                <w:sz w:val="24"/>
                <w:szCs w:val="24"/>
                <w:lang w:eastAsia="en-US"/>
              </w:rPr>
            </w:pPr>
          </w:p>
        </w:tc>
        <w:tc>
          <w:tcPr>
            <w:tcW w:w="5036" w:type="dxa"/>
            <w:tcBorders>
              <w:top w:val="single" w:sz="4" w:space="0" w:color="auto"/>
              <w:left w:val="single" w:sz="4" w:space="0" w:color="auto"/>
              <w:bottom w:val="single" w:sz="4" w:space="0" w:color="auto"/>
              <w:right w:val="single" w:sz="4" w:space="0" w:color="auto"/>
            </w:tcBorders>
            <w:vAlign w:val="center"/>
            <w:hideMark/>
          </w:tcPr>
          <w:p w14:paraId="7BDA3F81" w14:textId="77777777" w:rsidR="00BC470E" w:rsidRPr="00D24E60" w:rsidRDefault="00BC470E" w:rsidP="00381F6F">
            <w:pPr>
              <w:rPr>
                <w:kern w:val="2"/>
                <w:sz w:val="24"/>
                <w:szCs w:val="24"/>
                <w:lang w:eastAsia="en-US"/>
              </w:rPr>
            </w:pPr>
            <w:r w:rsidRPr="00D24E60">
              <w:rPr>
                <w:kern w:val="2"/>
                <w:sz w:val="24"/>
                <w:szCs w:val="24"/>
                <w:lang w:eastAsia="en-US"/>
              </w:rPr>
              <w:t>Фонда содействия реформированию ЖКХ</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EC32F98" w14:textId="77777777" w:rsidR="00BC470E" w:rsidRPr="002376BA" w:rsidRDefault="00BC470E" w:rsidP="00381F6F">
            <w:pPr>
              <w:jc w:val="center"/>
              <w:rPr>
                <w:kern w:val="2"/>
                <w:sz w:val="28"/>
                <w:szCs w:val="28"/>
              </w:rPr>
            </w:pPr>
            <w:r w:rsidRPr="002376BA">
              <w:rPr>
                <w:kern w:val="2"/>
                <w:sz w:val="28"/>
                <w:szCs w:val="28"/>
              </w:rPr>
              <w:t>–</w:t>
            </w:r>
          </w:p>
        </w:tc>
        <w:tc>
          <w:tcPr>
            <w:tcW w:w="734" w:type="dxa"/>
            <w:tcBorders>
              <w:top w:val="single" w:sz="4" w:space="0" w:color="auto"/>
              <w:left w:val="single" w:sz="4" w:space="0" w:color="auto"/>
              <w:bottom w:val="single" w:sz="4" w:space="0" w:color="auto"/>
              <w:right w:val="single" w:sz="4" w:space="0" w:color="auto"/>
            </w:tcBorders>
            <w:vAlign w:val="center"/>
            <w:hideMark/>
          </w:tcPr>
          <w:p w14:paraId="2105E49D"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7A202164" w14:textId="77777777" w:rsidR="00BC470E" w:rsidRPr="002376BA" w:rsidRDefault="00BC470E" w:rsidP="00381F6F">
            <w:pPr>
              <w:jc w:val="center"/>
              <w:rPr>
                <w:kern w:val="2"/>
                <w:sz w:val="28"/>
                <w:szCs w:val="28"/>
              </w:rPr>
            </w:pPr>
            <w:r w:rsidRPr="002376BA">
              <w:rPr>
                <w:kern w:val="2"/>
                <w:sz w:val="28"/>
                <w:szCs w:val="28"/>
              </w:rPr>
              <w: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DADE8AC"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53C3E553" w14:textId="77777777" w:rsidR="00BC470E" w:rsidRPr="002376BA" w:rsidRDefault="00BC470E" w:rsidP="00381F6F">
            <w:pPr>
              <w:jc w:val="center"/>
              <w:rPr>
                <w:kern w:val="2"/>
                <w:sz w:val="28"/>
                <w:szCs w:val="28"/>
              </w:rPr>
            </w:pPr>
            <w:r w:rsidRPr="002376BA">
              <w:rPr>
                <w:kern w:val="2"/>
                <w:sz w:val="28"/>
                <w:szCs w:val="28"/>
              </w:rPr>
              <w:t>–</w:t>
            </w:r>
          </w:p>
        </w:tc>
        <w:tc>
          <w:tcPr>
            <w:tcW w:w="692" w:type="dxa"/>
            <w:tcBorders>
              <w:top w:val="single" w:sz="4" w:space="0" w:color="auto"/>
              <w:left w:val="single" w:sz="4" w:space="0" w:color="auto"/>
              <w:bottom w:val="single" w:sz="4" w:space="0" w:color="auto"/>
              <w:right w:val="single" w:sz="4" w:space="0" w:color="auto"/>
            </w:tcBorders>
            <w:vAlign w:val="center"/>
            <w:hideMark/>
          </w:tcPr>
          <w:p w14:paraId="1D418F00" w14:textId="77777777" w:rsidR="00BC470E" w:rsidRPr="002376BA" w:rsidRDefault="00BC470E" w:rsidP="00381F6F">
            <w:pPr>
              <w:jc w:val="center"/>
              <w:rPr>
                <w:kern w:val="2"/>
                <w:sz w:val="28"/>
                <w:szCs w:val="28"/>
              </w:rPr>
            </w:pPr>
            <w:r w:rsidRPr="002376BA">
              <w:rPr>
                <w:kern w:val="2"/>
                <w:sz w:val="28"/>
                <w:szCs w:val="28"/>
              </w:rPr>
              <w:t>–</w:t>
            </w:r>
          </w:p>
        </w:tc>
        <w:tc>
          <w:tcPr>
            <w:tcW w:w="835" w:type="dxa"/>
            <w:tcBorders>
              <w:top w:val="single" w:sz="4" w:space="0" w:color="auto"/>
              <w:left w:val="single" w:sz="4" w:space="0" w:color="auto"/>
              <w:bottom w:val="single" w:sz="4" w:space="0" w:color="auto"/>
              <w:right w:val="single" w:sz="4" w:space="0" w:color="auto"/>
            </w:tcBorders>
            <w:vAlign w:val="center"/>
          </w:tcPr>
          <w:p w14:paraId="7717B16A" w14:textId="77777777" w:rsidR="00BC470E" w:rsidRPr="002376BA" w:rsidRDefault="00BC470E" w:rsidP="00381F6F">
            <w:pPr>
              <w:jc w:val="center"/>
              <w:rPr>
                <w:kern w:val="2"/>
                <w:sz w:val="28"/>
                <w:szCs w:val="28"/>
              </w:rPr>
            </w:pPr>
            <w:r w:rsidRPr="002376BA">
              <w:rPr>
                <w:kern w:val="2"/>
                <w:sz w:val="28"/>
                <w:szCs w:val="28"/>
              </w:rPr>
              <w:t>–</w:t>
            </w:r>
          </w:p>
        </w:tc>
      </w:tr>
      <w:tr w:rsidR="00BC470E" w:rsidRPr="00D24E60" w14:paraId="070F2B86" w14:textId="77777777" w:rsidTr="008C2223">
        <w:tblPrEx>
          <w:tblLook w:val="04A0" w:firstRow="1" w:lastRow="0" w:firstColumn="1" w:lastColumn="0" w:noHBand="0" w:noVBand="1"/>
        </w:tblPrEx>
        <w:tc>
          <w:tcPr>
            <w:tcW w:w="563" w:type="dxa"/>
            <w:vMerge/>
            <w:tcBorders>
              <w:left w:val="single" w:sz="4" w:space="0" w:color="auto"/>
              <w:right w:val="single" w:sz="4" w:space="0" w:color="auto"/>
            </w:tcBorders>
          </w:tcPr>
          <w:p w14:paraId="487CB8B3" w14:textId="77777777" w:rsidR="00BC470E" w:rsidRPr="00D24E60" w:rsidRDefault="00BC470E" w:rsidP="001D0E32">
            <w:pPr>
              <w:rPr>
                <w:kern w:val="2"/>
                <w:sz w:val="24"/>
                <w:szCs w:val="24"/>
                <w:lang w:eastAsia="en-US"/>
              </w:rPr>
            </w:pPr>
          </w:p>
        </w:tc>
        <w:tc>
          <w:tcPr>
            <w:tcW w:w="2928" w:type="dxa"/>
            <w:vMerge/>
            <w:tcBorders>
              <w:left w:val="single" w:sz="4" w:space="0" w:color="auto"/>
              <w:right w:val="single" w:sz="4" w:space="0" w:color="auto"/>
            </w:tcBorders>
            <w:hideMark/>
          </w:tcPr>
          <w:p w14:paraId="73C68996" w14:textId="77777777" w:rsidR="00BC470E" w:rsidRPr="00D24E60" w:rsidRDefault="00BC470E" w:rsidP="001D0E32">
            <w:pPr>
              <w:rPr>
                <w:kern w:val="2"/>
                <w:sz w:val="24"/>
                <w:szCs w:val="24"/>
                <w:lang w:eastAsia="en-US"/>
              </w:rPr>
            </w:pPr>
          </w:p>
        </w:tc>
        <w:tc>
          <w:tcPr>
            <w:tcW w:w="5036" w:type="dxa"/>
            <w:tcBorders>
              <w:top w:val="single" w:sz="4" w:space="0" w:color="auto"/>
              <w:left w:val="single" w:sz="4" w:space="0" w:color="auto"/>
              <w:bottom w:val="single" w:sz="4" w:space="0" w:color="auto"/>
              <w:right w:val="single" w:sz="4" w:space="0" w:color="auto"/>
            </w:tcBorders>
            <w:vAlign w:val="center"/>
            <w:hideMark/>
          </w:tcPr>
          <w:p w14:paraId="2299222D" w14:textId="77777777" w:rsidR="00BC470E" w:rsidRPr="00D24E60" w:rsidRDefault="00BC470E" w:rsidP="00381F6F">
            <w:pPr>
              <w:rPr>
                <w:kern w:val="2"/>
                <w:sz w:val="24"/>
                <w:szCs w:val="24"/>
                <w:lang w:eastAsia="en-US"/>
              </w:rPr>
            </w:pPr>
            <w:r w:rsidRPr="00D24E60">
              <w:rPr>
                <w:kern w:val="2"/>
                <w:sz w:val="24"/>
                <w:szCs w:val="24"/>
                <w:lang w:eastAsia="en-US"/>
              </w:rP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7C0D45D" w14:textId="77777777" w:rsidR="00BC470E" w:rsidRPr="002376BA" w:rsidRDefault="00BC470E" w:rsidP="00381F6F">
            <w:pPr>
              <w:jc w:val="center"/>
              <w:rPr>
                <w:kern w:val="2"/>
                <w:sz w:val="28"/>
                <w:szCs w:val="28"/>
              </w:rPr>
            </w:pPr>
            <w:r w:rsidRPr="002376BA">
              <w:rPr>
                <w:kern w:val="2"/>
                <w:sz w:val="28"/>
                <w:szCs w:val="28"/>
              </w:rPr>
              <w:t>–</w:t>
            </w:r>
          </w:p>
        </w:tc>
        <w:tc>
          <w:tcPr>
            <w:tcW w:w="734" w:type="dxa"/>
            <w:tcBorders>
              <w:top w:val="single" w:sz="4" w:space="0" w:color="auto"/>
              <w:left w:val="single" w:sz="4" w:space="0" w:color="auto"/>
              <w:bottom w:val="single" w:sz="4" w:space="0" w:color="auto"/>
              <w:right w:val="single" w:sz="4" w:space="0" w:color="auto"/>
            </w:tcBorders>
            <w:vAlign w:val="center"/>
            <w:hideMark/>
          </w:tcPr>
          <w:p w14:paraId="6B9FE094"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6F778413" w14:textId="77777777" w:rsidR="00BC470E" w:rsidRPr="002376BA" w:rsidRDefault="00BC470E" w:rsidP="00381F6F">
            <w:pPr>
              <w:jc w:val="center"/>
              <w:rPr>
                <w:kern w:val="2"/>
                <w:sz w:val="28"/>
                <w:szCs w:val="28"/>
              </w:rPr>
            </w:pPr>
            <w:r w:rsidRPr="002376BA">
              <w:rPr>
                <w:kern w:val="2"/>
                <w:sz w:val="28"/>
                <w:szCs w:val="28"/>
              </w:rPr>
              <w: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712C5E9" w14:textId="77777777" w:rsidR="00BC470E" w:rsidRPr="002376BA" w:rsidRDefault="00BC470E" w:rsidP="00381F6F">
            <w:pPr>
              <w:jc w:val="center"/>
              <w:rPr>
                <w:kern w:val="2"/>
                <w:sz w:val="28"/>
                <w:szCs w:val="28"/>
              </w:rPr>
            </w:pPr>
            <w:r w:rsidRPr="002376BA">
              <w:rPr>
                <w:kern w:val="2"/>
                <w:sz w:val="28"/>
                <w:szCs w:val="28"/>
              </w:rPr>
              <w:t>–</w:t>
            </w:r>
          </w:p>
        </w:tc>
        <w:tc>
          <w:tcPr>
            <w:tcW w:w="1099" w:type="dxa"/>
            <w:tcBorders>
              <w:top w:val="single" w:sz="4" w:space="0" w:color="auto"/>
              <w:left w:val="single" w:sz="4" w:space="0" w:color="auto"/>
              <w:bottom w:val="single" w:sz="4" w:space="0" w:color="auto"/>
              <w:right w:val="single" w:sz="4" w:space="0" w:color="auto"/>
            </w:tcBorders>
            <w:vAlign w:val="center"/>
            <w:hideMark/>
          </w:tcPr>
          <w:p w14:paraId="063F62F9" w14:textId="77777777" w:rsidR="00BC470E" w:rsidRPr="002376BA" w:rsidRDefault="00BC470E" w:rsidP="00381F6F">
            <w:pPr>
              <w:jc w:val="center"/>
              <w:rPr>
                <w:kern w:val="2"/>
                <w:sz w:val="28"/>
                <w:szCs w:val="28"/>
              </w:rPr>
            </w:pPr>
            <w:r w:rsidRPr="002376BA">
              <w:rPr>
                <w:kern w:val="2"/>
                <w:sz w:val="28"/>
                <w:szCs w:val="28"/>
              </w:rPr>
              <w:t>–</w:t>
            </w:r>
          </w:p>
        </w:tc>
        <w:tc>
          <w:tcPr>
            <w:tcW w:w="692" w:type="dxa"/>
            <w:tcBorders>
              <w:top w:val="single" w:sz="4" w:space="0" w:color="auto"/>
              <w:left w:val="single" w:sz="4" w:space="0" w:color="auto"/>
              <w:bottom w:val="single" w:sz="4" w:space="0" w:color="auto"/>
              <w:right w:val="single" w:sz="4" w:space="0" w:color="auto"/>
            </w:tcBorders>
            <w:vAlign w:val="center"/>
            <w:hideMark/>
          </w:tcPr>
          <w:p w14:paraId="48C4B071" w14:textId="77777777" w:rsidR="00BC470E" w:rsidRPr="002376BA" w:rsidRDefault="00BC470E" w:rsidP="00381F6F">
            <w:pPr>
              <w:jc w:val="center"/>
              <w:rPr>
                <w:kern w:val="2"/>
                <w:sz w:val="28"/>
                <w:szCs w:val="28"/>
              </w:rPr>
            </w:pPr>
            <w:r w:rsidRPr="002376BA">
              <w:rPr>
                <w:kern w:val="2"/>
                <w:sz w:val="28"/>
                <w:szCs w:val="28"/>
              </w:rPr>
              <w:t>–</w:t>
            </w:r>
          </w:p>
        </w:tc>
        <w:tc>
          <w:tcPr>
            <w:tcW w:w="835" w:type="dxa"/>
            <w:tcBorders>
              <w:top w:val="single" w:sz="4" w:space="0" w:color="auto"/>
              <w:left w:val="single" w:sz="4" w:space="0" w:color="auto"/>
              <w:bottom w:val="single" w:sz="4" w:space="0" w:color="auto"/>
              <w:right w:val="single" w:sz="4" w:space="0" w:color="auto"/>
            </w:tcBorders>
            <w:vAlign w:val="center"/>
          </w:tcPr>
          <w:p w14:paraId="3CB1AB8E" w14:textId="77777777" w:rsidR="00BC470E" w:rsidRPr="002376BA" w:rsidRDefault="00BC470E" w:rsidP="00381F6F">
            <w:pPr>
              <w:jc w:val="center"/>
              <w:rPr>
                <w:kern w:val="2"/>
                <w:sz w:val="28"/>
                <w:szCs w:val="28"/>
              </w:rPr>
            </w:pPr>
            <w:r w:rsidRPr="002376BA">
              <w:rPr>
                <w:kern w:val="2"/>
                <w:sz w:val="28"/>
                <w:szCs w:val="28"/>
              </w:rPr>
              <w:t>–</w:t>
            </w:r>
          </w:p>
        </w:tc>
      </w:tr>
    </w:tbl>
    <w:p w14:paraId="6C056B59" w14:textId="77777777" w:rsidR="00B60C62" w:rsidRPr="009E221C" w:rsidRDefault="00B60C62" w:rsidP="00B60C62">
      <w:pPr>
        <w:spacing w:line="240" w:lineRule="exact"/>
        <w:rPr>
          <w:sz w:val="28"/>
          <w:szCs w:val="28"/>
        </w:rPr>
      </w:pPr>
    </w:p>
    <w:p w14:paraId="26F433F6" w14:textId="77777777" w:rsidR="00B60C62" w:rsidRPr="009E221C" w:rsidRDefault="00B60C62" w:rsidP="00B60C62">
      <w:pPr>
        <w:autoSpaceDE w:val="0"/>
        <w:autoSpaceDN w:val="0"/>
        <w:adjustRightInd w:val="0"/>
        <w:rPr>
          <w:kern w:val="2"/>
          <w:sz w:val="28"/>
          <w:szCs w:val="28"/>
        </w:rPr>
      </w:pPr>
    </w:p>
    <w:p w14:paraId="017A3D50" w14:textId="77777777" w:rsidR="00B60C62" w:rsidRPr="0085757A" w:rsidRDefault="00B60C62" w:rsidP="00B60C62">
      <w:pPr>
        <w:ind w:firstLine="709"/>
        <w:jc w:val="both"/>
        <w:rPr>
          <w:kern w:val="2"/>
        </w:rPr>
      </w:pPr>
      <w:r w:rsidRPr="0085757A">
        <w:rPr>
          <w:kern w:val="2"/>
        </w:rPr>
        <w:t>Примечание.</w:t>
      </w:r>
    </w:p>
    <w:p w14:paraId="498ECA7A" w14:textId="77777777" w:rsidR="00B60C62" w:rsidRPr="0085757A" w:rsidRDefault="00B60C62" w:rsidP="00B60C62">
      <w:pPr>
        <w:ind w:firstLine="709"/>
        <w:jc w:val="both"/>
        <w:rPr>
          <w:kern w:val="2"/>
        </w:rPr>
      </w:pPr>
      <w:r w:rsidRPr="0085757A">
        <w:rPr>
          <w:kern w:val="2"/>
        </w:rPr>
        <w:t xml:space="preserve">Используемое сокращение: </w:t>
      </w:r>
    </w:p>
    <w:p w14:paraId="05FA8ECE" w14:textId="77777777" w:rsidR="00B60C62" w:rsidRPr="0085757A" w:rsidRDefault="00B60C62" w:rsidP="00B60C62">
      <w:pPr>
        <w:autoSpaceDE w:val="0"/>
        <w:autoSpaceDN w:val="0"/>
        <w:adjustRightInd w:val="0"/>
        <w:ind w:firstLine="709"/>
        <w:rPr>
          <w:kern w:val="2"/>
        </w:rPr>
      </w:pPr>
      <w:r w:rsidRPr="0085757A">
        <w:rPr>
          <w:kern w:val="2"/>
        </w:rPr>
        <w:t>ЖКХ – жилищно-коммунальное хозяйство.</w:t>
      </w:r>
    </w:p>
    <w:p w14:paraId="784523AA" w14:textId="77777777" w:rsidR="00B60C62" w:rsidRPr="009E221C" w:rsidRDefault="00B60C62" w:rsidP="00B60C62">
      <w:pPr>
        <w:autoSpaceDE w:val="0"/>
        <w:autoSpaceDN w:val="0"/>
        <w:adjustRightInd w:val="0"/>
        <w:rPr>
          <w:kern w:val="2"/>
          <w:sz w:val="28"/>
          <w:szCs w:val="28"/>
        </w:rPr>
        <w:sectPr w:rsidR="00B60C62" w:rsidRPr="009E221C" w:rsidSect="008C2223">
          <w:pgSz w:w="16838" w:h="11906" w:orient="landscape" w:code="9"/>
          <w:pgMar w:top="720" w:right="720" w:bottom="720" w:left="720" w:header="709" w:footer="896" w:gutter="0"/>
          <w:cols w:space="708"/>
          <w:docGrid w:linePitch="360"/>
        </w:sectPr>
      </w:pPr>
    </w:p>
    <w:p w14:paraId="1E33EFC1" w14:textId="77777777" w:rsidR="00AA34E4" w:rsidRDefault="00AA34E4" w:rsidP="00AA34E4">
      <w:pPr>
        <w:autoSpaceDE w:val="0"/>
        <w:autoSpaceDN w:val="0"/>
        <w:adjustRightInd w:val="0"/>
        <w:jc w:val="right"/>
        <w:rPr>
          <w:bCs/>
          <w:kern w:val="2"/>
          <w:sz w:val="28"/>
          <w:szCs w:val="28"/>
        </w:rPr>
      </w:pPr>
      <w:r>
        <w:rPr>
          <w:bCs/>
          <w:kern w:val="2"/>
          <w:sz w:val="28"/>
          <w:szCs w:val="28"/>
        </w:rPr>
        <w:lastRenderedPageBreak/>
        <w:t>Приложение №</w:t>
      </w:r>
      <w:r w:rsidR="001E3B2D">
        <w:rPr>
          <w:bCs/>
          <w:kern w:val="2"/>
          <w:sz w:val="28"/>
          <w:szCs w:val="28"/>
        </w:rPr>
        <w:t xml:space="preserve"> </w:t>
      </w:r>
      <w:r>
        <w:rPr>
          <w:bCs/>
          <w:kern w:val="2"/>
          <w:sz w:val="28"/>
          <w:szCs w:val="28"/>
        </w:rPr>
        <w:t xml:space="preserve">6 </w:t>
      </w:r>
    </w:p>
    <w:p w14:paraId="49818DB6" w14:textId="6BCA5563" w:rsidR="00AA34E4" w:rsidRPr="004A651A" w:rsidRDefault="00AA34E4" w:rsidP="006C334B">
      <w:pPr>
        <w:autoSpaceDE w:val="0"/>
        <w:autoSpaceDN w:val="0"/>
        <w:adjustRightInd w:val="0"/>
        <w:ind w:left="9498"/>
        <w:jc w:val="right"/>
        <w:rPr>
          <w:bCs/>
          <w:strike/>
          <w:color w:val="7030A0"/>
          <w:kern w:val="2"/>
          <w:sz w:val="28"/>
          <w:szCs w:val="28"/>
        </w:rPr>
      </w:pPr>
      <w:r>
        <w:rPr>
          <w:bCs/>
          <w:kern w:val="2"/>
          <w:sz w:val="28"/>
          <w:szCs w:val="28"/>
        </w:rPr>
        <w:t>к муниципальной программе</w:t>
      </w:r>
      <w:r w:rsidR="006C334B">
        <w:rPr>
          <w:bCs/>
          <w:kern w:val="2"/>
          <w:sz w:val="28"/>
          <w:szCs w:val="28"/>
        </w:rPr>
        <w:t xml:space="preserve"> </w:t>
      </w:r>
      <w:r>
        <w:rPr>
          <w:bCs/>
          <w:kern w:val="2"/>
          <w:sz w:val="28"/>
          <w:szCs w:val="28"/>
        </w:rPr>
        <w:t>Цимлянского района</w:t>
      </w:r>
      <w:r w:rsidR="004A651A">
        <w:rPr>
          <w:bCs/>
          <w:kern w:val="2"/>
          <w:sz w:val="28"/>
          <w:szCs w:val="28"/>
        </w:rPr>
        <w:br/>
      </w:r>
      <w:r>
        <w:rPr>
          <w:bCs/>
          <w:kern w:val="2"/>
          <w:sz w:val="28"/>
          <w:szCs w:val="28"/>
        </w:rPr>
        <w:t xml:space="preserve"> «Формирование комфортной</w:t>
      </w:r>
      <w:r w:rsidR="004A651A">
        <w:rPr>
          <w:bCs/>
          <w:kern w:val="2"/>
          <w:sz w:val="28"/>
          <w:szCs w:val="28"/>
        </w:rPr>
        <w:t xml:space="preserve"> </w:t>
      </w:r>
      <w:r>
        <w:rPr>
          <w:bCs/>
          <w:kern w:val="2"/>
          <w:sz w:val="28"/>
          <w:szCs w:val="28"/>
        </w:rPr>
        <w:t>современной среды</w:t>
      </w:r>
      <w:r w:rsidR="004A651A">
        <w:rPr>
          <w:bCs/>
          <w:kern w:val="2"/>
          <w:sz w:val="28"/>
          <w:szCs w:val="28"/>
        </w:rPr>
        <w:t>»</w:t>
      </w:r>
    </w:p>
    <w:p w14:paraId="0A266DB7" w14:textId="77777777" w:rsidR="00AA34E4" w:rsidRDefault="00AA34E4" w:rsidP="00250E46">
      <w:pPr>
        <w:autoSpaceDE w:val="0"/>
        <w:autoSpaceDN w:val="0"/>
        <w:adjustRightInd w:val="0"/>
        <w:jc w:val="center"/>
        <w:rPr>
          <w:bCs/>
          <w:kern w:val="2"/>
          <w:sz w:val="28"/>
          <w:szCs w:val="28"/>
        </w:rPr>
      </w:pPr>
    </w:p>
    <w:p w14:paraId="7F4BBCD9" w14:textId="77777777" w:rsidR="00250E46" w:rsidRPr="00250E46" w:rsidRDefault="00250E46" w:rsidP="00250E46">
      <w:pPr>
        <w:autoSpaceDE w:val="0"/>
        <w:autoSpaceDN w:val="0"/>
        <w:adjustRightInd w:val="0"/>
        <w:jc w:val="center"/>
        <w:rPr>
          <w:kern w:val="2"/>
          <w:sz w:val="28"/>
          <w:szCs w:val="28"/>
        </w:rPr>
      </w:pPr>
      <w:r w:rsidRPr="002376BA">
        <w:rPr>
          <w:bCs/>
          <w:kern w:val="2"/>
          <w:sz w:val="28"/>
          <w:szCs w:val="28"/>
        </w:rPr>
        <w:t>РАСПРЕДЕЛЕНИЕ</w:t>
      </w:r>
    </w:p>
    <w:p w14:paraId="1798D9F4" w14:textId="77777777" w:rsidR="00250E46" w:rsidRDefault="00A365D2" w:rsidP="00250E46">
      <w:pPr>
        <w:autoSpaceDE w:val="0"/>
        <w:autoSpaceDN w:val="0"/>
        <w:adjustRightInd w:val="0"/>
        <w:jc w:val="center"/>
        <w:rPr>
          <w:bCs/>
          <w:kern w:val="2"/>
          <w:sz w:val="28"/>
          <w:szCs w:val="28"/>
        </w:rPr>
      </w:pPr>
      <w:r w:rsidRPr="009D3F05">
        <w:rPr>
          <w:bCs/>
          <w:kern w:val="2"/>
          <w:sz w:val="28"/>
          <w:szCs w:val="28"/>
        </w:rPr>
        <w:t xml:space="preserve">иных </w:t>
      </w:r>
      <w:r w:rsidR="00250E46" w:rsidRPr="009D3F05">
        <w:rPr>
          <w:bCs/>
          <w:kern w:val="2"/>
          <w:sz w:val="28"/>
          <w:szCs w:val="28"/>
        </w:rPr>
        <w:t>межбюджетных</w:t>
      </w:r>
      <w:r w:rsidR="00250E46">
        <w:rPr>
          <w:bCs/>
          <w:kern w:val="2"/>
          <w:sz w:val="28"/>
          <w:szCs w:val="28"/>
        </w:rPr>
        <w:t xml:space="preserve"> трансферт</w:t>
      </w:r>
      <w:r w:rsidR="007D0614">
        <w:rPr>
          <w:bCs/>
          <w:kern w:val="2"/>
          <w:sz w:val="28"/>
          <w:szCs w:val="28"/>
        </w:rPr>
        <w:t>ов</w:t>
      </w:r>
      <w:r w:rsidR="00250E46" w:rsidRPr="002376BA">
        <w:rPr>
          <w:bCs/>
          <w:kern w:val="2"/>
          <w:sz w:val="28"/>
          <w:szCs w:val="28"/>
        </w:rPr>
        <w:t xml:space="preserve"> </w:t>
      </w:r>
      <w:r w:rsidR="00250E46" w:rsidRPr="00F3362B">
        <w:rPr>
          <w:bCs/>
          <w:kern w:val="2"/>
          <w:sz w:val="28"/>
          <w:szCs w:val="28"/>
        </w:rPr>
        <w:t>по муниципальным образованиям</w:t>
      </w:r>
      <w:r w:rsidR="00B45A4D">
        <w:rPr>
          <w:bCs/>
          <w:kern w:val="2"/>
          <w:sz w:val="28"/>
          <w:szCs w:val="28"/>
        </w:rPr>
        <w:t xml:space="preserve"> </w:t>
      </w:r>
      <w:r w:rsidR="00250E46" w:rsidRPr="002376BA">
        <w:rPr>
          <w:bCs/>
          <w:kern w:val="2"/>
          <w:sz w:val="28"/>
          <w:szCs w:val="28"/>
        </w:rPr>
        <w:t>и направлениям расходования средств</w:t>
      </w:r>
    </w:p>
    <w:p w14:paraId="5DEE28B3" w14:textId="77777777" w:rsidR="0070500D" w:rsidRDefault="0070500D" w:rsidP="00250E46">
      <w:pPr>
        <w:autoSpaceDE w:val="0"/>
        <w:autoSpaceDN w:val="0"/>
        <w:adjustRightInd w:val="0"/>
        <w:jc w:val="center"/>
        <w:rPr>
          <w:bCs/>
          <w:kern w:val="2"/>
          <w:sz w:val="28"/>
          <w:szCs w:val="28"/>
        </w:rPr>
      </w:pPr>
    </w:p>
    <w:p w14:paraId="149C4AAC" w14:textId="77777777" w:rsidR="0070500D" w:rsidRPr="002376BA" w:rsidRDefault="0070500D" w:rsidP="0070500D">
      <w:pPr>
        <w:autoSpaceDE w:val="0"/>
        <w:autoSpaceDN w:val="0"/>
        <w:adjustRightInd w:val="0"/>
        <w:jc w:val="right"/>
        <w:rPr>
          <w:bCs/>
          <w:kern w:val="2"/>
          <w:sz w:val="28"/>
          <w:szCs w:val="28"/>
        </w:rPr>
      </w:pPr>
      <w:r w:rsidRPr="0070500D">
        <w:rPr>
          <w:bCs/>
          <w:kern w:val="2"/>
          <w:sz w:val="28"/>
          <w:szCs w:val="28"/>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2"/>
        <w:gridCol w:w="2842"/>
        <w:gridCol w:w="1270"/>
        <w:gridCol w:w="880"/>
        <w:gridCol w:w="1060"/>
        <w:gridCol w:w="1653"/>
        <w:gridCol w:w="22"/>
        <w:gridCol w:w="746"/>
        <w:gridCol w:w="1287"/>
        <w:gridCol w:w="1060"/>
        <w:gridCol w:w="1610"/>
        <w:gridCol w:w="407"/>
        <w:gridCol w:w="407"/>
        <w:gridCol w:w="880"/>
        <w:gridCol w:w="1063"/>
        <w:gridCol w:w="1610"/>
        <w:gridCol w:w="384"/>
        <w:gridCol w:w="384"/>
        <w:gridCol w:w="880"/>
        <w:gridCol w:w="1064"/>
        <w:gridCol w:w="1615"/>
      </w:tblGrid>
      <w:tr w:rsidR="00384A24" w:rsidRPr="00F11823" w14:paraId="4B8550BB" w14:textId="77777777" w:rsidTr="00384A24">
        <w:tc>
          <w:tcPr>
            <w:tcW w:w="96" w:type="pct"/>
            <w:vMerge w:val="restart"/>
            <w:tcBorders>
              <w:top w:val="single" w:sz="4" w:space="0" w:color="auto"/>
              <w:left w:val="single" w:sz="4" w:space="0" w:color="auto"/>
              <w:bottom w:val="single" w:sz="4" w:space="0" w:color="auto"/>
              <w:right w:val="single" w:sz="4" w:space="0" w:color="auto"/>
            </w:tcBorders>
            <w:hideMark/>
          </w:tcPr>
          <w:p w14:paraId="4AE974B0" w14:textId="77777777" w:rsidR="008F36B5" w:rsidRPr="00F11823" w:rsidRDefault="008F36B5" w:rsidP="00A616DD">
            <w:pPr>
              <w:jc w:val="center"/>
              <w:rPr>
                <w:kern w:val="2"/>
              </w:rPr>
            </w:pPr>
            <w:r w:rsidRPr="00F11823">
              <w:rPr>
                <w:kern w:val="2"/>
              </w:rPr>
              <w:t xml:space="preserve">№ </w:t>
            </w:r>
          </w:p>
          <w:p w14:paraId="792E535C" w14:textId="77777777" w:rsidR="008F36B5" w:rsidRPr="00F11823" w:rsidRDefault="008F36B5" w:rsidP="00A616DD">
            <w:pPr>
              <w:jc w:val="center"/>
              <w:rPr>
                <w:kern w:val="2"/>
              </w:rPr>
            </w:pPr>
            <w:r w:rsidRPr="00F11823">
              <w:rPr>
                <w:kern w:val="2"/>
              </w:rPr>
              <w:t>п/п</w:t>
            </w:r>
          </w:p>
        </w:tc>
        <w:tc>
          <w:tcPr>
            <w:tcW w:w="660" w:type="pct"/>
            <w:vMerge w:val="restart"/>
            <w:tcBorders>
              <w:top w:val="single" w:sz="4" w:space="0" w:color="auto"/>
              <w:left w:val="single" w:sz="4" w:space="0" w:color="auto"/>
              <w:bottom w:val="single" w:sz="4" w:space="0" w:color="auto"/>
              <w:right w:val="single" w:sz="4" w:space="0" w:color="auto"/>
            </w:tcBorders>
            <w:hideMark/>
          </w:tcPr>
          <w:p w14:paraId="0140DEF2" w14:textId="77777777" w:rsidR="008F36B5" w:rsidRPr="00F11823" w:rsidRDefault="008F36B5" w:rsidP="00A616DD">
            <w:pPr>
              <w:jc w:val="center"/>
              <w:rPr>
                <w:kern w:val="2"/>
              </w:rPr>
            </w:pPr>
            <w:r w:rsidRPr="00F11823">
              <w:rPr>
                <w:kern w:val="2"/>
              </w:rPr>
              <w:t>Наименование муниципального образования Цимлянского района</w:t>
            </w:r>
          </w:p>
        </w:tc>
        <w:tc>
          <w:tcPr>
            <w:tcW w:w="1134" w:type="pct"/>
            <w:gridSpan w:val="5"/>
            <w:tcBorders>
              <w:top w:val="single" w:sz="4" w:space="0" w:color="auto"/>
              <w:left w:val="single" w:sz="4" w:space="0" w:color="auto"/>
              <w:bottom w:val="single" w:sz="4" w:space="0" w:color="auto"/>
              <w:right w:val="single" w:sz="4" w:space="0" w:color="auto"/>
            </w:tcBorders>
            <w:vAlign w:val="center"/>
            <w:hideMark/>
          </w:tcPr>
          <w:p w14:paraId="30B59A65" w14:textId="77777777" w:rsidR="008F36B5" w:rsidRPr="00F11823" w:rsidRDefault="008F36B5" w:rsidP="008E77C3">
            <w:pPr>
              <w:tabs>
                <w:tab w:val="center" w:pos="1917"/>
              </w:tabs>
              <w:jc w:val="center"/>
              <w:rPr>
                <w:kern w:val="2"/>
              </w:rPr>
            </w:pPr>
            <w:r w:rsidRPr="00F11823">
              <w:rPr>
                <w:kern w:val="2"/>
              </w:rPr>
              <w:t>2018 год</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41F0DC2D" w14:textId="77777777" w:rsidR="008F36B5" w:rsidRPr="00F11823" w:rsidRDefault="008F36B5" w:rsidP="008E77C3">
            <w:pPr>
              <w:jc w:val="center"/>
              <w:rPr>
                <w:kern w:val="2"/>
              </w:rPr>
            </w:pPr>
            <w:r w:rsidRPr="00F11823">
              <w:rPr>
                <w:kern w:val="2"/>
              </w:rPr>
              <w:t>2019 год</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503B7444" w14:textId="77777777" w:rsidR="008F36B5" w:rsidRPr="00F11823" w:rsidRDefault="008F36B5" w:rsidP="008E77C3">
            <w:pPr>
              <w:jc w:val="center"/>
              <w:rPr>
                <w:kern w:val="2"/>
              </w:rPr>
            </w:pPr>
            <w:r w:rsidRPr="00F11823">
              <w:rPr>
                <w:kern w:val="2"/>
              </w:rPr>
              <w:t>2020 год</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13E822A2" w14:textId="77777777" w:rsidR="008F36B5" w:rsidRPr="00F11823" w:rsidRDefault="008F36B5" w:rsidP="008E77C3">
            <w:pPr>
              <w:jc w:val="center"/>
              <w:rPr>
                <w:kern w:val="2"/>
              </w:rPr>
            </w:pPr>
            <w:r w:rsidRPr="00F11823">
              <w:rPr>
                <w:kern w:val="2"/>
              </w:rPr>
              <w:t>2021 год</w:t>
            </w:r>
          </w:p>
        </w:tc>
      </w:tr>
      <w:tr w:rsidR="00384A24" w:rsidRPr="00F11823" w14:paraId="79E478EE" w14:textId="77777777" w:rsidTr="00384A24">
        <w:trPr>
          <w:trHeight w:val="227"/>
        </w:trPr>
        <w:tc>
          <w:tcPr>
            <w:tcW w:w="96" w:type="pct"/>
            <w:vMerge/>
            <w:tcBorders>
              <w:top w:val="single" w:sz="4" w:space="0" w:color="auto"/>
              <w:left w:val="single" w:sz="4" w:space="0" w:color="auto"/>
              <w:bottom w:val="single" w:sz="4" w:space="0" w:color="auto"/>
              <w:right w:val="single" w:sz="4" w:space="0" w:color="auto"/>
            </w:tcBorders>
            <w:vAlign w:val="center"/>
            <w:hideMark/>
          </w:tcPr>
          <w:p w14:paraId="5476F265" w14:textId="77777777" w:rsidR="008F36B5" w:rsidRPr="00F11823" w:rsidRDefault="008F36B5" w:rsidP="00A616DD">
            <w:pPr>
              <w:rPr>
                <w:kern w:val="2"/>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723DEC13" w14:textId="77777777" w:rsidR="008F36B5" w:rsidRPr="00F11823" w:rsidRDefault="008F36B5" w:rsidP="00A616DD">
            <w:pPr>
              <w:rPr>
                <w:kern w:val="2"/>
              </w:rPr>
            </w:pPr>
          </w:p>
        </w:tc>
        <w:tc>
          <w:tcPr>
            <w:tcW w:w="295" w:type="pct"/>
            <w:vMerge w:val="restart"/>
            <w:tcBorders>
              <w:top w:val="single" w:sz="4" w:space="0" w:color="auto"/>
              <w:left w:val="single" w:sz="4" w:space="0" w:color="auto"/>
              <w:bottom w:val="single" w:sz="4" w:space="0" w:color="auto"/>
              <w:right w:val="single" w:sz="4" w:space="0" w:color="auto"/>
            </w:tcBorders>
            <w:hideMark/>
          </w:tcPr>
          <w:p w14:paraId="4C967782" w14:textId="77777777" w:rsidR="008F36B5" w:rsidRPr="00F11823" w:rsidRDefault="008F36B5" w:rsidP="00A616DD">
            <w:pPr>
              <w:jc w:val="center"/>
              <w:rPr>
                <w:kern w:val="2"/>
              </w:rPr>
            </w:pPr>
            <w:r w:rsidRPr="00F11823">
              <w:rPr>
                <w:kern w:val="2"/>
              </w:rPr>
              <w:t xml:space="preserve">всего </w:t>
            </w:r>
          </w:p>
          <w:p w14:paraId="43739190" w14:textId="77777777" w:rsidR="008F36B5" w:rsidRPr="00F11823" w:rsidRDefault="008F36B5" w:rsidP="00A616DD">
            <w:pPr>
              <w:jc w:val="center"/>
              <w:rPr>
                <w:spacing w:val="-6"/>
                <w:kern w:val="2"/>
              </w:rPr>
            </w:pPr>
            <w:r w:rsidRPr="00F11823">
              <w:rPr>
                <w:spacing w:val="-6"/>
                <w:kern w:val="2"/>
              </w:rPr>
              <w:t>(тыс. рублей)</w:t>
            </w:r>
          </w:p>
        </w:tc>
        <w:tc>
          <w:tcPr>
            <w:tcW w:w="834" w:type="pct"/>
            <w:gridSpan w:val="3"/>
            <w:tcBorders>
              <w:top w:val="single" w:sz="4" w:space="0" w:color="auto"/>
              <w:left w:val="single" w:sz="4" w:space="0" w:color="auto"/>
              <w:bottom w:val="single" w:sz="4" w:space="0" w:color="auto"/>
              <w:right w:val="single" w:sz="4" w:space="0" w:color="auto"/>
            </w:tcBorders>
            <w:hideMark/>
          </w:tcPr>
          <w:p w14:paraId="43A42B43" w14:textId="77777777" w:rsidR="008F36B5" w:rsidRPr="00F11823" w:rsidRDefault="008F36B5" w:rsidP="00A616DD">
            <w:pPr>
              <w:jc w:val="center"/>
              <w:rPr>
                <w:kern w:val="2"/>
              </w:rPr>
            </w:pPr>
            <w:r w:rsidRPr="00F11823">
              <w:rPr>
                <w:kern w:val="2"/>
              </w:rPr>
              <w:t xml:space="preserve">в том числе </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0C1C7D0A" w14:textId="77777777" w:rsidR="008F36B5" w:rsidRPr="00F11823" w:rsidRDefault="008F36B5" w:rsidP="00A616DD">
            <w:pPr>
              <w:jc w:val="center"/>
              <w:rPr>
                <w:kern w:val="2"/>
              </w:rPr>
            </w:pPr>
            <w:r w:rsidRPr="00F11823">
              <w:rPr>
                <w:kern w:val="2"/>
              </w:rPr>
              <w:t xml:space="preserve">всего </w:t>
            </w:r>
          </w:p>
          <w:p w14:paraId="3BF597FD" w14:textId="77777777" w:rsidR="008F36B5" w:rsidRPr="00F11823" w:rsidRDefault="008F36B5" w:rsidP="00A616DD">
            <w:pPr>
              <w:jc w:val="center"/>
              <w:rPr>
                <w:kern w:val="2"/>
              </w:rPr>
            </w:pPr>
            <w:r w:rsidRPr="00F11823">
              <w:rPr>
                <w:kern w:val="2"/>
              </w:rPr>
              <w:t>(тыс. рублей)</w:t>
            </w:r>
          </w:p>
        </w:tc>
        <w:tc>
          <w:tcPr>
            <w:tcW w:w="0" w:type="auto"/>
            <w:gridSpan w:val="3"/>
            <w:tcBorders>
              <w:top w:val="single" w:sz="4" w:space="0" w:color="auto"/>
              <w:left w:val="single" w:sz="4" w:space="0" w:color="auto"/>
              <w:bottom w:val="single" w:sz="4" w:space="0" w:color="auto"/>
              <w:right w:val="single" w:sz="4" w:space="0" w:color="auto"/>
            </w:tcBorders>
            <w:hideMark/>
          </w:tcPr>
          <w:p w14:paraId="57D496F5" w14:textId="77777777" w:rsidR="008F36B5" w:rsidRPr="00F11823" w:rsidRDefault="008F36B5" w:rsidP="00A616DD">
            <w:pPr>
              <w:jc w:val="center"/>
              <w:rPr>
                <w:kern w:val="2"/>
              </w:rPr>
            </w:pPr>
            <w:r w:rsidRPr="00F11823">
              <w:rPr>
                <w:kern w:val="2"/>
              </w:rPr>
              <w:t xml:space="preserve">в том числе </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11B00AE0" w14:textId="77777777" w:rsidR="008F36B5" w:rsidRPr="00F11823" w:rsidRDefault="008F36B5" w:rsidP="00A616DD">
            <w:pPr>
              <w:jc w:val="center"/>
              <w:rPr>
                <w:kern w:val="2"/>
              </w:rPr>
            </w:pPr>
            <w:r w:rsidRPr="00F11823">
              <w:rPr>
                <w:kern w:val="2"/>
              </w:rPr>
              <w:t xml:space="preserve">всего </w:t>
            </w:r>
          </w:p>
          <w:p w14:paraId="299DECFF" w14:textId="77777777" w:rsidR="008F36B5" w:rsidRPr="00F11823" w:rsidRDefault="008F36B5" w:rsidP="00A616DD">
            <w:pPr>
              <w:jc w:val="center"/>
              <w:rPr>
                <w:spacing w:val="-6"/>
                <w:kern w:val="2"/>
              </w:rPr>
            </w:pPr>
            <w:r w:rsidRPr="00F11823">
              <w:rPr>
                <w:spacing w:val="-6"/>
                <w:kern w:val="2"/>
              </w:rPr>
              <w:t>(тыс. рублей)</w:t>
            </w:r>
          </w:p>
        </w:tc>
        <w:tc>
          <w:tcPr>
            <w:tcW w:w="0" w:type="auto"/>
            <w:gridSpan w:val="3"/>
            <w:tcBorders>
              <w:top w:val="single" w:sz="4" w:space="0" w:color="auto"/>
              <w:left w:val="single" w:sz="4" w:space="0" w:color="auto"/>
              <w:bottom w:val="single" w:sz="4" w:space="0" w:color="auto"/>
              <w:right w:val="single" w:sz="4" w:space="0" w:color="auto"/>
            </w:tcBorders>
            <w:hideMark/>
          </w:tcPr>
          <w:p w14:paraId="2A99C044" w14:textId="77777777" w:rsidR="008F36B5" w:rsidRPr="00F11823" w:rsidRDefault="008F36B5" w:rsidP="00A616DD">
            <w:pPr>
              <w:jc w:val="center"/>
              <w:rPr>
                <w:kern w:val="2"/>
              </w:rPr>
            </w:pPr>
            <w:r w:rsidRPr="00F11823">
              <w:rPr>
                <w:kern w:val="2"/>
              </w:rPr>
              <w:t xml:space="preserve">в том числе </w:t>
            </w:r>
          </w:p>
        </w:tc>
        <w:tc>
          <w:tcPr>
            <w:tcW w:w="0" w:type="auto"/>
            <w:gridSpan w:val="2"/>
            <w:vMerge w:val="restart"/>
            <w:tcBorders>
              <w:top w:val="single" w:sz="4" w:space="0" w:color="auto"/>
              <w:left w:val="single" w:sz="4" w:space="0" w:color="auto"/>
              <w:right w:val="single" w:sz="4" w:space="0" w:color="auto"/>
            </w:tcBorders>
            <w:hideMark/>
          </w:tcPr>
          <w:p w14:paraId="6771AB12" w14:textId="77777777" w:rsidR="008F36B5" w:rsidRPr="00F11823" w:rsidRDefault="008F36B5" w:rsidP="00A616DD">
            <w:pPr>
              <w:jc w:val="center"/>
              <w:rPr>
                <w:kern w:val="2"/>
              </w:rPr>
            </w:pPr>
            <w:r w:rsidRPr="00F11823">
              <w:rPr>
                <w:kern w:val="2"/>
              </w:rPr>
              <w:t>всего (тыс. рублей)</w:t>
            </w:r>
          </w:p>
        </w:tc>
        <w:tc>
          <w:tcPr>
            <w:tcW w:w="0" w:type="auto"/>
            <w:gridSpan w:val="3"/>
            <w:tcBorders>
              <w:top w:val="single" w:sz="4" w:space="0" w:color="auto"/>
              <w:left w:val="single" w:sz="4" w:space="0" w:color="auto"/>
              <w:bottom w:val="single" w:sz="4" w:space="0" w:color="auto"/>
              <w:right w:val="single" w:sz="4" w:space="0" w:color="auto"/>
            </w:tcBorders>
            <w:hideMark/>
          </w:tcPr>
          <w:p w14:paraId="0EBCBE7D" w14:textId="77777777" w:rsidR="008F36B5" w:rsidRPr="00F11823" w:rsidRDefault="008F36B5" w:rsidP="00A616DD">
            <w:pPr>
              <w:jc w:val="center"/>
              <w:rPr>
                <w:kern w:val="2"/>
              </w:rPr>
            </w:pPr>
            <w:r w:rsidRPr="00F11823">
              <w:rPr>
                <w:kern w:val="2"/>
              </w:rPr>
              <w:t xml:space="preserve">в том числе </w:t>
            </w:r>
          </w:p>
        </w:tc>
      </w:tr>
      <w:tr w:rsidR="00384A24" w:rsidRPr="00F11823" w14:paraId="69F35725" w14:textId="77777777" w:rsidTr="00384A24">
        <w:tc>
          <w:tcPr>
            <w:tcW w:w="96" w:type="pct"/>
            <w:vMerge/>
            <w:tcBorders>
              <w:top w:val="single" w:sz="4" w:space="0" w:color="auto"/>
              <w:left w:val="single" w:sz="4" w:space="0" w:color="auto"/>
              <w:bottom w:val="single" w:sz="4" w:space="0" w:color="auto"/>
              <w:right w:val="single" w:sz="4" w:space="0" w:color="auto"/>
            </w:tcBorders>
            <w:vAlign w:val="center"/>
            <w:hideMark/>
          </w:tcPr>
          <w:p w14:paraId="4D003327" w14:textId="77777777" w:rsidR="008F36B5" w:rsidRPr="00F11823" w:rsidRDefault="008F36B5" w:rsidP="00A616DD">
            <w:pPr>
              <w:rPr>
                <w:kern w:val="2"/>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1BB74034" w14:textId="77777777" w:rsidR="008F36B5" w:rsidRPr="00F11823" w:rsidRDefault="008F36B5" w:rsidP="00A616DD">
            <w:pPr>
              <w:rPr>
                <w:kern w:val="2"/>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026C6FB" w14:textId="77777777" w:rsidR="008F36B5" w:rsidRPr="00F11823" w:rsidRDefault="008F36B5" w:rsidP="00A616DD">
            <w:pPr>
              <w:rPr>
                <w:kern w:val="2"/>
              </w:rPr>
            </w:pPr>
          </w:p>
        </w:tc>
        <w:tc>
          <w:tcPr>
            <w:tcW w:w="204" w:type="pct"/>
            <w:tcBorders>
              <w:top w:val="single" w:sz="4" w:space="0" w:color="auto"/>
              <w:left w:val="single" w:sz="4" w:space="0" w:color="auto"/>
              <w:bottom w:val="single" w:sz="4" w:space="0" w:color="auto"/>
              <w:right w:val="single" w:sz="4" w:space="0" w:color="auto"/>
            </w:tcBorders>
            <w:hideMark/>
          </w:tcPr>
          <w:p w14:paraId="4AAC7EF3" w14:textId="77777777" w:rsidR="008F36B5" w:rsidRPr="00F11823" w:rsidRDefault="008F36B5" w:rsidP="00A616DD">
            <w:pPr>
              <w:jc w:val="center"/>
              <w:rPr>
                <w:bCs/>
                <w:kern w:val="2"/>
              </w:rPr>
            </w:pPr>
            <w:r w:rsidRPr="00F11823">
              <w:rPr>
                <w:bCs/>
                <w:kern w:val="2"/>
              </w:rPr>
              <w:t>за счет средств феде</w:t>
            </w:r>
            <w:r w:rsidRPr="00F11823">
              <w:rPr>
                <w:bCs/>
                <w:kern w:val="2"/>
              </w:rPr>
              <w:softHyphen/>
              <w:t>рального бюджета (тыс. рублей)</w:t>
            </w:r>
          </w:p>
        </w:tc>
        <w:tc>
          <w:tcPr>
            <w:tcW w:w="246" w:type="pct"/>
            <w:tcBorders>
              <w:top w:val="single" w:sz="4" w:space="0" w:color="auto"/>
              <w:left w:val="single" w:sz="4" w:space="0" w:color="auto"/>
              <w:bottom w:val="single" w:sz="4" w:space="0" w:color="auto"/>
              <w:right w:val="single" w:sz="4" w:space="0" w:color="auto"/>
            </w:tcBorders>
            <w:hideMark/>
          </w:tcPr>
          <w:p w14:paraId="568EFC1B" w14:textId="77777777" w:rsidR="008F36B5" w:rsidRPr="00F11823" w:rsidRDefault="008F36B5" w:rsidP="00A616DD">
            <w:pPr>
              <w:jc w:val="center"/>
              <w:rPr>
                <w:kern w:val="2"/>
              </w:rPr>
            </w:pPr>
            <w:r w:rsidRPr="00F11823">
              <w:rPr>
                <w:kern w:val="2"/>
              </w:rPr>
              <w:t xml:space="preserve">за счет средств областного бюджета </w:t>
            </w:r>
            <w:r w:rsidRPr="00F11823">
              <w:rPr>
                <w:bCs/>
                <w:kern w:val="2"/>
              </w:rPr>
              <w:t>(тыс. рублей)</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466A6AC1" w14:textId="77777777" w:rsidR="008F36B5" w:rsidRPr="00F11823" w:rsidRDefault="008F36B5" w:rsidP="00A616DD">
            <w:pPr>
              <w:jc w:val="center"/>
              <w:rPr>
                <w:bCs/>
                <w:kern w:val="2"/>
                <w:highlight w:val="yellow"/>
              </w:rPr>
            </w:pPr>
            <w:r w:rsidRPr="00F11823">
              <w:rPr>
                <w:bCs/>
                <w:kern w:val="2"/>
              </w:rPr>
              <w:t>за счет средств Фонда содействия реформированию жилищно-коммунального хозяйства (тыс. рублей)</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8E4ADF" w14:textId="77777777" w:rsidR="008F36B5" w:rsidRPr="00F11823" w:rsidRDefault="008F36B5" w:rsidP="00A616DD">
            <w:pP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1CDB4845" w14:textId="77777777" w:rsidR="008F36B5" w:rsidRPr="00F11823" w:rsidRDefault="008F36B5" w:rsidP="00A616DD">
            <w:pPr>
              <w:jc w:val="center"/>
              <w:rPr>
                <w:bCs/>
                <w:kern w:val="2"/>
              </w:rPr>
            </w:pPr>
            <w:r w:rsidRPr="00F11823">
              <w:rPr>
                <w:bCs/>
                <w:kern w:val="2"/>
              </w:rPr>
              <w:t>за счет средств федерального бюджета (тыс. рублей)</w:t>
            </w:r>
          </w:p>
        </w:tc>
        <w:tc>
          <w:tcPr>
            <w:tcW w:w="0" w:type="auto"/>
            <w:tcBorders>
              <w:top w:val="single" w:sz="4" w:space="0" w:color="auto"/>
              <w:left w:val="single" w:sz="4" w:space="0" w:color="auto"/>
              <w:bottom w:val="single" w:sz="4" w:space="0" w:color="auto"/>
              <w:right w:val="single" w:sz="4" w:space="0" w:color="auto"/>
            </w:tcBorders>
            <w:hideMark/>
          </w:tcPr>
          <w:p w14:paraId="23705144" w14:textId="77777777" w:rsidR="008F36B5" w:rsidRPr="00F11823" w:rsidRDefault="008F36B5" w:rsidP="00A616DD">
            <w:pPr>
              <w:jc w:val="center"/>
              <w:rPr>
                <w:kern w:val="2"/>
              </w:rPr>
            </w:pPr>
            <w:r w:rsidRPr="00F11823">
              <w:rPr>
                <w:kern w:val="2"/>
              </w:rPr>
              <w:t xml:space="preserve">за счет средств областного бюджета </w:t>
            </w:r>
            <w:r w:rsidRPr="00F11823">
              <w:rPr>
                <w:bCs/>
                <w:kern w:val="2"/>
              </w:rPr>
              <w:t>(тыс. рублей)</w:t>
            </w:r>
          </w:p>
        </w:tc>
        <w:tc>
          <w:tcPr>
            <w:tcW w:w="0" w:type="auto"/>
            <w:tcBorders>
              <w:top w:val="single" w:sz="4" w:space="0" w:color="auto"/>
              <w:left w:val="single" w:sz="4" w:space="0" w:color="auto"/>
              <w:bottom w:val="single" w:sz="4" w:space="0" w:color="auto"/>
              <w:right w:val="single" w:sz="4" w:space="0" w:color="auto"/>
            </w:tcBorders>
            <w:hideMark/>
          </w:tcPr>
          <w:p w14:paraId="26EA5B25" w14:textId="77777777" w:rsidR="008F36B5" w:rsidRPr="00F11823" w:rsidRDefault="008F36B5" w:rsidP="00A616DD">
            <w:pPr>
              <w:jc w:val="center"/>
              <w:rPr>
                <w:bCs/>
                <w:kern w:val="2"/>
                <w:highlight w:val="yellow"/>
              </w:rPr>
            </w:pPr>
            <w:r w:rsidRPr="00F11823">
              <w:rPr>
                <w:bCs/>
                <w:kern w:val="2"/>
              </w:rPr>
              <w:t>за счет средств Фонда содействия реформированию жилищно-коммунального хозяйства (тыс. рублей)</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B77230" w14:textId="77777777" w:rsidR="008F36B5" w:rsidRPr="00F11823" w:rsidRDefault="008F36B5" w:rsidP="00A616DD">
            <w:pP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23A44374" w14:textId="77777777" w:rsidR="008F36B5" w:rsidRPr="00F11823" w:rsidRDefault="008F36B5" w:rsidP="00A616DD">
            <w:pPr>
              <w:jc w:val="center"/>
              <w:rPr>
                <w:bCs/>
                <w:kern w:val="2"/>
              </w:rPr>
            </w:pPr>
            <w:r w:rsidRPr="00F11823">
              <w:rPr>
                <w:bCs/>
                <w:kern w:val="2"/>
              </w:rPr>
              <w:t>за счет средств феде</w:t>
            </w:r>
            <w:r w:rsidRPr="00F11823">
              <w:rPr>
                <w:bCs/>
                <w:kern w:val="2"/>
              </w:rPr>
              <w:softHyphen/>
              <w:t>рального бюджета (тыс. рублей)</w:t>
            </w:r>
          </w:p>
        </w:tc>
        <w:tc>
          <w:tcPr>
            <w:tcW w:w="0" w:type="auto"/>
            <w:tcBorders>
              <w:top w:val="single" w:sz="4" w:space="0" w:color="auto"/>
              <w:left w:val="single" w:sz="4" w:space="0" w:color="auto"/>
              <w:bottom w:val="single" w:sz="4" w:space="0" w:color="auto"/>
              <w:right w:val="single" w:sz="4" w:space="0" w:color="auto"/>
            </w:tcBorders>
            <w:hideMark/>
          </w:tcPr>
          <w:p w14:paraId="6FBC6C77" w14:textId="77777777" w:rsidR="008F36B5" w:rsidRPr="00F11823" w:rsidRDefault="008F36B5" w:rsidP="00A616DD">
            <w:pPr>
              <w:jc w:val="center"/>
              <w:rPr>
                <w:kern w:val="2"/>
              </w:rPr>
            </w:pPr>
            <w:r w:rsidRPr="00F11823">
              <w:rPr>
                <w:kern w:val="2"/>
              </w:rPr>
              <w:t xml:space="preserve">за счет средств областного бюджета </w:t>
            </w:r>
            <w:r w:rsidRPr="00F11823">
              <w:rPr>
                <w:bCs/>
                <w:kern w:val="2"/>
              </w:rPr>
              <w:t>(тыс. рублей)</w:t>
            </w:r>
          </w:p>
        </w:tc>
        <w:tc>
          <w:tcPr>
            <w:tcW w:w="0" w:type="auto"/>
            <w:tcBorders>
              <w:top w:val="single" w:sz="4" w:space="0" w:color="auto"/>
              <w:left w:val="single" w:sz="4" w:space="0" w:color="auto"/>
              <w:bottom w:val="single" w:sz="4" w:space="0" w:color="auto"/>
              <w:right w:val="single" w:sz="4" w:space="0" w:color="auto"/>
            </w:tcBorders>
            <w:hideMark/>
          </w:tcPr>
          <w:p w14:paraId="2A99FB55" w14:textId="77777777" w:rsidR="008F36B5" w:rsidRPr="00F11823" w:rsidRDefault="008F36B5" w:rsidP="00A616DD">
            <w:pPr>
              <w:jc w:val="center"/>
              <w:rPr>
                <w:bCs/>
                <w:kern w:val="2"/>
                <w:highlight w:val="yellow"/>
              </w:rPr>
            </w:pPr>
            <w:r w:rsidRPr="00F11823">
              <w:rPr>
                <w:bCs/>
                <w:kern w:val="2"/>
              </w:rPr>
              <w:t xml:space="preserve">за счет </w:t>
            </w:r>
            <w:r w:rsidRPr="00F11823">
              <w:rPr>
                <w:bCs/>
                <w:spacing w:val="-6"/>
                <w:kern w:val="2"/>
              </w:rPr>
              <w:t xml:space="preserve">средств </w:t>
            </w:r>
            <w:r w:rsidRPr="00F11823">
              <w:rPr>
                <w:bCs/>
                <w:kern w:val="2"/>
              </w:rPr>
              <w:t>Фонда содействия реформированию жилищно-коммуналь</w:t>
            </w:r>
            <w:r w:rsidRPr="00F11823">
              <w:rPr>
                <w:bCs/>
                <w:kern w:val="2"/>
              </w:rPr>
              <w:softHyphen/>
              <w:t xml:space="preserve">ного </w:t>
            </w:r>
            <w:r w:rsidRPr="00F11823">
              <w:rPr>
                <w:bCs/>
                <w:spacing w:val="-6"/>
                <w:kern w:val="2"/>
              </w:rPr>
              <w:t>хозяйст</w:t>
            </w:r>
            <w:r w:rsidRPr="00F11823">
              <w:rPr>
                <w:bCs/>
                <w:kern w:val="2"/>
              </w:rPr>
              <w:t xml:space="preserve">ва (тыс. </w:t>
            </w:r>
            <w:r w:rsidRPr="00F11823">
              <w:rPr>
                <w:bCs/>
                <w:spacing w:val="-6"/>
                <w:kern w:val="2"/>
              </w:rPr>
              <w:t>рублей)</w:t>
            </w:r>
          </w:p>
        </w:tc>
        <w:tc>
          <w:tcPr>
            <w:tcW w:w="0" w:type="auto"/>
            <w:gridSpan w:val="2"/>
            <w:vMerge/>
            <w:tcBorders>
              <w:left w:val="single" w:sz="4" w:space="0" w:color="auto"/>
              <w:bottom w:val="single" w:sz="4" w:space="0" w:color="auto"/>
              <w:right w:val="single" w:sz="4" w:space="0" w:color="auto"/>
            </w:tcBorders>
            <w:vAlign w:val="center"/>
            <w:hideMark/>
          </w:tcPr>
          <w:p w14:paraId="704BA725" w14:textId="77777777" w:rsidR="008F36B5" w:rsidRPr="00F11823" w:rsidRDefault="008F36B5" w:rsidP="00A616DD">
            <w:pP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21582A48" w14:textId="77777777" w:rsidR="008F36B5" w:rsidRPr="00F11823" w:rsidRDefault="008F36B5" w:rsidP="00A616DD">
            <w:pPr>
              <w:jc w:val="center"/>
              <w:rPr>
                <w:bCs/>
                <w:kern w:val="2"/>
              </w:rPr>
            </w:pPr>
            <w:r w:rsidRPr="00F11823">
              <w:rPr>
                <w:bCs/>
                <w:kern w:val="2"/>
              </w:rPr>
              <w:t>за счет средств феде</w:t>
            </w:r>
            <w:r w:rsidRPr="00F11823">
              <w:rPr>
                <w:bCs/>
                <w:kern w:val="2"/>
              </w:rPr>
              <w:softHyphen/>
              <w:t>рального бюджета (тыс. рублей)</w:t>
            </w:r>
          </w:p>
        </w:tc>
        <w:tc>
          <w:tcPr>
            <w:tcW w:w="0" w:type="auto"/>
            <w:tcBorders>
              <w:top w:val="single" w:sz="4" w:space="0" w:color="auto"/>
              <w:left w:val="single" w:sz="4" w:space="0" w:color="auto"/>
              <w:bottom w:val="single" w:sz="4" w:space="0" w:color="auto"/>
              <w:right w:val="single" w:sz="4" w:space="0" w:color="auto"/>
            </w:tcBorders>
            <w:hideMark/>
          </w:tcPr>
          <w:p w14:paraId="4E5ADF1A" w14:textId="77777777" w:rsidR="008F36B5" w:rsidRPr="00F11823" w:rsidRDefault="008F36B5" w:rsidP="00A616DD">
            <w:pPr>
              <w:jc w:val="center"/>
              <w:rPr>
                <w:kern w:val="2"/>
              </w:rPr>
            </w:pPr>
            <w:r w:rsidRPr="00F11823">
              <w:rPr>
                <w:kern w:val="2"/>
              </w:rPr>
              <w:t xml:space="preserve">за счет средств областного бюджета </w:t>
            </w:r>
            <w:r w:rsidRPr="00F11823">
              <w:rPr>
                <w:bCs/>
                <w:kern w:val="2"/>
              </w:rPr>
              <w:t>(тыс. рублей)</w:t>
            </w:r>
          </w:p>
        </w:tc>
        <w:tc>
          <w:tcPr>
            <w:tcW w:w="0" w:type="auto"/>
            <w:tcBorders>
              <w:top w:val="single" w:sz="4" w:space="0" w:color="auto"/>
              <w:left w:val="single" w:sz="4" w:space="0" w:color="auto"/>
              <w:bottom w:val="single" w:sz="4" w:space="0" w:color="auto"/>
              <w:right w:val="single" w:sz="4" w:space="0" w:color="auto"/>
            </w:tcBorders>
            <w:hideMark/>
          </w:tcPr>
          <w:p w14:paraId="0F2DC536" w14:textId="77777777" w:rsidR="008F36B5" w:rsidRPr="00F11823" w:rsidRDefault="008F36B5" w:rsidP="00A616DD">
            <w:pPr>
              <w:jc w:val="center"/>
              <w:rPr>
                <w:bCs/>
                <w:kern w:val="2"/>
                <w:highlight w:val="yellow"/>
              </w:rPr>
            </w:pPr>
            <w:r w:rsidRPr="00F11823">
              <w:rPr>
                <w:bCs/>
                <w:kern w:val="2"/>
              </w:rPr>
              <w:t>за счет средств Фонда содействия реформированию жилищно-ком</w:t>
            </w:r>
            <w:r w:rsidRPr="00F11823">
              <w:rPr>
                <w:bCs/>
                <w:kern w:val="2"/>
              </w:rPr>
              <w:softHyphen/>
              <w:t>мунального хозяйства (тыс. рублей)</w:t>
            </w:r>
          </w:p>
        </w:tc>
      </w:tr>
      <w:tr w:rsidR="00384A24" w:rsidRPr="00F11823" w14:paraId="7C2FE8E5"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37631EED" w14:textId="77777777" w:rsidR="008F36B5" w:rsidRPr="00F11823" w:rsidRDefault="008F36B5" w:rsidP="00A616DD">
            <w:pPr>
              <w:jc w:val="center"/>
              <w:rPr>
                <w:kern w:val="2"/>
              </w:rPr>
            </w:pPr>
            <w:r w:rsidRPr="00F11823">
              <w:rPr>
                <w:kern w:val="2"/>
              </w:rPr>
              <w:t>1</w:t>
            </w:r>
          </w:p>
        </w:tc>
        <w:tc>
          <w:tcPr>
            <w:tcW w:w="660" w:type="pct"/>
            <w:tcBorders>
              <w:top w:val="single" w:sz="4" w:space="0" w:color="auto"/>
              <w:left w:val="single" w:sz="4" w:space="0" w:color="auto"/>
              <w:bottom w:val="single" w:sz="4" w:space="0" w:color="auto"/>
              <w:right w:val="single" w:sz="4" w:space="0" w:color="auto"/>
            </w:tcBorders>
            <w:hideMark/>
          </w:tcPr>
          <w:p w14:paraId="70A646EE" w14:textId="77777777" w:rsidR="008F36B5" w:rsidRPr="00F11823" w:rsidRDefault="008F36B5" w:rsidP="00A616DD">
            <w:pPr>
              <w:jc w:val="center"/>
              <w:rPr>
                <w:kern w:val="2"/>
              </w:rPr>
            </w:pPr>
            <w:r w:rsidRPr="00F11823">
              <w:rPr>
                <w:kern w:val="2"/>
              </w:rPr>
              <w:t>2</w:t>
            </w:r>
          </w:p>
        </w:tc>
        <w:tc>
          <w:tcPr>
            <w:tcW w:w="295" w:type="pct"/>
            <w:tcBorders>
              <w:top w:val="single" w:sz="4" w:space="0" w:color="auto"/>
              <w:left w:val="single" w:sz="4" w:space="0" w:color="auto"/>
              <w:bottom w:val="single" w:sz="4" w:space="0" w:color="auto"/>
              <w:right w:val="single" w:sz="4" w:space="0" w:color="auto"/>
            </w:tcBorders>
            <w:hideMark/>
          </w:tcPr>
          <w:p w14:paraId="35FC1AB0" w14:textId="77777777" w:rsidR="008F36B5" w:rsidRPr="00F11823" w:rsidRDefault="008F36B5" w:rsidP="00A616DD">
            <w:pPr>
              <w:jc w:val="center"/>
              <w:rPr>
                <w:kern w:val="2"/>
              </w:rPr>
            </w:pPr>
            <w:r w:rsidRPr="00F11823">
              <w:rPr>
                <w:kern w:val="2"/>
              </w:rPr>
              <w:t>3</w:t>
            </w:r>
          </w:p>
        </w:tc>
        <w:tc>
          <w:tcPr>
            <w:tcW w:w="204" w:type="pct"/>
            <w:tcBorders>
              <w:top w:val="single" w:sz="4" w:space="0" w:color="auto"/>
              <w:left w:val="single" w:sz="4" w:space="0" w:color="auto"/>
              <w:bottom w:val="single" w:sz="4" w:space="0" w:color="auto"/>
              <w:right w:val="single" w:sz="4" w:space="0" w:color="auto"/>
            </w:tcBorders>
            <w:hideMark/>
          </w:tcPr>
          <w:p w14:paraId="2398A017" w14:textId="77777777" w:rsidR="008F36B5" w:rsidRPr="00F11823" w:rsidRDefault="008F36B5" w:rsidP="00A616DD">
            <w:pPr>
              <w:jc w:val="center"/>
              <w:rPr>
                <w:kern w:val="2"/>
              </w:rPr>
            </w:pPr>
            <w:r w:rsidRPr="00F11823">
              <w:rPr>
                <w:kern w:val="2"/>
              </w:rPr>
              <w:t>4</w:t>
            </w:r>
          </w:p>
        </w:tc>
        <w:tc>
          <w:tcPr>
            <w:tcW w:w="246" w:type="pct"/>
            <w:tcBorders>
              <w:top w:val="single" w:sz="4" w:space="0" w:color="auto"/>
              <w:left w:val="single" w:sz="4" w:space="0" w:color="auto"/>
              <w:bottom w:val="single" w:sz="4" w:space="0" w:color="auto"/>
              <w:right w:val="single" w:sz="4" w:space="0" w:color="auto"/>
            </w:tcBorders>
            <w:hideMark/>
          </w:tcPr>
          <w:p w14:paraId="31425724" w14:textId="77777777" w:rsidR="008F36B5" w:rsidRPr="00F11823" w:rsidRDefault="008F36B5" w:rsidP="00A616DD">
            <w:pPr>
              <w:jc w:val="center"/>
              <w:rPr>
                <w:kern w:val="2"/>
              </w:rPr>
            </w:pPr>
            <w:r w:rsidRPr="00F11823">
              <w:rPr>
                <w:kern w:val="2"/>
              </w:rPr>
              <w:t>5</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5915D02D" w14:textId="77777777" w:rsidR="008F36B5" w:rsidRPr="00F11823" w:rsidRDefault="008F36B5" w:rsidP="00A616DD">
            <w:pPr>
              <w:jc w:val="center"/>
              <w:rPr>
                <w:bCs/>
                <w:kern w:val="2"/>
              </w:rPr>
            </w:pPr>
            <w:r w:rsidRPr="00F11823">
              <w:rPr>
                <w:bCs/>
                <w:kern w:val="2"/>
              </w:rPr>
              <w:t>6</w:t>
            </w:r>
          </w:p>
        </w:tc>
        <w:tc>
          <w:tcPr>
            <w:tcW w:w="0" w:type="auto"/>
            <w:gridSpan w:val="2"/>
            <w:tcBorders>
              <w:top w:val="single" w:sz="4" w:space="0" w:color="auto"/>
              <w:left w:val="single" w:sz="4" w:space="0" w:color="auto"/>
              <w:bottom w:val="single" w:sz="4" w:space="0" w:color="auto"/>
              <w:right w:val="single" w:sz="4" w:space="0" w:color="auto"/>
            </w:tcBorders>
            <w:hideMark/>
          </w:tcPr>
          <w:p w14:paraId="34E02EDB" w14:textId="77777777" w:rsidR="008F36B5" w:rsidRPr="00F11823" w:rsidRDefault="008F36B5" w:rsidP="00A616DD">
            <w:pPr>
              <w:jc w:val="center"/>
              <w:rPr>
                <w:kern w:val="2"/>
              </w:rPr>
            </w:pPr>
            <w:r w:rsidRPr="00F11823">
              <w:rPr>
                <w:kern w:val="2"/>
              </w:rPr>
              <w:t>7</w:t>
            </w:r>
          </w:p>
        </w:tc>
        <w:tc>
          <w:tcPr>
            <w:tcW w:w="0" w:type="auto"/>
            <w:tcBorders>
              <w:top w:val="single" w:sz="4" w:space="0" w:color="auto"/>
              <w:left w:val="single" w:sz="4" w:space="0" w:color="auto"/>
              <w:bottom w:val="single" w:sz="4" w:space="0" w:color="auto"/>
              <w:right w:val="single" w:sz="4" w:space="0" w:color="auto"/>
            </w:tcBorders>
            <w:hideMark/>
          </w:tcPr>
          <w:p w14:paraId="17725F9A" w14:textId="77777777" w:rsidR="008F36B5" w:rsidRPr="00F11823" w:rsidRDefault="008F36B5" w:rsidP="00A616DD">
            <w:pPr>
              <w:jc w:val="center"/>
              <w:rPr>
                <w:kern w:val="2"/>
              </w:rPr>
            </w:pPr>
            <w:r w:rsidRPr="00F11823">
              <w:rPr>
                <w:kern w:val="2"/>
              </w:rPr>
              <w:t>8</w:t>
            </w:r>
          </w:p>
        </w:tc>
        <w:tc>
          <w:tcPr>
            <w:tcW w:w="0" w:type="auto"/>
            <w:tcBorders>
              <w:top w:val="single" w:sz="4" w:space="0" w:color="auto"/>
              <w:left w:val="single" w:sz="4" w:space="0" w:color="auto"/>
              <w:bottom w:val="single" w:sz="4" w:space="0" w:color="auto"/>
              <w:right w:val="single" w:sz="4" w:space="0" w:color="auto"/>
            </w:tcBorders>
            <w:hideMark/>
          </w:tcPr>
          <w:p w14:paraId="19CA5AD5" w14:textId="77777777" w:rsidR="008F36B5" w:rsidRPr="00F11823" w:rsidRDefault="008F36B5" w:rsidP="00A616DD">
            <w:pPr>
              <w:jc w:val="center"/>
              <w:rPr>
                <w:kern w:val="2"/>
              </w:rPr>
            </w:pPr>
            <w:r w:rsidRPr="00F11823">
              <w:rPr>
                <w:kern w:val="2"/>
              </w:rPr>
              <w:t>9</w:t>
            </w:r>
          </w:p>
        </w:tc>
        <w:tc>
          <w:tcPr>
            <w:tcW w:w="0" w:type="auto"/>
            <w:tcBorders>
              <w:top w:val="single" w:sz="4" w:space="0" w:color="auto"/>
              <w:left w:val="single" w:sz="4" w:space="0" w:color="auto"/>
              <w:bottom w:val="single" w:sz="4" w:space="0" w:color="auto"/>
              <w:right w:val="single" w:sz="4" w:space="0" w:color="auto"/>
            </w:tcBorders>
            <w:hideMark/>
          </w:tcPr>
          <w:p w14:paraId="030B6697" w14:textId="77777777" w:rsidR="008F36B5" w:rsidRPr="00F11823" w:rsidRDefault="008F36B5" w:rsidP="00A616DD">
            <w:pPr>
              <w:jc w:val="center"/>
              <w:rPr>
                <w:bCs/>
                <w:kern w:val="2"/>
              </w:rPr>
            </w:pPr>
            <w:r w:rsidRPr="00F11823">
              <w:rPr>
                <w:bCs/>
                <w:kern w:val="2"/>
              </w:rPr>
              <w:t>10</w:t>
            </w:r>
          </w:p>
        </w:tc>
        <w:tc>
          <w:tcPr>
            <w:tcW w:w="0" w:type="auto"/>
            <w:gridSpan w:val="2"/>
            <w:tcBorders>
              <w:top w:val="single" w:sz="4" w:space="0" w:color="auto"/>
              <w:left w:val="single" w:sz="4" w:space="0" w:color="auto"/>
              <w:bottom w:val="single" w:sz="4" w:space="0" w:color="auto"/>
              <w:right w:val="single" w:sz="4" w:space="0" w:color="auto"/>
            </w:tcBorders>
            <w:hideMark/>
          </w:tcPr>
          <w:p w14:paraId="676B4DB9" w14:textId="77777777" w:rsidR="008F36B5" w:rsidRPr="00F11823" w:rsidRDefault="008F36B5" w:rsidP="00A616DD">
            <w:pPr>
              <w:jc w:val="center"/>
              <w:rPr>
                <w:kern w:val="2"/>
              </w:rPr>
            </w:pPr>
            <w:r w:rsidRPr="00F11823">
              <w:rPr>
                <w:kern w:val="2"/>
              </w:rPr>
              <w:t>11</w:t>
            </w:r>
          </w:p>
        </w:tc>
        <w:tc>
          <w:tcPr>
            <w:tcW w:w="0" w:type="auto"/>
            <w:tcBorders>
              <w:top w:val="single" w:sz="4" w:space="0" w:color="auto"/>
              <w:left w:val="single" w:sz="4" w:space="0" w:color="auto"/>
              <w:bottom w:val="single" w:sz="4" w:space="0" w:color="auto"/>
              <w:right w:val="single" w:sz="4" w:space="0" w:color="auto"/>
            </w:tcBorders>
            <w:hideMark/>
          </w:tcPr>
          <w:p w14:paraId="1A91AC1F" w14:textId="77777777" w:rsidR="008F36B5" w:rsidRPr="00F11823" w:rsidRDefault="008F36B5" w:rsidP="00A616DD">
            <w:pPr>
              <w:jc w:val="center"/>
              <w:rPr>
                <w:kern w:val="2"/>
              </w:rPr>
            </w:pPr>
            <w:r w:rsidRPr="00F11823">
              <w:rPr>
                <w:kern w:val="2"/>
              </w:rPr>
              <w:t>12</w:t>
            </w:r>
          </w:p>
        </w:tc>
        <w:tc>
          <w:tcPr>
            <w:tcW w:w="0" w:type="auto"/>
            <w:tcBorders>
              <w:top w:val="single" w:sz="4" w:space="0" w:color="auto"/>
              <w:left w:val="single" w:sz="4" w:space="0" w:color="auto"/>
              <w:bottom w:val="single" w:sz="4" w:space="0" w:color="auto"/>
              <w:right w:val="single" w:sz="4" w:space="0" w:color="auto"/>
            </w:tcBorders>
            <w:hideMark/>
          </w:tcPr>
          <w:p w14:paraId="6184D9AE" w14:textId="77777777" w:rsidR="008F36B5" w:rsidRPr="00F11823" w:rsidRDefault="008F36B5" w:rsidP="00A616DD">
            <w:pPr>
              <w:jc w:val="center"/>
              <w:rPr>
                <w:kern w:val="2"/>
              </w:rPr>
            </w:pPr>
            <w:r w:rsidRPr="00F11823">
              <w:rPr>
                <w:kern w:val="2"/>
              </w:rPr>
              <w:t>13</w:t>
            </w:r>
          </w:p>
        </w:tc>
        <w:tc>
          <w:tcPr>
            <w:tcW w:w="0" w:type="auto"/>
            <w:tcBorders>
              <w:top w:val="single" w:sz="4" w:space="0" w:color="auto"/>
              <w:left w:val="single" w:sz="4" w:space="0" w:color="auto"/>
              <w:bottom w:val="single" w:sz="4" w:space="0" w:color="auto"/>
              <w:right w:val="single" w:sz="4" w:space="0" w:color="auto"/>
            </w:tcBorders>
            <w:hideMark/>
          </w:tcPr>
          <w:p w14:paraId="409FDFCC" w14:textId="77777777" w:rsidR="008F36B5" w:rsidRPr="00F11823" w:rsidRDefault="008F36B5" w:rsidP="00A616DD">
            <w:pPr>
              <w:jc w:val="center"/>
              <w:rPr>
                <w:bCs/>
                <w:kern w:val="2"/>
              </w:rPr>
            </w:pPr>
            <w:r w:rsidRPr="00F11823">
              <w:rPr>
                <w:bCs/>
                <w:kern w:val="2"/>
              </w:rPr>
              <w:t>14</w:t>
            </w:r>
          </w:p>
        </w:tc>
        <w:tc>
          <w:tcPr>
            <w:tcW w:w="0" w:type="auto"/>
            <w:gridSpan w:val="2"/>
            <w:tcBorders>
              <w:top w:val="single" w:sz="4" w:space="0" w:color="auto"/>
              <w:left w:val="single" w:sz="4" w:space="0" w:color="auto"/>
              <w:bottom w:val="single" w:sz="4" w:space="0" w:color="auto"/>
              <w:right w:val="single" w:sz="4" w:space="0" w:color="auto"/>
            </w:tcBorders>
            <w:hideMark/>
          </w:tcPr>
          <w:p w14:paraId="50596B0D" w14:textId="77777777" w:rsidR="008F36B5" w:rsidRPr="00F11823" w:rsidRDefault="008F36B5" w:rsidP="00A616DD">
            <w:pPr>
              <w:jc w:val="center"/>
              <w:rPr>
                <w:bCs/>
                <w:kern w:val="2"/>
              </w:rPr>
            </w:pPr>
            <w:r w:rsidRPr="00F11823">
              <w:rPr>
                <w:bCs/>
                <w:kern w:val="2"/>
              </w:rPr>
              <w:t>15</w:t>
            </w:r>
          </w:p>
        </w:tc>
        <w:tc>
          <w:tcPr>
            <w:tcW w:w="0" w:type="auto"/>
            <w:tcBorders>
              <w:top w:val="single" w:sz="4" w:space="0" w:color="auto"/>
              <w:left w:val="single" w:sz="4" w:space="0" w:color="auto"/>
              <w:bottom w:val="single" w:sz="4" w:space="0" w:color="auto"/>
              <w:right w:val="single" w:sz="4" w:space="0" w:color="auto"/>
            </w:tcBorders>
            <w:hideMark/>
          </w:tcPr>
          <w:p w14:paraId="116CB8AD" w14:textId="77777777" w:rsidR="008F36B5" w:rsidRPr="00F11823" w:rsidRDefault="008F36B5" w:rsidP="00A616DD">
            <w:pPr>
              <w:jc w:val="center"/>
              <w:rPr>
                <w:bCs/>
                <w:kern w:val="2"/>
              </w:rPr>
            </w:pPr>
            <w:r w:rsidRPr="00F11823">
              <w:rPr>
                <w:bCs/>
                <w:kern w:val="2"/>
              </w:rPr>
              <w:t>16</w:t>
            </w:r>
          </w:p>
        </w:tc>
        <w:tc>
          <w:tcPr>
            <w:tcW w:w="0" w:type="auto"/>
            <w:tcBorders>
              <w:top w:val="single" w:sz="4" w:space="0" w:color="auto"/>
              <w:left w:val="single" w:sz="4" w:space="0" w:color="auto"/>
              <w:bottom w:val="single" w:sz="4" w:space="0" w:color="auto"/>
              <w:right w:val="single" w:sz="4" w:space="0" w:color="auto"/>
            </w:tcBorders>
            <w:hideMark/>
          </w:tcPr>
          <w:p w14:paraId="12F58E5B" w14:textId="77777777" w:rsidR="008F36B5" w:rsidRPr="00F11823" w:rsidRDefault="008F36B5" w:rsidP="00A616DD">
            <w:pPr>
              <w:jc w:val="center"/>
              <w:rPr>
                <w:bCs/>
                <w:kern w:val="2"/>
              </w:rPr>
            </w:pPr>
            <w:r w:rsidRPr="00F11823">
              <w:rPr>
                <w:bCs/>
                <w:kern w:val="2"/>
              </w:rPr>
              <w:t>17</w:t>
            </w:r>
          </w:p>
        </w:tc>
        <w:tc>
          <w:tcPr>
            <w:tcW w:w="0" w:type="auto"/>
            <w:tcBorders>
              <w:top w:val="single" w:sz="4" w:space="0" w:color="auto"/>
              <w:left w:val="single" w:sz="4" w:space="0" w:color="auto"/>
              <w:bottom w:val="single" w:sz="4" w:space="0" w:color="auto"/>
              <w:right w:val="single" w:sz="4" w:space="0" w:color="auto"/>
            </w:tcBorders>
            <w:hideMark/>
          </w:tcPr>
          <w:p w14:paraId="7162F3CD" w14:textId="77777777" w:rsidR="008F36B5" w:rsidRPr="00F11823" w:rsidRDefault="008F36B5" w:rsidP="00A616DD">
            <w:pPr>
              <w:jc w:val="center"/>
              <w:rPr>
                <w:bCs/>
                <w:kern w:val="2"/>
              </w:rPr>
            </w:pPr>
            <w:r w:rsidRPr="00F11823">
              <w:rPr>
                <w:bCs/>
                <w:kern w:val="2"/>
              </w:rPr>
              <w:t>18</w:t>
            </w:r>
          </w:p>
        </w:tc>
      </w:tr>
      <w:tr w:rsidR="00384A24" w:rsidRPr="00F11823" w14:paraId="27BF76DA"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550688E9" w14:textId="5573D265" w:rsidR="008F36B5" w:rsidRPr="00F11823" w:rsidRDefault="008F36B5" w:rsidP="00A616DD">
            <w:pPr>
              <w:jc w:val="center"/>
              <w:rPr>
                <w:kern w:val="2"/>
              </w:rPr>
            </w:pPr>
            <w:r w:rsidRPr="00F11823">
              <w:rPr>
                <w:kern w:val="2"/>
              </w:rPr>
              <w:t>1.</w:t>
            </w:r>
          </w:p>
        </w:tc>
        <w:tc>
          <w:tcPr>
            <w:tcW w:w="660" w:type="pct"/>
            <w:tcBorders>
              <w:top w:val="single" w:sz="4" w:space="0" w:color="auto"/>
              <w:left w:val="single" w:sz="4" w:space="0" w:color="auto"/>
              <w:bottom w:val="single" w:sz="4" w:space="0" w:color="auto"/>
              <w:right w:val="single" w:sz="4" w:space="0" w:color="auto"/>
            </w:tcBorders>
            <w:hideMark/>
          </w:tcPr>
          <w:p w14:paraId="76BF25E3" w14:textId="77777777" w:rsidR="008F36B5" w:rsidRPr="00F11823" w:rsidRDefault="008F36B5" w:rsidP="00A616DD">
            <w:pPr>
              <w:rPr>
                <w:kern w:val="2"/>
              </w:rPr>
            </w:pPr>
            <w:r w:rsidRPr="00F11823">
              <w:rPr>
                <w:kern w:val="2"/>
              </w:rPr>
              <w:t>Цимлянское городское поселение</w:t>
            </w:r>
          </w:p>
        </w:tc>
        <w:tc>
          <w:tcPr>
            <w:tcW w:w="295" w:type="pct"/>
            <w:tcBorders>
              <w:top w:val="single" w:sz="4" w:space="0" w:color="auto"/>
              <w:left w:val="single" w:sz="4" w:space="0" w:color="auto"/>
              <w:bottom w:val="single" w:sz="4" w:space="0" w:color="auto"/>
              <w:right w:val="single" w:sz="4" w:space="0" w:color="auto"/>
            </w:tcBorders>
            <w:hideMark/>
          </w:tcPr>
          <w:p w14:paraId="1E1D6E1A" w14:textId="77777777" w:rsidR="008F36B5" w:rsidRPr="00F11823" w:rsidRDefault="008F36B5" w:rsidP="00A616DD">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6A15A001" w14:textId="77777777" w:rsidR="008F36B5" w:rsidRPr="00F11823" w:rsidRDefault="008F36B5" w:rsidP="00A616DD">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5AA827EB" w14:textId="77777777" w:rsidR="008F36B5" w:rsidRPr="00F11823" w:rsidRDefault="008F36B5" w:rsidP="00A616DD">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00104F3F" w14:textId="77777777" w:rsidR="008F36B5" w:rsidRPr="00F11823" w:rsidRDefault="008F36B5" w:rsidP="00A616DD">
            <w:pPr>
              <w:jc w:val="center"/>
              <w:rPr>
                <w:kern w:val="2"/>
              </w:rPr>
            </w:pPr>
            <w:r w:rsidRPr="00F11823">
              <w:rPr>
                <w:kern w:val="2"/>
              </w:rPr>
              <w:t>–</w:t>
            </w:r>
          </w:p>
        </w:tc>
        <w:tc>
          <w:tcPr>
            <w:tcW w:w="178" w:type="pct"/>
            <w:gridSpan w:val="2"/>
            <w:tcBorders>
              <w:top w:val="single" w:sz="4" w:space="0" w:color="auto"/>
              <w:left w:val="single" w:sz="4" w:space="0" w:color="auto"/>
              <w:bottom w:val="single" w:sz="4" w:space="0" w:color="auto"/>
              <w:right w:val="single" w:sz="4" w:space="0" w:color="auto"/>
            </w:tcBorders>
            <w:hideMark/>
          </w:tcPr>
          <w:p w14:paraId="0CBCD472" w14:textId="77777777" w:rsidR="008F36B5" w:rsidRPr="00F11823" w:rsidRDefault="008F36B5" w:rsidP="00A616DD">
            <w:pPr>
              <w:jc w:val="center"/>
              <w:rPr>
                <w:kern w:val="2"/>
              </w:rPr>
            </w:pPr>
            <w:r w:rsidRPr="00F11823">
              <w:rPr>
                <w:kern w:val="2"/>
              </w:rPr>
              <w:t>–</w:t>
            </w:r>
          </w:p>
        </w:tc>
        <w:tc>
          <w:tcPr>
            <w:tcW w:w="299" w:type="pct"/>
            <w:tcBorders>
              <w:top w:val="single" w:sz="4" w:space="0" w:color="auto"/>
              <w:left w:val="single" w:sz="4" w:space="0" w:color="auto"/>
              <w:bottom w:val="single" w:sz="4" w:space="0" w:color="auto"/>
              <w:right w:val="single" w:sz="4" w:space="0" w:color="auto"/>
            </w:tcBorders>
            <w:hideMark/>
          </w:tcPr>
          <w:p w14:paraId="432EC181" w14:textId="77777777" w:rsidR="008F36B5" w:rsidRPr="00F11823" w:rsidRDefault="008F36B5" w:rsidP="00A616DD">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73C239CF" w14:textId="77777777" w:rsidR="008F36B5" w:rsidRPr="00F11823" w:rsidRDefault="008F36B5" w:rsidP="00A616DD">
            <w:pPr>
              <w:jc w:val="center"/>
              <w:rPr>
                <w:kern w:val="2"/>
              </w:rPr>
            </w:pPr>
            <w:r w:rsidRPr="00F11823">
              <w:rPr>
                <w:kern w:val="2"/>
              </w:rPr>
              <w:t>–</w:t>
            </w:r>
          </w:p>
        </w:tc>
        <w:tc>
          <w:tcPr>
            <w:tcW w:w="374" w:type="pct"/>
            <w:tcBorders>
              <w:top w:val="single" w:sz="4" w:space="0" w:color="auto"/>
              <w:left w:val="single" w:sz="4" w:space="0" w:color="auto"/>
              <w:bottom w:val="single" w:sz="4" w:space="0" w:color="auto"/>
              <w:right w:val="single" w:sz="4" w:space="0" w:color="auto"/>
            </w:tcBorders>
            <w:hideMark/>
          </w:tcPr>
          <w:p w14:paraId="7D30C0EB" w14:textId="77777777" w:rsidR="008F36B5" w:rsidRPr="00F11823" w:rsidRDefault="008F36B5" w:rsidP="00A616DD">
            <w:pPr>
              <w:jc w:val="center"/>
              <w:rPr>
                <w:kern w:val="2"/>
              </w:rPr>
            </w:pPr>
            <w:r w:rsidRPr="00F11823">
              <w:rPr>
                <w:kern w:val="2"/>
              </w:rPr>
              <w:t>–</w:t>
            </w:r>
          </w:p>
        </w:tc>
        <w:tc>
          <w:tcPr>
            <w:tcW w:w="189" w:type="pct"/>
            <w:gridSpan w:val="2"/>
            <w:tcBorders>
              <w:top w:val="single" w:sz="4" w:space="0" w:color="auto"/>
              <w:left w:val="single" w:sz="4" w:space="0" w:color="auto"/>
              <w:bottom w:val="single" w:sz="4" w:space="0" w:color="auto"/>
              <w:right w:val="single" w:sz="4" w:space="0" w:color="auto"/>
            </w:tcBorders>
            <w:hideMark/>
          </w:tcPr>
          <w:p w14:paraId="5265E7FD" w14:textId="77777777" w:rsidR="008F36B5" w:rsidRPr="00F11823" w:rsidRDefault="008F36B5" w:rsidP="00A616DD">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2A81AF0D" w14:textId="77777777" w:rsidR="008F36B5" w:rsidRPr="00F11823" w:rsidRDefault="008F36B5" w:rsidP="00A616DD">
            <w:pPr>
              <w:jc w:val="center"/>
              <w:rPr>
                <w:kern w:val="2"/>
              </w:rPr>
            </w:pPr>
            <w:r w:rsidRPr="00F11823">
              <w:rPr>
                <w:kern w:val="2"/>
              </w:rPr>
              <w:t>–</w:t>
            </w:r>
          </w:p>
        </w:tc>
        <w:tc>
          <w:tcPr>
            <w:tcW w:w="247" w:type="pct"/>
            <w:tcBorders>
              <w:top w:val="single" w:sz="4" w:space="0" w:color="auto"/>
              <w:left w:val="single" w:sz="4" w:space="0" w:color="auto"/>
              <w:bottom w:val="single" w:sz="4" w:space="0" w:color="auto"/>
              <w:right w:val="single" w:sz="4" w:space="0" w:color="auto"/>
            </w:tcBorders>
            <w:hideMark/>
          </w:tcPr>
          <w:p w14:paraId="4C254CE7" w14:textId="77777777" w:rsidR="008F36B5" w:rsidRPr="00F11823" w:rsidRDefault="008F36B5" w:rsidP="00A616DD">
            <w:pPr>
              <w:jc w:val="center"/>
              <w:rPr>
                <w:kern w:val="2"/>
              </w:rPr>
            </w:pPr>
            <w:r w:rsidRPr="00F11823">
              <w:rPr>
                <w:kern w:val="2"/>
              </w:rPr>
              <w:t>–</w:t>
            </w:r>
          </w:p>
        </w:tc>
        <w:tc>
          <w:tcPr>
            <w:tcW w:w="374" w:type="pct"/>
            <w:tcBorders>
              <w:top w:val="single" w:sz="4" w:space="0" w:color="auto"/>
              <w:left w:val="single" w:sz="4" w:space="0" w:color="auto"/>
              <w:bottom w:val="single" w:sz="4" w:space="0" w:color="auto"/>
              <w:right w:val="single" w:sz="4" w:space="0" w:color="auto"/>
            </w:tcBorders>
            <w:hideMark/>
          </w:tcPr>
          <w:p w14:paraId="4E042930" w14:textId="77777777" w:rsidR="008F36B5" w:rsidRPr="00F11823" w:rsidRDefault="008F36B5" w:rsidP="00384A24">
            <w:pPr>
              <w:ind w:left="-183" w:firstLine="183"/>
              <w:jc w:val="center"/>
              <w:rPr>
                <w:kern w:val="2"/>
              </w:rPr>
            </w:pPr>
            <w:r w:rsidRPr="00F11823">
              <w:rPr>
                <w:kern w:val="2"/>
              </w:rPr>
              <w:t>–</w:t>
            </w:r>
          </w:p>
        </w:tc>
        <w:tc>
          <w:tcPr>
            <w:tcW w:w="178" w:type="pct"/>
            <w:gridSpan w:val="2"/>
            <w:tcBorders>
              <w:top w:val="single" w:sz="4" w:space="0" w:color="auto"/>
              <w:left w:val="single" w:sz="4" w:space="0" w:color="auto"/>
              <w:bottom w:val="single" w:sz="4" w:space="0" w:color="auto"/>
              <w:right w:val="single" w:sz="4" w:space="0" w:color="auto"/>
            </w:tcBorders>
            <w:hideMark/>
          </w:tcPr>
          <w:p w14:paraId="10ACE62A" w14:textId="77777777" w:rsidR="008F36B5" w:rsidRPr="00F11823" w:rsidRDefault="008F36B5" w:rsidP="00A616DD">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540696EC" w14:textId="77777777" w:rsidR="008F36B5" w:rsidRPr="00F11823" w:rsidRDefault="008F36B5" w:rsidP="00A616DD">
            <w:pPr>
              <w:jc w:val="center"/>
              <w:rPr>
                <w:kern w:val="2"/>
              </w:rPr>
            </w:pPr>
            <w:r w:rsidRPr="00F11823">
              <w:rPr>
                <w:kern w:val="2"/>
              </w:rPr>
              <w:t>–</w:t>
            </w:r>
          </w:p>
        </w:tc>
        <w:tc>
          <w:tcPr>
            <w:tcW w:w="247" w:type="pct"/>
            <w:tcBorders>
              <w:top w:val="single" w:sz="4" w:space="0" w:color="auto"/>
              <w:left w:val="single" w:sz="4" w:space="0" w:color="auto"/>
              <w:bottom w:val="single" w:sz="4" w:space="0" w:color="auto"/>
              <w:right w:val="single" w:sz="4" w:space="0" w:color="auto"/>
            </w:tcBorders>
            <w:hideMark/>
          </w:tcPr>
          <w:p w14:paraId="1BD8C862" w14:textId="77777777" w:rsidR="008F36B5" w:rsidRPr="00F11823" w:rsidRDefault="008F36B5" w:rsidP="00A616DD">
            <w:pPr>
              <w:jc w:val="center"/>
              <w:rPr>
                <w:kern w:val="2"/>
              </w:rPr>
            </w:pPr>
            <w:r w:rsidRPr="00F11823">
              <w:rPr>
                <w:kern w:val="2"/>
              </w:rPr>
              <w:t>–</w:t>
            </w:r>
          </w:p>
        </w:tc>
        <w:tc>
          <w:tcPr>
            <w:tcW w:w="375" w:type="pct"/>
            <w:tcBorders>
              <w:top w:val="single" w:sz="4" w:space="0" w:color="auto"/>
              <w:left w:val="single" w:sz="4" w:space="0" w:color="auto"/>
              <w:bottom w:val="single" w:sz="4" w:space="0" w:color="auto"/>
              <w:right w:val="single" w:sz="4" w:space="0" w:color="auto"/>
            </w:tcBorders>
            <w:hideMark/>
          </w:tcPr>
          <w:p w14:paraId="668C199D" w14:textId="77777777" w:rsidR="008F36B5" w:rsidRPr="00F11823" w:rsidRDefault="008F36B5" w:rsidP="00A616DD">
            <w:pPr>
              <w:jc w:val="center"/>
              <w:rPr>
                <w:kern w:val="2"/>
              </w:rPr>
            </w:pPr>
            <w:r w:rsidRPr="00F11823">
              <w:rPr>
                <w:kern w:val="2"/>
              </w:rPr>
              <w:t>–</w:t>
            </w:r>
          </w:p>
        </w:tc>
      </w:tr>
      <w:tr w:rsidR="00384A24" w:rsidRPr="00F11823" w14:paraId="02586797"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773F425D" w14:textId="796A4A89" w:rsidR="008F36B5" w:rsidRPr="00F11823" w:rsidRDefault="00384A24" w:rsidP="00A616DD">
            <w:pPr>
              <w:jc w:val="center"/>
              <w:rPr>
                <w:kern w:val="2"/>
              </w:rPr>
            </w:pPr>
            <w:r>
              <w:rPr>
                <w:kern w:val="2"/>
              </w:rPr>
              <w:t>2</w:t>
            </w:r>
          </w:p>
        </w:tc>
        <w:tc>
          <w:tcPr>
            <w:tcW w:w="660" w:type="pct"/>
            <w:tcBorders>
              <w:top w:val="single" w:sz="4" w:space="0" w:color="auto"/>
              <w:left w:val="single" w:sz="4" w:space="0" w:color="auto"/>
              <w:bottom w:val="single" w:sz="4" w:space="0" w:color="auto"/>
              <w:right w:val="single" w:sz="4" w:space="0" w:color="auto"/>
            </w:tcBorders>
            <w:hideMark/>
          </w:tcPr>
          <w:p w14:paraId="50E1DA54" w14:textId="77777777" w:rsidR="008F36B5" w:rsidRPr="00F11823" w:rsidRDefault="008F36B5" w:rsidP="00A616DD">
            <w:pPr>
              <w:rPr>
                <w:kern w:val="2"/>
              </w:rPr>
            </w:pPr>
            <w:r w:rsidRPr="00F11823">
              <w:rPr>
                <w:kern w:val="2"/>
              </w:rPr>
              <w:t>Красноярское сельское поселение</w:t>
            </w:r>
          </w:p>
        </w:tc>
        <w:tc>
          <w:tcPr>
            <w:tcW w:w="295" w:type="pct"/>
            <w:tcBorders>
              <w:top w:val="single" w:sz="4" w:space="0" w:color="auto"/>
              <w:left w:val="single" w:sz="4" w:space="0" w:color="auto"/>
              <w:bottom w:val="single" w:sz="4" w:space="0" w:color="auto"/>
              <w:right w:val="single" w:sz="4" w:space="0" w:color="auto"/>
            </w:tcBorders>
            <w:hideMark/>
          </w:tcPr>
          <w:p w14:paraId="03819BC4" w14:textId="77777777" w:rsidR="008F36B5" w:rsidRPr="00F11823" w:rsidRDefault="008F36B5" w:rsidP="00A616DD">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1E415A1D" w14:textId="77777777" w:rsidR="008F36B5" w:rsidRPr="00F11823" w:rsidRDefault="008F36B5" w:rsidP="00A616DD">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4C2ACEF2" w14:textId="77777777" w:rsidR="008F36B5" w:rsidRPr="00F11823" w:rsidRDefault="008F36B5" w:rsidP="00A616DD">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2151ED89"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5F126F85"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14D177B"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58AC58A"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7C922A4"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1A42A973"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A6B5947"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34CAA9F"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F3A6795"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3EA4A675"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D929C7D"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C8A33EA"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2CF65CF1" w14:textId="77777777" w:rsidR="008F36B5" w:rsidRPr="00F11823" w:rsidRDefault="008F36B5" w:rsidP="00A616DD">
            <w:pPr>
              <w:jc w:val="center"/>
              <w:rPr>
                <w:kern w:val="2"/>
              </w:rPr>
            </w:pPr>
            <w:r w:rsidRPr="00F11823">
              <w:rPr>
                <w:kern w:val="2"/>
              </w:rPr>
              <w:t>–</w:t>
            </w:r>
          </w:p>
        </w:tc>
      </w:tr>
      <w:tr w:rsidR="00384A24" w:rsidRPr="00F11823" w14:paraId="2C3A8F13"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148ABDC3" w14:textId="752F73CD" w:rsidR="008F36B5" w:rsidRPr="00F11823" w:rsidRDefault="00384A24" w:rsidP="00A616DD">
            <w:pPr>
              <w:jc w:val="center"/>
              <w:rPr>
                <w:kern w:val="2"/>
              </w:rPr>
            </w:pPr>
            <w:r>
              <w:rPr>
                <w:kern w:val="2"/>
              </w:rPr>
              <w:t>3</w:t>
            </w:r>
            <w:r w:rsidR="008F36B5" w:rsidRPr="00F11823">
              <w:rPr>
                <w:kern w:val="2"/>
              </w:rPr>
              <w:t>.</w:t>
            </w:r>
          </w:p>
        </w:tc>
        <w:tc>
          <w:tcPr>
            <w:tcW w:w="660" w:type="pct"/>
            <w:tcBorders>
              <w:top w:val="single" w:sz="4" w:space="0" w:color="auto"/>
              <w:left w:val="single" w:sz="4" w:space="0" w:color="auto"/>
              <w:bottom w:val="single" w:sz="4" w:space="0" w:color="auto"/>
              <w:right w:val="single" w:sz="4" w:space="0" w:color="auto"/>
            </w:tcBorders>
            <w:hideMark/>
          </w:tcPr>
          <w:p w14:paraId="299E9445" w14:textId="77777777" w:rsidR="008F36B5" w:rsidRPr="00F11823" w:rsidRDefault="008F36B5" w:rsidP="00A616DD">
            <w:pPr>
              <w:rPr>
                <w:kern w:val="2"/>
              </w:rPr>
            </w:pPr>
            <w:r w:rsidRPr="00F11823">
              <w:rPr>
                <w:kern w:val="2"/>
              </w:rPr>
              <w:t>Саркеловское сельское поселение</w:t>
            </w:r>
          </w:p>
        </w:tc>
        <w:tc>
          <w:tcPr>
            <w:tcW w:w="295" w:type="pct"/>
            <w:tcBorders>
              <w:top w:val="single" w:sz="4" w:space="0" w:color="auto"/>
              <w:left w:val="single" w:sz="4" w:space="0" w:color="auto"/>
              <w:bottom w:val="single" w:sz="4" w:space="0" w:color="auto"/>
              <w:right w:val="single" w:sz="4" w:space="0" w:color="auto"/>
            </w:tcBorders>
            <w:hideMark/>
          </w:tcPr>
          <w:p w14:paraId="43AAEEE9" w14:textId="77777777" w:rsidR="008F36B5" w:rsidRPr="00F11823" w:rsidRDefault="008F36B5" w:rsidP="00A616DD">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0F9C444D" w14:textId="77777777" w:rsidR="008F36B5" w:rsidRPr="00F11823" w:rsidRDefault="008F36B5" w:rsidP="00A616DD">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78F507C6" w14:textId="77777777" w:rsidR="008F36B5" w:rsidRPr="00F11823" w:rsidRDefault="008F36B5" w:rsidP="00A616DD">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6B3833E8"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662C4A95"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C362758"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490466A"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DEA3C7B"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5E1F0AB5"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7EA9B4B"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2E546869"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73647A7"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7867C4C1"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FF42051"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388952D"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9CF9957" w14:textId="77777777" w:rsidR="008F36B5" w:rsidRPr="00F11823" w:rsidRDefault="008F36B5" w:rsidP="00A616DD">
            <w:pPr>
              <w:jc w:val="center"/>
              <w:rPr>
                <w:kern w:val="2"/>
              </w:rPr>
            </w:pPr>
            <w:r w:rsidRPr="00F11823">
              <w:rPr>
                <w:kern w:val="2"/>
              </w:rPr>
              <w:t>–</w:t>
            </w:r>
          </w:p>
        </w:tc>
      </w:tr>
      <w:tr w:rsidR="00384A24" w:rsidRPr="00F11823" w14:paraId="36BB08D4"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5D8F981A" w14:textId="4ED71DB7" w:rsidR="008F36B5" w:rsidRPr="00F11823" w:rsidRDefault="00384A24" w:rsidP="00A616DD">
            <w:pPr>
              <w:jc w:val="center"/>
              <w:rPr>
                <w:kern w:val="2"/>
              </w:rPr>
            </w:pPr>
            <w:r>
              <w:rPr>
                <w:kern w:val="2"/>
              </w:rPr>
              <w:t>4</w:t>
            </w:r>
            <w:r w:rsidR="008F36B5" w:rsidRPr="00F11823">
              <w:rPr>
                <w:kern w:val="2"/>
              </w:rPr>
              <w:t>.</w:t>
            </w:r>
          </w:p>
        </w:tc>
        <w:tc>
          <w:tcPr>
            <w:tcW w:w="660" w:type="pct"/>
            <w:tcBorders>
              <w:top w:val="single" w:sz="4" w:space="0" w:color="auto"/>
              <w:left w:val="single" w:sz="4" w:space="0" w:color="auto"/>
              <w:bottom w:val="single" w:sz="4" w:space="0" w:color="auto"/>
              <w:right w:val="single" w:sz="4" w:space="0" w:color="auto"/>
            </w:tcBorders>
            <w:hideMark/>
          </w:tcPr>
          <w:p w14:paraId="68CB133B" w14:textId="77777777" w:rsidR="008F36B5" w:rsidRPr="00F11823" w:rsidRDefault="008F36B5" w:rsidP="00A616DD">
            <w:pPr>
              <w:rPr>
                <w:kern w:val="2"/>
              </w:rPr>
            </w:pPr>
            <w:r w:rsidRPr="00F11823">
              <w:rPr>
                <w:kern w:val="2"/>
              </w:rPr>
              <w:t>Маркинское сельское поселение</w:t>
            </w:r>
          </w:p>
        </w:tc>
        <w:tc>
          <w:tcPr>
            <w:tcW w:w="295" w:type="pct"/>
            <w:tcBorders>
              <w:top w:val="single" w:sz="4" w:space="0" w:color="auto"/>
              <w:left w:val="single" w:sz="4" w:space="0" w:color="auto"/>
              <w:bottom w:val="single" w:sz="4" w:space="0" w:color="auto"/>
              <w:right w:val="single" w:sz="4" w:space="0" w:color="auto"/>
            </w:tcBorders>
            <w:hideMark/>
          </w:tcPr>
          <w:p w14:paraId="51ADACF4" w14:textId="77777777" w:rsidR="008F36B5" w:rsidRPr="00F11823" w:rsidRDefault="008F36B5" w:rsidP="00A616DD">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0ED0E369" w14:textId="77777777" w:rsidR="008F36B5" w:rsidRPr="00F11823" w:rsidRDefault="008F36B5" w:rsidP="00A616DD">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7EB0F3A7" w14:textId="77777777" w:rsidR="008F36B5" w:rsidRPr="00F11823" w:rsidRDefault="008F36B5" w:rsidP="00A616DD">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65805CEE"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0879FBB1"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AB977FD"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83CF1B6"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511B3EC"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733058A5"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20C5B212"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B4D2764"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9ED12C7"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56F621E6"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B7F6AF1"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22367918"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ED04385" w14:textId="77777777" w:rsidR="008F36B5" w:rsidRPr="00F11823" w:rsidRDefault="008F36B5" w:rsidP="00A616DD">
            <w:pPr>
              <w:jc w:val="center"/>
              <w:rPr>
                <w:kern w:val="2"/>
              </w:rPr>
            </w:pPr>
            <w:r w:rsidRPr="00F11823">
              <w:rPr>
                <w:kern w:val="2"/>
              </w:rPr>
              <w:t>–</w:t>
            </w:r>
          </w:p>
        </w:tc>
      </w:tr>
      <w:tr w:rsidR="00384A24" w:rsidRPr="00F11823" w14:paraId="612ADD8C"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404E79BE" w14:textId="4D1FB1F4" w:rsidR="008F36B5" w:rsidRPr="00F11823" w:rsidRDefault="00384A24" w:rsidP="00A616DD">
            <w:pPr>
              <w:jc w:val="center"/>
              <w:rPr>
                <w:kern w:val="2"/>
              </w:rPr>
            </w:pPr>
            <w:r>
              <w:rPr>
                <w:kern w:val="2"/>
              </w:rPr>
              <w:t>5</w:t>
            </w:r>
            <w:r w:rsidR="008F36B5" w:rsidRPr="00F11823">
              <w:rPr>
                <w:kern w:val="2"/>
              </w:rPr>
              <w:t>.</w:t>
            </w:r>
          </w:p>
        </w:tc>
        <w:tc>
          <w:tcPr>
            <w:tcW w:w="660" w:type="pct"/>
            <w:tcBorders>
              <w:top w:val="single" w:sz="4" w:space="0" w:color="auto"/>
              <w:left w:val="single" w:sz="4" w:space="0" w:color="auto"/>
              <w:bottom w:val="single" w:sz="4" w:space="0" w:color="auto"/>
              <w:right w:val="single" w:sz="4" w:space="0" w:color="auto"/>
            </w:tcBorders>
            <w:hideMark/>
          </w:tcPr>
          <w:p w14:paraId="1DA147DD" w14:textId="77777777" w:rsidR="008F36B5" w:rsidRPr="00F11823" w:rsidRDefault="008F36B5" w:rsidP="00A616DD">
            <w:pPr>
              <w:rPr>
                <w:kern w:val="2"/>
              </w:rPr>
            </w:pPr>
            <w:r w:rsidRPr="00F11823">
              <w:rPr>
                <w:kern w:val="2"/>
              </w:rPr>
              <w:t>Лозновское сельское поселение</w:t>
            </w:r>
          </w:p>
        </w:tc>
        <w:tc>
          <w:tcPr>
            <w:tcW w:w="295" w:type="pct"/>
            <w:tcBorders>
              <w:top w:val="single" w:sz="4" w:space="0" w:color="auto"/>
              <w:left w:val="single" w:sz="4" w:space="0" w:color="auto"/>
              <w:bottom w:val="single" w:sz="4" w:space="0" w:color="auto"/>
              <w:right w:val="single" w:sz="4" w:space="0" w:color="auto"/>
            </w:tcBorders>
            <w:hideMark/>
          </w:tcPr>
          <w:p w14:paraId="4F4EBAF5" w14:textId="77777777" w:rsidR="008F36B5" w:rsidRPr="00F11823" w:rsidRDefault="008F36B5" w:rsidP="00A616DD">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1A672265" w14:textId="77777777" w:rsidR="008F36B5" w:rsidRPr="00F11823" w:rsidRDefault="008F36B5" w:rsidP="00A616DD">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019F4AEC" w14:textId="77777777" w:rsidR="008F36B5" w:rsidRPr="00F11823" w:rsidRDefault="008F36B5" w:rsidP="00A616DD">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5709E51F"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31A7C89B"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CC7A84C"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29011BF"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C05B7AF"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1264929D"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75942F0"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669C9F9"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3765F06"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7F2855E6"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97447E6"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CF71966"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E962588" w14:textId="77777777" w:rsidR="008F36B5" w:rsidRPr="00F11823" w:rsidRDefault="008F36B5" w:rsidP="00A616DD">
            <w:pPr>
              <w:jc w:val="center"/>
              <w:rPr>
                <w:kern w:val="2"/>
              </w:rPr>
            </w:pPr>
            <w:r w:rsidRPr="00F11823">
              <w:rPr>
                <w:kern w:val="2"/>
              </w:rPr>
              <w:t>–</w:t>
            </w:r>
          </w:p>
        </w:tc>
      </w:tr>
      <w:tr w:rsidR="00384A24" w:rsidRPr="00F11823" w14:paraId="06FBEEFE"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4482298A" w14:textId="53B9E2BA" w:rsidR="008F36B5" w:rsidRPr="00F11823" w:rsidRDefault="00384A24" w:rsidP="00A616DD">
            <w:pPr>
              <w:jc w:val="center"/>
              <w:rPr>
                <w:kern w:val="2"/>
              </w:rPr>
            </w:pPr>
            <w:r>
              <w:rPr>
                <w:kern w:val="2"/>
              </w:rPr>
              <w:t>6</w:t>
            </w:r>
            <w:r w:rsidR="008F36B5" w:rsidRPr="00F11823">
              <w:rPr>
                <w:kern w:val="2"/>
              </w:rPr>
              <w:t>.</w:t>
            </w:r>
          </w:p>
        </w:tc>
        <w:tc>
          <w:tcPr>
            <w:tcW w:w="660" w:type="pct"/>
            <w:tcBorders>
              <w:top w:val="single" w:sz="4" w:space="0" w:color="auto"/>
              <w:left w:val="single" w:sz="4" w:space="0" w:color="auto"/>
              <w:bottom w:val="single" w:sz="4" w:space="0" w:color="auto"/>
              <w:right w:val="single" w:sz="4" w:space="0" w:color="auto"/>
            </w:tcBorders>
            <w:hideMark/>
          </w:tcPr>
          <w:p w14:paraId="50805944" w14:textId="77777777" w:rsidR="008F36B5" w:rsidRPr="00F11823" w:rsidRDefault="008F36B5" w:rsidP="00A616DD">
            <w:pPr>
              <w:rPr>
                <w:kern w:val="2"/>
              </w:rPr>
            </w:pPr>
            <w:r w:rsidRPr="00F11823">
              <w:rPr>
                <w:kern w:val="2"/>
              </w:rPr>
              <w:t>Калининское сельское поселение</w:t>
            </w:r>
          </w:p>
        </w:tc>
        <w:tc>
          <w:tcPr>
            <w:tcW w:w="295" w:type="pct"/>
            <w:tcBorders>
              <w:top w:val="single" w:sz="4" w:space="0" w:color="auto"/>
              <w:left w:val="single" w:sz="4" w:space="0" w:color="auto"/>
              <w:bottom w:val="single" w:sz="4" w:space="0" w:color="auto"/>
              <w:right w:val="single" w:sz="4" w:space="0" w:color="auto"/>
            </w:tcBorders>
            <w:hideMark/>
          </w:tcPr>
          <w:p w14:paraId="66ED6024" w14:textId="77777777" w:rsidR="008F36B5" w:rsidRPr="00F11823" w:rsidRDefault="008F36B5" w:rsidP="00A616DD">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3B8E2822" w14:textId="77777777" w:rsidR="008F36B5" w:rsidRPr="00F11823" w:rsidRDefault="008F36B5" w:rsidP="00A616DD">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57A67F22" w14:textId="77777777" w:rsidR="008F36B5" w:rsidRPr="00F11823" w:rsidRDefault="008F36B5" w:rsidP="00A616DD">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296832F0"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1D76F722"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7F393F0"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67F4E0E"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CE25044"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412E3119"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241E513E"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A1F841A"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61BA558" w14:textId="77777777" w:rsidR="008F36B5" w:rsidRPr="00F11823" w:rsidRDefault="008F36B5" w:rsidP="00A616DD">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4DA3213F"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63F4688"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4817E50" w14:textId="77777777" w:rsidR="008F36B5" w:rsidRPr="00F11823" w:rsidRDefault="008F36B5" w:rsidP="00A616DD">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6D791AA" w14:textId="77777777" w:rsidR="008F36B5" w:rsidRPr="00F11823" w:rsidRDefault="008F36B5" w:rsidP="00A616DD">
            <w:pPr>
              <w:jc w:val="center"/>
              <w:rPr>
                <w:kern w:val="2"/>
              </w:rPr>
            </w:pPr>
            <w:r w:rsidRPr="00F11823">
              <w:rPr>
                <w:kern w:val="2"/>
              </w:rPr>
              <w:t>–</w:t>
            </w:r>
          </w:p>
        </w:tc>
      </w:tr>
      <w:tr w:rsidR="00384A24" w:rsidRPr="00F11823" w14:paraId="3834C804" w14:textId="77777777" w:rsidTr="00384A24">
        <w:tc>
          <w:tcPr>
            <w:tcW w:w="96" w:type="pct"/>
            <w:tcBorders>
              <w:top w:val="single" w:sz="4" w:space="0" w:color="auto"/>
              <w:left w:val="single" w:sz="4" w:space="0" w:color="auto"/>
              <w:bottom w:val="single" w:sz="4" w:space="0" w:color="auto"/>
              <w:right w:val="single" w:sz="4" w:space="0" w:color="auto"/>
            </w:tcBorders>
          </w:tcPr>
          <w:p w14:paraId="26BF6826" w14:textId="0ED015CF" w:rsidR="00384A24" w:rsidRPr="00F11823" w:rsidRDefault="00384A24" w:rsidP="00384A24">
            <w:pPr>
              <w:jc w:val="center"/>
              <w:rPr>
                <w:kern w:val="2"/>
              </w:rPr>
            </w:pPr>
            <w:r>
              <w:rPr>
                <w:kern w:val="2"/>
              </w:rPr>
              <w:t>7</w:t>
            </w:r>
            <w:r w:rsidRPr="00F11823">
              <w:rPr>
                <w:kern w:val="2"/>
              </w:rPr>
              <w:t>.</w:t>
            </w:r>
          </w:p>
        </w:tc>
        <w:tc>
          <w:tcPr>
            <w:tcW w:w="660" w:type="pct"/>
            <w:tcBorders>
              <w:top w:val="single" w:sz="4" w:space="0" w:color="auto"/>
              <w:left w:val="single" w:sz="4" w:space="0" w:color="auto"/>
              <w:bottom w:val="single" w:sz="4" w:space="0" w:color="auto"/>
              <w:right w:val="single" w:sz="4" w:space="0" w:color="auto"/>
            </w:tcBorders>
          </w:tcPr>
          <w:p w14:paraId="0A0C3DA6" w14:textId="47111028" w:rsidR="00384A24" w:rsidRPr="00F11823" w:rsidRDefault="00384A24" w:rsidP="00384A24">
            <w:pPr>
              <w:rPr>
                <w:kern w:val="2"/>
              </w:rPr>
            </w:pPr>
            <w:r w:rsidRPr="00F11823">
              <w:rPr>
                <w:kern w:val="2"/>
              </w:rPr>
              <w:t>Итого по разделу 1</w:t>
            </w:r>
          </w:p>
        </w:tc>
        <w:tc>
          <w:tcPr>
            <w:tcW w:w="295" w:type="pct"/>
            <w:tcBorders>
              <w:top w:val="single" w:sz="4" w:space="0" w:color="auto"/>
              <w:left w:val="single" w:sz="4" w:space="0" w:color="auto"/>
              <w:bottom w:val="single" w:sz="4" w:space="0" w:color="auto"/>
              <w:right w:val="single" w:sz="4" w:space="0" w:color="auto"/>
            </w:tcBorders>
            <w:hideMark/>
          </w:tcPr>
          <w:p w14:paraId="12A5C5B3" w14:textId="77777777" w:rsidR="00384A24" w:rsidRPr="00F11823" w:rsidRDefault="00384A24" w:rsidP="00384A24">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7C9E26EF" w14:textId="77777777" w:rsidR="00384A24" w:rsidRPr="00F11823" w:rsidRDefault="00384A24" w:rsidP="00384A24">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5A48A6E5" w14:textId="77777777" w:rsidR="00384A24" w:rsidRPr="00F11823" w:rsidRDefault="00384A24" w:rsidP="00384A24">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303773A3"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5A5C02E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6E7B40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1F24A2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713C3A9"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2C46102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6E64EE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C6DF09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0B40103"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5497AB5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9957EA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7298AA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FB97119" w14:textId="77777777" w:rsidR="00384A24" w:rsidRPr="00F11823" w:rsidRDefault="00384A24" w:rsidP="00384A24">
            <w:pPr>
              <w:jc w:val="center"/>
              <w:rPr>
                <w:kern w:val="2"/>
              </w:rPr>
            </w:pPr>
            <w:r w:rsidRPr="00F11823">
              <w:rPr>
                <w:kern w:val="2"/>
              </w:rPr>
              <w:t>–</w:t>
            </w:r>
          </w:p>
        </w:tc>
      </w:tr>
      <w:tr w:rsidR="00384A24" w:rsidRPr="00F11823" w14:paraId="58B005D5" w14:textId="77777777" w:rsidTr="00384A24">
        <w:tc>
          <w:tcPr>
            <w:tcW w:w="96" w:type="pct"/>
            <w:tcBorders>
              <w:top w:val="single" w:sz="4" w:space="0" w:color="auto"/>
              <w:left w:val="single" w:sz="4" w:space="0" w:color="auto"/>
              <w:bottom w:val="single" w:sz="4" w:space="0" w:color="auto"/>
              <w:right w:val="single" w:sz="4" w:space="0" w:color="auto"/>
            </w:tcBorders>
          </w:tcPr>
          <w:p w14:paraId="5BEA05B6" w14:textId="5FE1601E" w:rsidR="00384A24" w:rsidRPr="00F11823" w:rsidRDefault="00384A24" w:rsidP="00384A24">
            <w:pPr>
              <w:jc w:val="center"/>
              <w:rPr>
                <w:kern w:val="2"/>
              </w:rPr>
            </w:pPr>
            <w:r>
              <w:rPr>
                <w:kern w:val="2"/>
              </w:rPr>
              <w:t>8</w:t>
            </w:r>
            <w:r w:rsidRPr="00F11823">
              <w:rPr>
                <w:kern w:val="2"/>
              </w:rPr>
              <w:t>.</w:t>
            </w:r>
          </w:p>
        </w:tc>
        <w:tc>
          <w:tcPr>
            <w:tcW w:w="660" w:type="pct"/>
            <w:tcBorders>
              <w:top w:val="single" w:sz="4" w:space="0" w:color="auto"/>
              <w:left w:val="single" w:sz="4" w:space="0" w:color="auto"/>
              <w:bottom w:val="single" w:sz="4" w:space="0" w:color="auto"/>
              <w:right w:val="single" w:sz="4" w:space="0" w:color="auto"/>
            </w:tcBorders>
            <w:shd w:val="clear" w:color="auto" w:fill="FFFFFF"/>
            <w:hideMark/>
          </w:tcPr>
          <w:p w14:paraId="3BEA032A" w14:textId="77777777" w:rsidR="00384A24" w:rsidRPr="00F11823" w:rsidRDefault="00384A24" w:rsidP="00384A24">
            <w:pPr>
              <w:rPr>
                <w:kern w:val="2"/>
              </w:rPr>
            </w:pPr>
            <w:r w:rsidRPr="00F11823">
              <w:rPr>
                <w:kern w:val="2"/>
              </w:rPr>
              <w:t xml:space="preserve"> Цимлянское городское поселение</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14:paraId="1B883941" w14:textId="77777777" w:rsidR="00384A24" w:rsidRPr="00F11823" w:rsidRDefault="00384A24" w:rsidP="00384A24">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shd w:val="clear" w:color="auto" w:fill="FFFFFF"/>
            <w:hideMark/>
          </w:tcPr>
          <w:p w14:paraId="540921AB" w14:textId="77777777" w:rsidR="00384A24" w:rsidRPr="00F11823" w:rsidRDefault="00384A24" w:rsidP="00384A24">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shd w:val="clear" w:color="auto" w:fill="FFFFFF"/>
            <w:hideMark/>
          </w:tcPr>
          <w:p w14:paraId="7D5D79A7" w14:textId="77777777" w:rsidR="00384A24" w:rsidRPr="00F11823" w:rsidRDefault="00384A24" w:rsidP="00384A24">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06110863"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567B763C" w14:textId="5BA93D58"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973C572" w14:textId="3E767A26"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96A849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66DC7C9"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0C963A92" w14:textId="2861FBB6" w:rsidR="00384A24" w:rsidRPr="00F11823" w:rsidRDefault="00384A24" w:rsidP="00384A24">
            <w:pPr>
              <w:widowControl w:val="0"/>
              <w:jc w:val="center"/>
            </w:pPr>
            <w:r>
              <w:t>87</w:t>
            </w:r>
            <w:r w:rsidRPr="00F11823">
              <w:t> </w:t>
            </w:r>
            <w:r>
              <w:t>197</w:t>
            </w:r>
            <w:r w:rsidRPr="00F11823">
              <w:t>,</w:t>
            </w:r>
            <w:r>
              <w:t>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A51B0A0" w14:textId="77777777" w:rsidR="00384A24" w:rsidRPr="00F11823" w:rsidRDefault="00384A24" w:rsidP="00384A24">
            <w:pPr>
              <w:widowControl w:val="0"/>
              <w:jc w:val="center"/>
            </w:pPr>
            <w:r w:rsidRPr="00F11823">
              <w:t>60 000,0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AF1F62B" w14:textId="1923B336" w:rsidR="00384A24" w:rsidRPr="00F11823" w:rsidRDefault="00384A24" w:rsidP="00384A24">
            <w:pPr>
              <w:widowControl w:val="0"/>
              <w:jc w:val="center"/>
            </w:pPr>
            <w:r>
              <w:t>27</w:t>
            </w:r>
            <w:r w:rsidRPr="00F11823">
              <w:t> </w:t>
            </w:r>
            <w:r>
              <w:t>197</w:t>
            </w:r>
            <w:r w:rsidRPr="00F11823">
              <w:t>,</w:t>
            </w:r>
            <w:r>
              <w:t>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F7D95D5" w14:textId="77777777" w:rsidR="00384A24" w:rsidRPr="00F11823" w:rsidRDefault="00384A24" w:rsidP="00384A24">
            <w:pPr>
              <w:widowControl w:val="0"/>
              <w:jc w:val="center"/>
            </w:pPr>
            <w:r w:rsidRPr="00F11823">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2FE9C76C"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694592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42DA5C7"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63DB75C" w14:textId="77777777" w:rsidR="00384A24" w:rsidRPr="00F11823" w:rsidRDefault="00384A24" w:rsidP="00384A24">
            <w:pPr>
              <w:jc w:val="center"/>
              <w:rPr>
                <w:kern w:val="2"/>
              </w:rPr>
            </w:pPr>
            <w:r w:rsidRPr="00F11823">
              <w:rPr>
                <w:kern w:val="2"/>
              </w:rPr>
              <w:t>–</w:t>
            </w:r>
          </w:p>
        </w:tc>
      </w:tr>
      <w:tr w:rsidR="00384A24" w:rsidRPr="00F11823" w14:paraId="3A47272C" w14:textId="77777777" w:rsidTr="00384A24">
        <w:tc>
          <w:tcPr>
            <w:tcW w:w="96" w:type="pct"/>
            <w:tcBorders>
              <w:top w:val="single" w:sz="4" w:space="0" w:color="auto"/>
              <w:left w:val="single" w:sz="4" w:space="0" w:color="auto"/>
              <w:bottom w:val="single" w:sz="4" w:space="0" w:color="auto"/>
              <w:right w:val="single" w:sz="4" w:space="0" w:color="auto"/>
            </w:tcBorders>
          </w:tcPr>
          <w:p w14:paraId="73DCAC2B" w14:textId="64314865" w:rsidR="00384A24" w:rsidRPr="00F11823" w:rsidRDefault="00384A24" w:rsidP="00384A24">
            <w:pPr>
              <w:jc w:val="center"/>
              <w:rPr>
                <w:kern w:val="2"/>
              </w:rPr>
            </w:pPr>
            <w:r>
              <w:rPr>
                <w:kern w:val="2"/>
              </w:rPr>
              <w:t>9</w:t>
            </w:r>
            <w:r w:rsidRPr="00F11823">
              <w:rPr>
                <w:kern w:val="2"/>
              </w:rPr>
              <w:t>.</w:t>
            </w:r>
          </w:p>
        </w:tc>
        <w:tc>
          <w:tcPr>
            <w:tcW w:w="660" w:type="pct"/>
            <w:tcBorders>
              <w:top w:val="single" w:sz="4" w:space="0" w:color="auto"/>
              <w:left w:val="single" w:sz="4" w:space="0" w:color="auto"/>
              <w:bottom w:val="single" w:sz="4" w:space="0" w:color="auto"/>
              <w:right w:val="single" w:sz="4" w:space="0" w:color="auto"/>
            </w:tcBorders>
            <w:shd w:val="clear" w:color="auto" w:fill="FFFFFF"/>
            <w:hideMark/>
          </w:tcPr>
          <w:p w14:paraId="73C5EE1F" w14:textId="77777777" w:rsidR="00384A24" w:rsidRPr="00F11823" w:rsidRDefault="00384A24" w:rsidP="00384A24">
            <w:pPr>
              <w:rPr>
                <w:kern w:val="2"/>
              </w:rPr>
            </w:pPr>
            <w:r w:rsidRPr="00F11823">
              <w:rPr>
                <w:kern w:val="2"/>
              </w:rPr>
              <w:t>Красноярское сельское поселение</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14:paraId="0B4D08E3" w14:textId="77777777" w:rsidR="00384A24" w:rsidRPr="00F11823" w:rsidRDefault="00384A24" w:rsidP="00384A24">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shd w:val="clear" w:color="auto" w:fill="FFFFFF"/>
            <w:hideMark/>
          </w:tcPr>
          <w:p w14:paraId="255A960D" w14:textId="77777777" w:rsidR="00384A24" w:rsidRPr="00F11823" w:rsidRDefault="00384A24" w:rsidP="00384A24">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shd w:val="clear" w:color="auto" w:fill="FFFFFF"/>
            <w:hideMark/>
          </w:tcPr>
          <w:p w14:paraId="1F3B434C" w14:textId="77777777" w:rsidR="00384A24" w:rsidRPr="00F11823" w:rsidRDefault="00384A24" w:rsidP="00384A24">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3F917488"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4A30488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95BCCBF"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CA837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1226265"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3F258153" w14:textId="77777777" w:rsidR="00384A24" w:rsidRPr="00F11823" w:rsidRDefault="00384A24" w:rsidP="00384A24">
            <w:pPr>
              <w:jc w:val="center"/>
              <w:rPr>
                <w:kern w:val="2"/>
              </w:rPr>
            </w:pPr>
            <w:r w:rsidRPr="00F11823">
              <w:rPr>
                <w:kern w:val="2"/>
              </w:rPr>
              <w:t>1 244,9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CDF35A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A1B1699" w14:textId="77777777" w:rsidR="00384A24" w:rsidRPr="00F11823" w:rsidRDefault="00384A24" w:rsidP="00384A24">
            <w:pPr>
              <w:jc w:val="center"/>
              <w:rPr>
                <w:kern w:val="2"/>
              </w:rPr>
            </w:pPr>
            <w:r w:rsidRPr="00F11823">
              <w:rPr>
                <w:kern w:val="2"/>
              </w:rPr>
              <w:t>1 244,9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C3EC2E0"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4EC6D64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D183A6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584CFD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3255553" w14:textId="77777777" w:rsidR="00384A24" w:rsidRPr="00F11823" w:rsidRDefault="00384A24" w:rsidP="00384A24">
            <w:pPr>
              <w:jc w:val="center"/>
              <w:rPr>
                <w:kern w:val="2"/>
              </w:rPr>
            </w:pPr>
            <w:r w:rsidRPr="00F11823">
              <w:rPr>
                <w:kern w:val="2"/>
              </w:rPr>
              <w:t>–</w:t>
            </w:r>
          </w:p>
        </w:tc>
      </w:tr>
      <w:tr w:rsidR="00384A24" w:rsidRPr="00F11823" w14:paraId="4E2BA7A5" w14:textId="77777777" w:rsidTr="00384A24">
        <w:tc>
          <w:tcPr>
            <w:tcW w:w="96" w:type="pct"/>
            <w:tcBorders>
              <w:top w:val="single" w:sz="4" w:space="0" w:color="auto"/>
              <w:left w:val="single" w:sz="4" w:space="0" w:color="auto"/>
              <w:bottom w:val="single" w:sz="4" w:space="0" w:color="auto"/>
              <w:right w:val="single" w:sz="4" w:space="0" w:color="auto"/>
            </w:tcBorders>
          </w:tcPr>
          <w:p w14:paraId="56B68A8A" w14:textId="51B3414D" w:rsidR="00384A24" w:rsidRPr="00F11823" w:rsidRDefault="00384A24" w:rsidP="00384A24">
            <w:pPr>
              <w:jc w:val="center"/>
              <w:rPr>
                <w:kern w:val="2"/>
              </w:rPr>
            </w:pPr>
            <w:r>
              <w:rPr>
                <w:kern w:val="2"/>
              </w:rPr>
              <w:t>10</w:t>
            </w:r>
            <w:r w:rsidRPr="00F11823">
              <w:rPr>
                <w:kern w:val="2"/>
              </w:rPr>
              <w:t>.</w:t>
            </w:r>
          </w:p>
        </w:tc>
        <w:tc>
          <w:tcPr>
            <w:tcW w:w="660" w:type="pct"/>
            <w:tcBorders>
              <w:top w:val="single" w:sz="4" w:space="0" w:color="auto"/>
              <w:left w:val="single" w:sz="4" w:space="0" w:color="auto"/>
              <w:bottom w:val="single" w:sz="4" w:space="0" w:color="auto"/>
              <w:right w:val="single" w:sz="4" w:space="0" w:color="auto"/>
            </w:tcBorders>
            <w:shd w:val="clear" w:color="auto" w:fill="FFFFFF"/>
            <w:hideMark/>
          </w:tcPr>
          <w:p w14:paraId="33EDBBE1" w14:textId="77777777" w:rsidR="00384A24" w:rsidRPr="00F11823" w:rsidRDefault="00384A24" w:rsidP="00384A24">
            <w:pPr>
              <w:rPr>
                <w:kern w:val="2"/>
              </w:rPr>
            </w:pPr>
            <w:r w:rsidRPr="00F11823">
              <w:rPr>
                <w:kern w:val="2"/>
              </w:rPr>
              <w:t>Саркеловское сельское поселение</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14:paraId="424D8838" w14:textId="77777777" w:rsidR="00384A24" w:rsidRPr="00F11823" w:rsidRDefault="00384A24" w:rsidP="00384A24">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shd w:val="clear" w:color="auto" w:fill="FFFFFF"/>
            <w:hideMark/>
          </w:tcPr>
          <w:p w14:paraId="336FB23F" w14:textId="77777777" w:rsidR="00384A24" w:rsidRPr="00F11823" w:rsidRDefault="00384A24" w:rsidP="00384A24">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shd w:val="clear" w:color="auto" w:fill="FFFFFF"/>
            <w:hideMark/>
          </w:tcPr>
          <w:p w14:paraId="5F15F5EC" w14:textId="77777777" w:rsidR="00384A24" w:rsidRPr="00F11823" w:rsidRDefault="00384A24" w:rsidP="00384A24">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6888532C"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50EBA32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ADF567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505667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B384BC8"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59BFF0C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383DF5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51B4A5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300E278"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33FD0C2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DC7357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E5AEA27"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0D59E6D" w14:textId="77777777" w:rsidR="00384A24" w:rsidRPr="00F11823" w:rsidRDefault="00384A24" w:rsidP="00384A24">
            <w:pPr>
              <w:jc w:val="center"/>
              <w:rPr>
                <w:kern w:val="2"/>
              </w:rPr>
            </w:pPr>
            <w:r w:rsidRPr="00F11823">
              <w:rPr>
                <w:kern w:val="2"/>
              </w:rPr>
              <w:t>–</w:t>
            </w:r>
          </w:p>
        </w:tc>
      </w:tr>
      <w:tr w:rsidR="00384A24" w:rsidRPr="00F11823" w14:paraId="3CD09BE2" w14:textId="77777777" w:rsidTr="00384A24">
        <w:tc>
          <w:tcPr>
            <w:tcW w:w="96" w:type="pct"/>
            <w:tcBorders>
              <w:top w:val="single" w:sz="4" w:space="0" w:color="auto"/>
              <w:left w:val="single" w:sz="4" w:space="0" w:color="auto"/>
              <w:bottom w:val="single" w:sz="4" w:space="0" w:color="auto"/>
              <w:right w:val="single" w:sz="4" w:space="0" w:color="auto"/>
            </w:tcBorders>
          </w:tcPr>
          <w:p w14:paraId="7BCB3C14" w14:textId="64DD156A" w:rsidR="00384A24" w:rsidRPr="00F11823" w:rsidRDefault="00384A24" w:rsidP="00384A24">
            <w:pPr>
              <w:jc w:val="center"/>
              <w:rPr>
                <w:kern w:val="2"/>
              </w:rPr>
            </w:pPr>
            <w:r>
              <w:rPr>
                <w:kern w:val="2"/>
              </w:rPr>
              <w:t>11</w:t>
            </w:r>
            <w:r w:rsidRPr="00F11823">
              <w:rPr>
                <w:kern w:val="2"/>
              </w:rPr>
              <w:t>.</w:t>
            </w:r>
          </w:p>
        </w:tc>
        <w:tc>
          <w:tcPr>
            <w:tcW w:w="660" w:type="pct"/>
            <w:tcBorders>
              <w:top w:val="single" w:sz="4" w:space="0" w:color="auto"/>
              <w:left w:val="single" w:sz="4" w:space="0" w:color="auto"/>
              <w:bottom w:val="single" w:sz="4" w:space="0" w:color="auto"/>
              <w:right w:val="single" w:sz="4" w:space="0" w:color="auto"/>
            </w:tcBorders>
            <w:shd w:val="clear" w:color="auto" w:fill="FFFFFF"/>
            <w:hideMark/>
          </w:tcPr>
          <w:p w14:paraId="3ECCD4FC" w14:textId="77777777" w:rsidR="00384A24" w:rsidRPr="00F11823" w:rsidRDefault="00384A24" w:rsidP="00384A24">
            <w:pPr>
              <w:rPr>
                <w:kern w:val="2"/>
              </w:rPr>
            </w:pPr>
            <w:r w:rsidRPr="00F11823">
              <w:rPr>
                <w:kern w:val="2"/>
              </w:rPr>
              <w:t>Маркинское сельское поселение</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14:paraId="53139BFD" w14:textId="77777777" w:rsidR="00384A24" w:rsidRPr="00F11823" w:rsidRDefault="00384A24" w:rsidP="00384A24">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shd w:val="clear" w:color="auto" w:fill="FFFFFF"/>
            <w:hideMark/>
          </w:tcPr>
          <w:p w14:paraId="32542DF3" w14:textId="77777777" w:rsidR="00384A24" w:rsidRPr="00F11823" w:rsidRDefault="00384A24" w:rsidP="00384A24">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shd w:val="clear" w:color="auto" w:fill="FFFFFF"/>
            <w:hideMark/>
          </w:tcPr>
          <w:p w14:paraId="6273927A" w14:textId="77777777" w:rsidR="00384A24" w:rsidRPr="00F11823" w:rsidRDefault="00384A24" w:rsidP="00384A24">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06C72BF0"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21ED52F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894406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A772FC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9715511"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7BD92A3D" w14:textId="57866163" w:rsidR="00384A24" w:rsidRPr="00F11823" w:rsidRDefault="00384A24" w:rsidP="00384A24">
            <w:pPr>
              <w:widowControl w:val="0"/>
              <w:jc w:val="center"/>
            </w:pPr>
            <w:r w:rsidRPr="00F11823">
              <w:t xml:space="preserve">14 </w:t>
            </w:r>
            <w:r>
              <w:t>159</w:t>
            </w:r>
            <w:r w:rsidRPr="00F11823">
              <w:t>,</w:t>
            </w:r>
            <w: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53667C9" w14:textId="5DF37E69" w:rsidR="00384A24" w:rsidRPr="00F11823" w:rsidRDefault="00384A24" w:rsidP="00384A24">
            <w:pPr>
              <w:widowControl w:val="0"/>
              <w:jc w:val="center"/>
            </w:pPr>
            <w:r w:rsidRPr="00F11823">
              <w:t>1</w:t>
            </w:r>
            <w:r>
              <w:t>3</w:t>
            </w:r>
            <w:r w:rsidRPr="00F11823">
              <w:t xml:space="preserve"> </w:t>
            </w:r>
            <w:r>
              <w:t>875</w:t>
            </w:r>
            <w:r w:rsidRPr="00F11823">
              <w:t>,</w:t>
            </w:r>
            <w:r>
              <w:t>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3386D27" w14:textId="107B43F4" w:rsidR="00384A24" w:rsidRPr="00F11823" w:rsidRDefault="00384A24" w:rsidP="00384A24">
            <w:pPr>
              <w:widowControl w:val="0"/>
              <w:jc w:val="center"/>
            </w:pPr>
            <w:r w:rsidRPr="00F11823">
              <w:t>2</w:t>
            </w:r>
            <w:r>
              <w:t>83</w:t>
            </w:r>
            <w:r w:rsidRPr="00F11823">
              <w:t>,</w:t>
            </w:r>
            <w:r>
              <w:t>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6C0308F"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5613AB0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B95E80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0F3AB1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EF66014" w14:textId="77777777" w:rsidR="00384A24" w:rsidRPr="00F11823" w:rsidRDefault="00384A24" w:rsidP="00384A24">
            <w:pPr>
              <w:jc w:val="center"/>
              <w:rPr>
                <w:kern w:val="2"/>
              </w:rPr>
            </w:pPr>
            <w:r w:rsidRPr="00F11823">
              <w:rPr>
                <w:kern w:val="2"/>
              </w:rPr>
              <w:t>–</w:t>
            </w:r>
          </w:p>
        </w:tc>
      </w:tr>
      <w:tr w:rsidR="00384A24" w:rsidRPr="00F11823" w14:paraId="1CA6071C" w14:textId="77777777" w:rsidTr="00384A24">
        <w:tc>
          <w:tcPr>
            <w:tcW w:w="96" w:type="pct"/>
            <w:tcBorders>
              <w:top w:val="single" w:sz="4" w:space="0" w:color="auto"/>
              <w:left w:val="single" w:sz="4" w:space="0" w:color="auto"/>
              <w:bottom w:val="single" w:sz="4" w:space="0" w:color="auto"/>
              <w:right w:val="single" w:sz="4" w:space="0" w:color="auto"/>
            </w:tcBorders>
          </w:tcPr>
          <w:p w14:paraId="29F904EB" w14:textId="108B79AC" w:rsidR="00384A24" w:rsidRPr="00F11823" w:rsidRDefault="00384A24" w:rsidP="00384A24">
            <w:pPr>
              <w:jc w:val="center"/>
              <w:rPr>
                <w:kern w:val="2"/>
              </w:rPr>
            </w:pPr>
            <w:r>
              <w:rPr>
                <w:kern w:val="2"/>
              </w:rPr>
              <w:t>12</w:t>
            </w:r>
            <w:r w:rsidRPr="00F11823">
              <w:rPr>
                <w:kern w:val="2"/>
              </w:rPr>
              <w:t>.</w:t>
            </w:r>
          </w:p>
        </w:tc>
        <w:tc>
          <w:tcPr>
            <w:tcW w:w="660" w:type="pct"/>
            <w:tcBorders>
              <w:top w:val="single" w:sz="4" w:space="0" w:color="auto"/>
              <w:left w:val="single" w:sz="4" w:space="0" w:color="auto"/>
              <w:bottom w:val="single" w:sz="4" w:space="0" w:color="auto"/>
              <w:right w:val="single" w:sz="4" w:space="0" w:color="auto"/>
            </w:tcBorders>
            <w:shd w:val="clear" w:color="auto" w:fill="FFFFFF"/>
            <w:hideMark/>
          </w:tcPr>
          <w:p w14:paraId="513E80B7" w14:textId="77777777" w:rsidR="00384A24" w:rsidRPr="00F11823" w:rsidRDefault="00384A24" w:rsidP="00384A24">
            <w:pPr>
              <w:rPr>
                <w:kern w:val="2"/>
              </w:rPr>
            </w:pPr>
            <w:r w:rsidRPr="00F11823">
              <w:rPr>
                <w:kern w:val="2"/>
              </w:rPr>
              <w:t>Лозновское сельское поселение</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14:paraId="65DCC20C" w14:textId="77777777" w:rsidR="00384A24" w:rsidRPr="00F11823" w:rsidRDefault="00384A24" w:rsidP="00384A24">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shd w:val="clear" w:color="auto" w:fill="FFFFFF"/>
            <w:hideMark/>
          </w:tcPr>
          <w:p w14:paraId="610D30D5" w14:textId="77777777" w:rsidR="00384A24" w:rsidRPr="00F11823" w:rsidRDefault="00384A24" w:rsidP="00384A24">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shd w:val="clear" w:color="auto" w:fill="FFFFFF"/>
            <w:hideMark/>
          </w:tcPr>
          <w:p w14:paraId="5217397D" w14:textId="77777777" w:rsidR="00384A24" w:rsidRPr="00F11823" w:rsidRDefault="00384A24" w:rsidP="00384A24">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tcPr>
          <w:p w14:paraId="60054FA4"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46CD419C"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5AE14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803D7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C23F83"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390B839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C4337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F8110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6852"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14:paraId="71FBEF8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20CA6F"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02EDC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67A808" w14:textId="77777777" w:rsidR="00384A24" w:rsidRPr="00F11823" w:rsidRDefault="00384A24" w:rsidP="00384A24">
            <w:pPr>
              <w:jc w:val="center"/>
              <w:rPr>
                <w:kern w:val="2"/>
              </w:rPr>
            </w:pPr>
            <w:r w:rsidRPr="00F11823">
              <w:rPr>
                <w:kern w:val="2"/>
              </w:rPr>
              <w:t>–</w:t>
            </w:r>
          </w:p>
        </w:tc>
      </w:tr>
      <w:tr w:rsidR="00384A24" w:rsidRPr="00F11823" w14:paraId="10711610" w14:textId="77777777" w:rsidTr="00384A24">
        <w:tc>
          <w:tcPr>
            <w:tcW w:w="96" w:type="pct"/>
            <w:tcBorders>
              <w:top w:val="single" w:sz="4" w:space="0" w:color="auto"/>
              <w:left w:val="single" w:sz="4" w:space="0" w:color="auto"/>
              <w:bottom w:val="single" w:sz="4" w:space="0" w:color="auto"/>
              <w:right w:val="single" w:sz="4" w:space="0" w:color="auto"/>
            </w:tcBorders>
          </w:tcPr>
          <w:p w14:paraId="286B8C99" w14:textId="2E2DAC46" w:rsidR="00384A24" w:rsidRPr="00F11823" w:rsidRDefault="00384A24" w:rsidP="00384A24">
            <w:pPr>
              <w:jc w:val="center"/>
              <w:rPr>
                <w:kern w:val="2"/>
              </w:rPr>
            </w:pPr>
            <w:r>
              <w:rPr>
                <w:kern w:val="2"/>
              </w:rPr>
              <w:t>13.</w:t>
            </w:r>
          </w:p>
        </w:tc>
        <w:tc>
          <w:tcPr>
            <w:tcW w:w="660" w:type="pct"/>
            <w:tcBorders>
              <w:top w:val="single" w:sz="4" w:space="0" w:color="auto"/>
              <w:left w:val="single" w:sz="4" w:space="0" w:color="auto"/>
              <w:bottom w:val="single" w:sz="4" w:space="0" w:color="auto"/>
              <w:right w:val="single" w:sz="4" w:space="0" w:color="auto"/>
            </w:tcBorders>
            <w:shd w:val="clear" w:color="auto" w:fill="FFFFFF"/>
            <w:hideMark/>
          </w:tcPr>
          <w:p w14:paraId="40FD91BD" w14:textId="77777777" w:rsidR="00384A24" w:rsidRPr="00F11823" w:rsidRDefault="00384A24" w:rsidP="00384A24">
            <w:pPr>
              <w:rPr>
                <w:kern w:val="2"/>
              </w:rPr>
            </w:pPr>
            <w:r w:rsidRPr="00F11823">
              <w:rPr>
                <w:kern w:val="2"/>
              </w:rPr>
              <w:t>Калининское сельское поселение</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14:paraId="5ACCD66D" w14:textId="77777777" w:rsidR="00384A24" w:rsidRPr="00F11823" w:rsidRDefault="00384A24" w:rsidP="00384A24">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shd w:val="clear" w:color="auto" w:fill="FFFFFF"/>
            <w:hideMark/>
          </w:tcPr>
          <w:p w14:paraId="7F4AFA78" w14:textId="77777777" w:rsidR="00384A24" w:rsidRPr="00F11823" w:rsidRDefault="00384A24" w:rsidP="00384A24">
            <w:pPr>
              <w:jc w:val="center"/>
              <w:rPr>
                <w:kern w:val="2"/>
              </w:rP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shd w:val="clear" w:color="auto" w:fill="FFFFFF"/>
            <w:hideMark/>
          </w:tcPr>
          <w:p w14:paraId="7A77DCDA" w14:textId="77777777" w:rsidR="00384A24" w:rsidRPr="00F11823" w:rsidRDefault="00384A24" w:rsidP="00384A24">
            <w:pPr>
              <w:jc w:val="center"/>
              <w:rPr>
                <w:kern w:val="2"/>
              </w:rP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6360A2C9"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0D51E22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95D7937"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FFE94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1A62343"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1DA3979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7FB0B9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4F87F3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C3629C4"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34ED1F8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7DFDB1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E4885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74EADDF" w14:textId="77777777" w:rsidR="00384A24" w:rsidRPr="00F11823" w:rsidRDefault="00384A24" w:rsidP="00384A24">
            <w:pPr>
              <w:jc w:val="center"/>
              <w:rPr>
                <w:kern w:val="2"/>
              </w:rPr>
            </w:pPr>
            <w:r w:rsidRPr="00F11823">
              <w:rPr>
                <w:kern w:val="2"/>
              </w:rPr>
              <w:t>–</w:t>
            </w:r>
          </w:p>
        </w:tc>
      </w:tr>
      <w:tr w:rsidR="00384A24" w:rsidRPr="00F11823" w14:paraId="09EC4118" w14:textId="77777777" w:rsidTr="00384A24">
        <w:tc>
          <w:tcPr>
            <w:tcW w:w="96" w:type="pct"/>
            <w:tcBorders>
              <w:top w:val="single" w:sz="4" w:space="0" w:color="auto"/>
              <w:left w:val="single" w:sz="4" w:space="0" w:color="auto"/>
              <w:bottom w:val="single" w:sz="4" w:space="0" w:color="auto"/>
              <w:right w:val="single" w:sz="4" w:space="0" w:color="auto"/>
            </w:tcBorders>
          </w:tcPr>
          <w:p w14:paraId="09B5041B" w14:textId="70A51126" w:rsidR="00384A24" w:rsidRPr="00F11823" w:rsidRDefault="00384A24" w:rsidP="00384A24">
            <w:pPr>
              <w:rPr>
                <w:kern w:val="2"/>
              </w:rPr>
            </w:pPr>
            <w:r>
              <w:rPr>
                <w:kern w:val="2"/>
              </w:rPr>
              <w:t>14.</w:t>
            </w:r>
          </w:p>
        </w:tc>
        <w:tc>
          <w:tcPr>
            <w:tcW w:w="660" w:type="pct"/>
            <w:tcBorders>
              <w:top w:val="single" w:sz="4" w:space="0" w:color="auto"/>
              <w:left w:val="single" w:sz="4" w:space="0" w:color="auto"/>
              <w:bottom w:val="single" w:sz="4" w:space="0" w:color="auto"/>
              <w:right w:val="single" w:sz="4" w:space="0" w:color="auto"/>
            </w:tcBorders>
          </w:tcPr>
          <w:p w14:paraId="5D681351" w14:textId="26211EF7" w:rsidR="00384A24" w:rsidRPr="00F11823" w:rsidRDefault="00384A24" w:rsidP="00384A24">
            <w:pPr>
              <w:rPr>
                <w:kern w:val="2"/>
              </w:rPr>
            </w:pPr>
            <w:r w:rsidRPr="00F11823">
              <w:rPr>
                <w:kern w:val="2"/>
              </w:rPr>
              <w:t>Итого по разделу 2.</w:t>
            </w:r>
          </w:p>
        </w:tc>
        <w:tc>
          <w:tcPr>
            <w:tcW w:w="295" w:type="pct"/>
            <w:tcBorders>
              <w:top w:val="single" w:sz="4" w:space="0" w:color="auto"/>
              <w:left w:val="single" w:sz="4" w:space="0" w:color="auto"/>
              <w:bottom w:val="single" w:sz="4" w:space="0" w:color="auto"/>
              <w:right w:val="single" w:sz="4" w:space="0" w:color="auto"/>
            </w:tcBorders>
            <w:shd w:val="clear" w:color="auto" w:fill="FFFFFF"/>
            <w:hideMark/>
          </w:tcPr>
          <w:p w14:paraId="7CB9EA68" w14:textId="77777777" w:rsidR="00384A24" w:rsidRPr="00F11823" w:rsidRDefault="00384A24" w:rsidP="00384A24">
            <w:pPr>
              <w:jc w:val="center"/>
              <w:rPr>
                <w:kern w:val="2"/>
              </w:rPr>
            </w:pPr>
          </w:p>
        </w:tc>
        <w:tc>
          <w:tcPr>
            <w:tcW w:w="204" w:type="pct"/>
            <w:tcBorders>
              <w:top w:val="single" w:sz="4" w:space="0" w:color="auto"/>
              <w:left w:val="single" w:sz="4" w:space="0" w:color="auto"/>
              <w:bottom w:val="single" w:sz="4" w:space="0" w:color="auto"/>
              <w:right w:val="single" w:sz="4" w:space="0" w:color="auto"/>
            </w:tcBorders>
            <w:shd w:val="clear" w:color="auto" w:fill="FFFFFF"/>
            <w:hideMark/>
          </w:tcPr>
          <w:p w14:paraId="03628BC6" w14:textId="77777777" w:rsidR="00384A24" w:rsidRPr="00F11823" w:rsidRDefault="00384A24" w:rsidP="00384A24">
            <w:pPr>
              <w:jc w:val="center"/>
              <w:rPr>
                <w:kern w:val="2"/>
              </w:rPr>
            </w:pPr>
          </w:p>
        </w:tc>
        <w:tc>
          <w:tcPr>
            <w:tcW w:w="246" w:type="pct"/>
            <w:tcBorders>
              <w:top w:val="single" w:sz="4" w:space="0" w:color="auto"/>
              <w:left w:val="single" w:sz="4" w:space="0" w:color="auto"/>
              <w:bottom w:val="single" w:sz="4" w:space="0" w:color="auto"/>
              <w:right w:val="single" w:sz="4" w:space="0" w:color="auto"/>
            </w:tcBorders>
            <w:shd w:val="clear" w:color="auto" w:fill="FFFFFF"/>
            <w:hideMark/>
          </w:tcPr>
          <w:p w14:paraId="7698E54C" w14:textId="77777777" w:rsidR="00384A24" w:rsidRPr="00F11823" w:rsidRDefault="00384A24" w:rsidP="00384A24">
            <w:pPr>
              <w:jc w:val="center"/>
              <w:rPr>
                <w:kern w:val="2"/>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62A1818E" w14:textId="77777777" w:rsidR="00384A24" w:rsidRPr="00F11823" w:rsidRDefault="00384A24" w:rsidP="00384A24">
            <w:pPr>
              <w:jc w:val="center"/>
              <w:rPr>
                <w:kern w:val="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68F4029E"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4156606"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3F7F355"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A3EE72A" w14:textId="77777777" w:rsidR="00384A24" w:rsidRPr="00F11823" w:rsidRDefault="00384A24" w:rsidP="00384A24">
            <w:pPr>
              <w:jc w:val="center"/>
              <w:rPr>
                <w:kern w:val="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2A36DD4C"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5D47871"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31D33A3"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252AA9C" w14:textId="77777777" w:rsidR="00384A24" w:rsidRPr="00F11823" w:rsidRDefault="00384A24" w:rsidP="00384A24">
            <w:pPr>
              <w:jc w:val="center"/>
              <w:rPr>
                <w:kern w:val="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hideMark/>
          </w:tcPr>
          <w:p w14:paraId="18681DEF"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D510594"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85001F7"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0683CAC" w14:textId="77777777" w:rsidR="00384A24" w:rsidRPr="00F11823" w:rsidRDefault="00384A24" w:rsidP="00384A24">
            <w:pPr>
              <w:jc w:val="center"/>
              <w:rPr>
                <w:kern w:val="2"/>
              </w:rPr>
            </w:pPr>
          </w:p>
        </w:tc>
      </w:tr>
      <w:tr w:rsidR="00384A24" w:rsidRPr="00F11823" w14:paraId="5325568C" w14:textId="77777777" w:rsidTr="00384A24">
        <w:tc>
          <w:tcPr>
            <w:tcW w:w="96" w:type="pct"/>
            <w:tcBorders>
              <w:top w:val="single" w:sz="4" w:space="0" w:color="auto"/>
              <w:left w:val="single" w:sz="4" w:space="0" w:color="auto"/>
              <w:bottom w:val="single" w:sz="4" w:space="0" w:color="auto"/>
              <w:right w:val="single" w:sz="4" w:space="0" w:color="auto"/>
            </w:tcBorders>
          </w:tcPr>
          <w:p w14:paraId="4789E872" w14:textId="3783ECCD" w:rsidR="00384A24" w:rsidRPr="00F11823" w:rsidRDefault="00384A24" w:rsidP="00384A24">
            <w:pPr>
              <w:jc w:val="center"/>
              <w:rPr>
                <w:kern w:val="2"/>
              </w:rPr>
            </w:pPr>
            <w:r>
              <w:rPr>
                <w:kern w:val="2"/>
              </w:rPr>
              <w:t>15.</w:t>
            </w:r>
          </w:p>
        </w:tc>
        <w:tc>
          <w:tcPr>
            <w:tcW w:w="660" w:type="pct"/>
            <w:tcBorders>
              <w:top w:val="single" w:sz="4" w:space="0" w:color="auto"/>
              <w:left w:val="single" w:sz="4" w:space="0" w:color="auto"/>
              <w:bottom w:val="single" w:sz="4" w:space="0" w:color="auto"/>
              <w:right w:val="single" w:sz="4" w:space="0" w:color="auto"/>
            </w:tcBorders>
            <w:hideMark/>
          </w:tcPr>
          <w:p w14:paraId="10A73622" w14:textId="77777777" w:rsidR="00384A24" w:rsidRPr="00F11823" w:rsidRDefault="00384A24" w:rsidP="00384A24">
            <w:pPr>
              <w:rPr>
                <w:kern w:val="2"/>
              </w:rPr>
            </w:pPr>
            <w:r w:rsidRPr="00F11823">
              <w:rPr>
                <w:kern w:val="2"/>
              </w:rPr>
              <w:t>Цимлянское городское поселение</w:t>
            </w:r>
          </w:p>
        </w:tc>
        <w:tc>
          <w:tcPr>
            <w:tcW w:w="295" w:type="pct"/>
            <w:tcBorders>
              <w:top w:val="single" w:sz="4" w:space="0" w:color="auto"/>
              <w:left w:val="single" w:sz="4" w:space="0" w:color="auto"/>
              <w:bottom w:val="single" w:sz="4" w:space="0" w:color="auto"/>
              <w:right w:val="single" w:sz="4" w:space="0" w:color="auto"/>
            </w:tcBorders>
            <w:hideMark/>
          </w:tcPr>
          <w:p w14:paraId="79D46C39" w14:textId="77777777" w:rsidR="00384A24" w:rsidRPr="00F11823" w:rsidRDefault="00384A24" w:rsidP="00384A24">
            <w:pPr>
              <w:jc w:val="center"/>
              <w:rPr>
                <w:kern w:val="2"/>
              </w:rP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6548B78C" w14:textId="77777777" w:rsidR="00384A24" w:rsidRPr="00F11823" w:rsidRDefault="00384A24" w:rsidP="00384A24">
            <w:pPr>
              <w:jc w:val="cente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31B664FB" w14:textId="77777777" w:rsidR="00384A24" w:rsidRPr="00F11823" w:rsidRDefault="00384A24" w:rsidP="00384A24">
            <w:pPr>
              <w:jc w:val="cente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3D4CB2F9"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427AC05E"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A329BAE"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28B51A2"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5C76B39" w14:textId="77777777" w:rsidR="00384A24" w:rsidRPr="00F11823" w:rsidRDefault="00384A24" w:rsidP="00384A24">
            <w:pPr>
              <w:jc w:val="cente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3E694C77"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8A74B24"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4FAA314"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E4F31E6" w14:textId="77777777" w:rsidR="00384A24" w:rsidRPr="00F11823" w:rsidRDefault="00384A24" w:rsidP="00384A24">
            <w:pPr>
              <w:jc w:val="cente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4F3A134E"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2036D82"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88CC35B"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2B2F5D91" w14:textId="77777777" w:rsidR="00384A24" w:rsidRPr="00F11823" w:rsidRDefault="00384A24" w:rsidP="00384A24">
            <w:pPr>
              <w:jc w:val="center"/>
            </w:pPr>
            <w:r w:rsidRPr="00F11823">
              <w:rPr>
                <w:kern w:val="2"/>
              </w:rPr>
              <w:t>–</w:t>
            </w:r>
          </w:p>
        </w:tc>
      </w:tr>
      <w:tr w:rsidR="00384A24" w:rsidRPr="00F11823" w14:paraId="01770F70" w14:textId="77777777" w:rsidTr="00384A24">
        <w:tc>
          <w:tcPr>
            <w:tcW w:w="96" w:type="pct"/>
            <w:tcBorders>
              <w:top w:val="single" w:sz="4" w:space="0" w:color="auto"/>
              <w:left w:val="single" w:sz="4" w:space="0" w:color="auto"/>
              <w:bottom w:val="single" w:sz="4" w:space="0" w:color="auto"/>
              <w:right w:val="single" w:sz="4" w:space="0" w:color="auto"/>
            </w:tcBorders>
          </w:tcPr>
          <w:p w14:paraId="06D4BB0B" w14:textId="307843CF" w:rsidR="00384A24" w:rsidRPr="00F11823" w:rsidRDefault="00384A24" w:rsidP="00384A24">
            <w:pPr>
              <w:rPr>
                <w:kern w:val="2"/>
              </w:rPr>
            </w:pPr>
            <w:r>
              <w:rPr>
                <w:kern w:val="2"/>
              </w:rPr>
              <w:t>16.</w:t>
            </w:r>
          </w:p>
        </w:tc>
        <w:tc>
          <w:tcPr>
            <w:tcW w:w="660" w:type="pct"/>
            <w:tcBorders>
              <w:top w:val="single" w:sz="4" w:space="0" w:color="auto"/>
              <w:left w:val="single" w:sz="4" w:space="0" w:color="auto"/>
              <w:bottom w:val="single" w:sz="4" w:space="0" w:color="auto"/>
              <w:right w:val="single" w:sz="4" w:space="0" w:color="auto"/>
            </w:tcBorders>
          </w:tcPr>
          <w:p w14:paraId="5A760EA7" w14:textId="7DD50729" w:rsidR="00384A24" w:rsidRPr="00F11823" w:rsidRDefault="00384A24" w:rsidP="00384A24">
            <w:pPr>
              <w:rPr>
                <w:kern w:val="2"/>
              </w:rPr>
            </w:pPr>
            <w:r w:rsidRPr="00F11823">
              <w:rPr>
                <w:kern w:val="2"/>
              </w:rPr>
              <w:t>Итого по разделу 3.</w:t>
            </w:r>
          </w:p>
        </w:tc>
        <w:tc>
          <w:tcPr>
            <w:tcW w:w="295" w:type="pct"/>
            <w:tcBorders>
              <w:top w:val="single" w:sz="4" w:space="0" w:color="auto"/>
              <w:left w:val="single" w:sz="4" w:space="0" w:color="auto"/>
              <w:bottom w:val="single" w:sz="4" w:space="0" w:color="auto"/>
              <w:right w:val="single" w:sz="4" w:space="0" w:color="auto"/>
            </w:tcBorders>
            <w:hideMark/>
          </w:tcPr>
          <w:p w14:paraId="7E1CF5AE" w14:textId="77777777" w:rsidR="00384A24" w:rsidRPr="00F11823" w:rsidRDefault="00384A24" w:rsidP="00384A24">
            <w:pPr>
              <w:jc w:val="center"/>
              <w:rPr>
                <w:kern w:val="2"/>
              </w:rPr>
            </w:pPr>
          </w:p>
        </w:tc>
        <w:tc>
          <w:tcPr>
            <w:tcW w:w="204" w:type="pct"/>
            <w:tcBorders>
              <w:top w:val="single" w:sz="4" w:space="0" w:color="auto"/>
              <w:left w:val="single" w:sz="4" w:space="0" w:color="auto"/>
              <w:bottom w:val="single" w:sz="4" w:space="0" w:color="auto"/>
              <w:right w:val="single" w:sz="4" w:space="0" w:color="auto"/>
            </w:tcBorders>
            <w:hideMark/>
          </w:tcPr>
          <w:p w14:paraId="380A0C52" w14:textId="77777777" w:rsidR="00384A24" w:rsidRPr="00F11823" w:rsidRDefault="00384A24" w:rsidP="00384A24">
            <w:pPr>
              <w:jc w:val="center"/>
              <w:rPr>
                <w:kern w:val="2"/>
              </w:rPr>
            </w:pPr>
          </w:p>
        </w:tc>
        <w:tc>
          <w:tcPr>
            <w:tcW w:w="246" w:type="pct"/>
            <w:tcBorders>
              <w:top w:val="single" w:sz="4" w:space="0" w:color="auto"/>
              <w:left w:val="single" w:sz="4" w:space="0" w:color="auto"/>
              <w:bottom w:val="single" w:sz="4" w:space="0" w:color="auto"/>
              <w:right w:val="single" w:sz="4" w:space="0" w:color="auto"/>
            </w:tcBorders>
            <w:hideMark/>
          </w:tcPr>
          <w:p w14:paraId="74878638" w14:textId="77777777" w:rsidR="00384A24" w:rsidRPr="00F11823" w:rsidRDefault="00384A24" w:rsidP="00384A24">
            <w:pPr>
              <w:jc w:val="center"/>
              <w:rPr>
                <w:kern w:val="2"/>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0E3509C8" w14:textId="77777777" w:rsidR="00384A24" w:rsidRPr="00F11823" w:rsidRDefault="00384A24" w:rsidP="00384A24">
            <w:pPr>
              <w:jc w:val="center"/>
              <w:rPr>
                <w:kern w:val="2"/>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3C505D0"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587CD354"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47C42464"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4AB4F93A" w14:textId="77777777" w:rsidR="00384A24" w:rsidRPr="00F11823" w:rsidRDefault="00384A24" w:rsidP="00384A24">
            <w:pPr>
              <w:jc w:val="center"/>
              <w:rPr>
                <w:kern w:val="2"/>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BCA0B4D"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31204BA9"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3F035F32"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7F67E1F8" w14:textId="77777777" w:rsidR="00384A24" w:rsidRPr="00F11823" w:rsidRDefault="00384A24" w:rsidP="00384A24">
            <w:pPr>
              <w:jc w:val="center"/>
              <w:rPr>
                <w:kern w:val="2"/>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F54DB02"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0562B592"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36DC4D59"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3C9028B9" w14:textId="77777777" w:rsidR="00384A24" w:rsidRPr="00F11823" w:rsidRDefault="00384A24" w:rsidP="00384A24">
            <w:pPr>
              <w:jc w:val="center"/>
              <w:rPr>
                <w:kern w:val="2"/>
              </w:rPr>
            </w:pPr>
          </w:p>
        </w:tc>
      </w:tr>
      <w:tr w:rsidR="00384A24" w:rsidRPr="00F11823" w14:paraId="5E500D7F" w14:textId="77777777" w:rsidTr="00384A24">
        <w:tc>
          <w:tcPr>
            <w:tcW w:w="96" w:type="pct"/>
            <w:tcBorders>
              <w:top w:val="single" w:sz="4" w:space="0" w:color="auto"/>
              <w:left w:val="single" w:sz="4" w:space="0" w:color="auto"/>
              <w:bottom w:val="single" w:sz="4" w:space="0" w:color="auto"/>
              <w:right w:val="single" w:sz="4" w:space="0" w:color="auto"/>
            </w:tcBorders>
          </w:tcPr>
          <w:p w14:paraId="4F97E113" w14:textId="004B203A" w:rsidR="00384A24" w:rsidRPr="00F11823" w:rsidRDefault="00384A24" w:rsidP="00384A24">
            <w:pPr>
              <w:jc w:val="center"/>
              <w:rPr>
                <w:kern w:val="2"/>
              </w:rPr>
            </w:pPr>
            <w:r>
              <w:rPr>
                <w:kern w:val="2"/>
              </w:rPr>
              <w:t>17.</w:t>
            </w:r>
          </w:p>
        </w:tc>
        <w:tc>
          <w:tcPr>
            <w:tcW w:w="660" w:type="pct"/>
            <w:tcBorders>
              <w:top w:val="single" w:sz="4" w:space="0" w:color="auto"/>
              <w:left w:val="single" w:sz="4" w:space="0" w:color="auto"/>
              <w:bottom w:val="single" w:sz="4" w:space="0" w:color="auto"/>
              <w:right w:val="single" w:sz="4" w:space="0" w:color="auto"/>
            </w:tcBorders>
            <w:hideMark/>
          </w:tcPr>
          <w:p w14:paraId="10A2883F" w14:textId="77777777" w:rsidR="00384A24" w:rsidRPr="00F11823" w:rsidRDefault="00384A24" w:rsidP="00384A24">
            <w:pPr>
              <w:rPr>
                <w:kern w:val="2"/>
              </w:rPr>
            </w:pPr>
            <w:r w:rsidRPr="00F11823">
              <w:rPr>
                <w:kern w:val="2"/>
              </w:rPr>
              <w:t>Цимлянское городское поселение</w:t>
            </w:r>
          </w:p>
        </w:tc>
        <w:tc>
          <w:tcPr>
            <w:tcW w:w="295" w:type="pct"/>
            <w:tcBorders>
              <w:top w:val="single" w:sz="4" w:space="0" w:color="auto"/>
              <w:left w:val="single" w:sz="4" w:space="0" w:color="auto"/>
              <w:bottom w:val="single" w:sz="4" w:space="0" w:color="auto"/>
              <w:right w:val="single" w:sz="4" w:space="0" w:color="auto"/>
            </w:tcBorders>
            <w:hideMark/>
          </w:tcPr>
          <w:p w14:paraId="46519EDF" w14:textId="77777777" w:rsidR="00384A24" w:rsidRPr="00F11823" w:rsidRDefault="00384A24" w:rsidP="00384A24">
            <w:pPr>
              <w:jc w:val="cente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44489D83" w14:textId="77777777" w:rsidR="00384A24" w:rsidRPr="00F11823" w:rsidRDefault="00384A24" w:rsidP="00384A24">
            <w:pPr>
              <w:jc w:val="cente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30CF95E3" w14:textId="77777777" w:rsidR="00384A24" w:rsidRPr="00F11823" w:rsidRDefault="00384A24" w:rsidP="00384A24">
            <w:pPr>
              <w:jc w:val="cente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26B60380" w14:textId="77777777" w:rsidR="00384A24" w:rsidRPr="00F11823" w:rsidRDefault="00384A24" w:rsidP="00384A24">
            <w:pPr>
              <w:jc w:val="center"/>
              <w:rPr>
                <w:kern w:val="2"/>
              </w:rPr>
            </w:pPr>
            <w:r w:rsidRPr="00F11823">
              <w:rPr>
                <w:kern w:val="2"/>
              </w:rPr>
              <w:t>–</w:t>
            </w:r>
          </w:p>
        </w:tc>
        <w:tc>
          <w:tcPr>
            <w:tcW w:w="178" w:type="pct"/>
            <w:gridSpan w:val="2"/>
            <w:tcBorders>
              <w:top w:val="single" w:sz="4" w:space="0" w:color="auto"/>
              <w:left w:val="single" w:sz="4" w:space="0" w:color="auto"/>
              <w:bottom w:val="single" w:sz="4" w:space="0" w:color="auto"/>
              <w:right w:val="single" w:sz="4" w:space="0" w:color="auto"/>
            </w:tcBorders>
            <w:hideMark/>
          </w:tcPr>
          <w:p w14:paraId="2FB11DC4"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8CFC0FE"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52BB37B" w14:textId="77777777" w:rsidR="00384A24" w:rsidRPr="00F11823" w:rsidRDefault="00384A24" w:rsidP="00384A24">
            <w:pPr>
              <w:jc w:val="center"/>
            </w:pPr>
            <w:r w:rsidRPr="00F11823">
              <w:rPr>
                <w:kern w:val="2"/>
              </w:rPr>
              <w:t>–</w:t>
            </w:r>
          </w:p>
        </w:tc>
        <w:tc>
          <w:tcPr>
            <w:tcW w:w="374" w:type="pct"/>
            <w:tcBorders>
              <w:top w:val="single" w:sz="4" w:space="0" w:color="auto"/>
              <w:left w:val="single" w:sz="4" w:space="0" w:color="auto"/>
              <w:bottom w:val="single" w:sz="4" w:space="0" w:color="auto"/>
              <w:right w:val="single" w:sz="4" w:space="0" w:color="auto"/>
            </w:tcBorders>
            <w:hideMark/>
          </w:tcPr>
          <w:p w14:paraId="48913C0B" w14:textId="77777777" w:rsidR="00384A24" w:rsidRPr="00F11823" w:rsidRDefault="00384A24" w:rsidP="00384A24">
            <w:pPr>
              <w:jc w:val="center"/>
              <w:rPr>
                <w:kern w:val="2"/>
              </w:rPr>
            </w:pPr>
            <w:r w:rsidRPr="00F11823">
              <w:rPr>
                <w:kern w:val="2"/>
              </w:rPr>
              <w:t>–</w:t>
            </w:r>
          </w:p>
        </w:tc>
        <w:tc>
          <w:tcPr>
            <w:tcW w:w="189" w:type="pct"/>
            <w:gridSpan w:val="2"/>
            <w:tcBorders>
              <w:top w:val="single" w:sz="4" w:space="0" w:color="auto"/>
              <w:left w:val="single" w:sz="4" w:space="0" w:color="auto"/>
              <w:bottom w:val="single" w:sz="4" w:space="0" w:color="auto"/>
              <w:right w:val="single" w:sz="4" w:space="0" w:color="auto"/>
            </w:tcBorders>
            <w:hideMark/>
          </w:tcPr>
          <w:p w14:paraId="06B93AFB"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B185F84"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1150480"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E5A6928"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4D810862"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A2B842C"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227A6D65"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DC37443" w14:textId="77777777" w:rsidR="00384A24" w:rsidRPr="00F11823" w:rsidRDefault="00384A24" w:rsidP="00384A24">
            <w:pPr>
              <w:jc w:val="center"/>
              <w:rPr>
                <w:kern w:val="2"/>
              </w:rPr>
            </w:pPr>
            <w:r w:rsidRPr="00F11823">
              <w:rPr>
                <w:kern w:val="2"/>
              </w:rPr>
              <w:t>–</w:t>
            </w:r>
          </w:p>
        </w:tc>
      </w:tr>
      <w:tr w:rsidR="00384A24" w:rsidRPr="00F11823" w14:paraId="1EB0DAC6" w14:textId="77777777" w:rsidTr="00384A24">
        <w:tc>
          <w:tcPr>
            <w:tcW w:w="96" w:type="pct"/>
            <w:tcBorders>
              <w:top w:val="single" w:sz="4" w:space="0" w:color="auto"/>
              <w:left w:val="single" w:sz="4" w:space="0" w:color="auto"/>
              <w:bottom w:val="single" w:sz="4" w:space="0" w:color="auto"/>
              <w:right w:val="single" w:sz="4" w:space="0" w:color="auto"/>
            </w:tcBorders>
          </w:tcPr>
          <w:p w14:paraId="0E8E4D3B" w14:textId="13F705A5" w:rsidR="00384A24" w:rsidRPr="00F11823" w:rsidRDefault="00384A24" w:rsidP="00384A24">
            <w:pPr>
              <w:jc w:val="center"/>
              <w:rPr>
                <w:kern w:val="2"/>
              </w:rPr>
            </w:pPr>
            <w:r>
              <w:rPr>
                <w:kern w:val="2"/>
              </w:rPr>
              <w:t>18.</w:t>
            </w:r>
          </w:p>
        </w:tc>
        <w:tc>
          <w:tcPr>
            <w:tcW w:w="660" w:type="pct"/>
            <w:tcBorders>
              <w:top w:val="single" w:sz="4" w:space="0" w:color="auto"/>
              <w:left w:val="single" w:sz="4" w:space="0" w:color="auto"/>
              <w:bottom w:val="single" w:sz="4" w:space="0" w:color="auto"/>
              <w:right w:val="single" w:sz="4" w:space="0" w:color="auto"/>
            </w:tcBorders>
            <w:hideMark/>
          </w:tcPr>
          <w:p w14:paraId="043592E6" w14:textId="77777777" w:rsidR="00384A24" w:rsidRPr="00F11823" w:rsidRDefault="00384A24" w:rsidP="00384A24">
            <w:pPr>
              <w:rPr>
                <w:kern w:val="2"/>
              </w:rPr>
            </w:pPr>
            <w:r w:rsidRPr="00F11823">
              <w:rPr>
                <w:kern w:val="2"/>
              </w:rPr>
              <w:t>Красноярское сельское поселение</w:t>
            </w:r>
          </w:p>
        </w:tc>
        <w:tc>
          <w:tcPr>
            <w:tcW w:w="295" w:type="pct"/>
            <w:tcBorders>
              <w:top w:val="single" w:sz="4" w:space="0" w:color="auto"/>
              <w:left w:val="single" w:sz="4" w:space="0" w:color="auto"/>
              <w:bottom w:val="single" w:sz="4" w:space="0" w:color="auto"/>
              <w:right w:val="single" w:sz="4" w:space="0" w:color="auto"/>
            </w:tcBorders>
            <w:hideMark/>
          </w:tcPr>
          <w:p w14:paraId="16513974" w14:textId="77777777" w:rsidR="00384A24" w:rsidRPr="00F11823" w:rsidRDefault="00384A24" w:rsidP="00384A24">
            <w:pPr>
              <w:jc w:val="cente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4515DDF3" w14:textId="77777777" w:rsidR="00384A24" w:rsidRPr="00F11823" w:rsidRDefault="00384A24" w:rsidP="00384A24">
            <w:pPr>
              <w:jc w:val="cente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72F07FB4" w14:textId="77777777" w:rsidR="00384A24" w:rsidRPr="00F11823" w:rsidRDefault="00384A24" w:rsidP="00384A24">
            <w:pPr>
              <w:jc w:val="cente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0F6000B9" w14:textId="77777777" w:rsidR="00384A24" w:rsidRPr="00F11823" w:rsidRDefault="00384A24" w:rsidP="00384A24">
            <w:pPr>
              <w:jc w:val="center"/>
              <w:rPr>
                <w:kern w:val="2"/>
              </w:rPr>
            </w:pPr>
            <w:r w:rsidRPr="00F11823">
              <w:rPr>
                <w:kern w:val="2"/>
              </w:rPr>
              <w:t>–</w:t>
            </w:r>
          </w:p>
        </w:tc>
        <w:tc>
          <w:tcPr>
            <w:tcW w:w="178" w:type="pct"/>
            <w:gridSpan w:val="2"/>
            <w:tcBorders>
              <w:top w:val="single" w:sz="4" w:space="0" w:color="auto"/>
              <w:left w:val="single" w:sz="4" w:space="0" w:color="auto"/>
              <w:bottom w:val="single" w:sz="4" w:space="0" w:color="auto"/>
              <w:right w:val="single" w:sz="4" w:space="0" w:color="auto"/>
            </w:tcBorders>
            <w:hideMark/>
          </w:tcPr>
          <w:p w14:paraId="71087512"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C8038C2"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E0E692F" w14:textId="77777777" w:rsidR="00384A24" w:rsidRPr="00F11823" w:rsidRDefault="00384A24" w:rsidP="00384A24">
            <w:pPr>
              <w:jc w:val="center"/>
            </w:pPr>
            <w:r w:rsidRPr="00F11823">
              <w:rPr>
                <w:kern w:val="2"/>
              </w:rPr>
              <w:t>–</w:t>
            </w:r>
          </w:p>
        </w:tc>
        <w:tc>
          <w:tcPr>
            <w:tcW w:w="374" w:type="pct"/>
            <w:tcBorders>
              <w:top w:val="single" w:sz="4" w:space="0" w:color="auto"/>
              <w:left w:val="single" w:sz="4" w:space="0" w:color="auto"/>
              <w:bottom w:val="single" w:sz="4" w:space="0" w:color="auto"/>
              <w:right w:val="single" w:sz="4" w:space="0" w:color="auto"/>
            </w:tcBorders>
            <w:hideMark/>
          </w:tcPr>
          <w:p w14:paraId="59E5E98B" w14:textId="77777777" w:rsidR="00384A24" w:rsidRPr="00F11823" w:rsidRDefault="00384A24" w:rsidP="00384A24">
            <w:pPr>
              <w:jc w:val="center"/>
              <w:rPr>
                <w:kern w:val="2"/>
              </w:rPr>
            </w:pPr>
            <w:r w:rsidRPr="00F11823">
              <w:rPr>
                <w:kern w:val="2"/>
              </w:rPr>
              <w:t>–</w:t>
            </w:r>
          </w:p>
        </w:tc>
        <w:tc>
          <w:tcPr>
            <w:tcW w:w="189" w:type="pct"/>
            <w:gridSpan w:val="2"/>
            <w:tcBorders>
              <w:top w:val="single" w:sz="4" w:space="0" w:color="auto"/>
              <w:left w:val="single" w:sz="4" w:space="0" w:color="auto"/>
              <w:bottom w:val="single" w:sz="4" w:space="0" w:color="auto"/>
              <w:right w:val="single" w:sz="4" w:space="0" w:color="auto"/>
            </w:tcBorders>
            <w:hideMark/>
          </w:tcPr>
          <w:p w14:paraId="643D5F8C"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218766D6"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280E593"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5F41D56"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0116130F"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6E5DD5F"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B6A64D2"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BAAB364" w14:textId="77777777" w:rsidR="00384A24" w:rsidRPr="00F11823" w:rsidRDefault="00384A24" w:rsidP="00384A24">
            <w:pPr>
              <w:jc w:val="center"/>
              <w:rPr>
                <w:kern w:val="2"/>
              </w:rPr>
            </w:pPr>
            <w:r w:rsidRPr="00F11823">
              <w:rPr>
                <w:kern w:val="2"/>
              </w:rPr>
              <w:t>–</w:t>
            </w:r>
          </w:p>
        </w:tc>
      </w:tr>
      <w:tr w:rsidR="00384A24" w:rsidRPr="00F11823" w14:paraId="6F6A2A8A" w14:textId="77777777" w:rsidTr="00384A24">
        <w:tc>
          <w:tcPr>
            <w:tcW w:w="96" w:type="pct"/>
            <w:tcBorders>
              <w:top w:val="single" w:sz="4" w:space="0" w:color="auto"/>
              <w:left w:val="single" w:sz="4" w:space="0" w:color="auto"/>
              <w:bottom w:val="single" w:sz="4" w:space="0" w:color="auto"/>
              <w:right w:val="single" w:sz="4" w:space="0" w:color="auto"/>
            </w:tcBorders>
          </w:tcPr>
          <w:p w14:paraId="1342B623" w14:textId="6A6C9E1D" w:rsidR="00384A24" w:rsidRPr="00F11823" w:rsidRDefault="00384A24" w:rsidP="00384A24">
            <w:pPr>
              <w:jc w:val="center"/>
              <w:rPr>
                <w:kern w:val="2"/>
              </w:rPr>
            </w:pPr>
            <w:r>
              <w:rPr>
                <w:kern w:val="2"/>
              </w:rPr>
              <w:t>19.</w:t>
            </w:r>
          </w:p>
        </w:tc>
        <w:tc>
          <w:tcPr>
            <w:tcW w:w="660" w:type="pct"/>
            <w:tcBorders>
              <w:top w:val="single" w:sz="4" w:space="0" w:color="auto"/>
              <w:left w:val="single" w:sz="4" w:space="0" w:color="auto"/>
              <w:bottom w:val="single" w:sz="4" w:space="0" w:color="auto"/>
              <w:right w:val="single" w:sz="4" w:space="0" w:color="auto"/>
            </w:tcBorders>
            <w:hideMark/>
          </w:tcPr>
          <w:p w14:paraId="01521EF5" w14:textId="77777777" w:rsidR="00384A24" w:rsidRPr="00F11823" w:rsidRDefault="00384A24" w:rsidP="00384A24">
            <w:pPr>
              <w:rPr>
                <w:kern w:val="2"/>
              </w:rPr>
            </w:pPr>
            <w:r w:rsidRPr="00F11823">
              <w:rPr>
                <w:kern w:val="2"/>
              </w:rPr>
              <w:t>Саркеловское сельское поселение</w:t>
            </w:r>
          </w:p>
        </w:tc>
        <w:tc>
          <w:tcPr>
            <w:tcW w:w="295" w:type="pct"/>
            <w:tcBorders>
              <w:top w:val="single" w:sz="4" w:space="0" w:color="auto"/>
              <w:left w:val="single" w:sz="4" w:space="0" w:color="auto"/>
              <w:bottom w:val="single" w:sz="4" w:space="0" w:color="auto"/>
              <w:right w:val="single" w:sz="4" w:space="0" w:color="auto"/>
            </w:tcBorders>
            <w:hideMark/>
          </w:tcPr>
          <w:p w14:paraId="467A5700" w14:textId="77777777" w:rsidR="00384A24" w:rsidRPr="00F11823" w:rsidRDefault="00384A24" w:rsidP="00384A24">
            <w:pPr>
              <w:jc w:val="center"/>
            </w:pPr>
            <w:r w:rsidRPr="00F11823">
              <w:rPr>
                <w:kern w:val="2"/>
              </w:rPr>
              <w:t>–</w:t>
            </w:r>
          </w:p>
        </w:tc>
        <w:tc>
          <w:tcPr>
            <w:tcW w:w="204" w:type="pct"/>
            <w:tcBorders>
              <w:top w:val="single" w:sz="4" w:space="0" w:color="auto"/>
              <w:left w:val="single" w:sz="4" w:space="0" w:color="auto"/>
              <w:bottom w:val="single" w:sz="4" w:space="0" w:color="auto"/>
              <w:right w:val="single" w:sz="4" w:space="0" w:color="auto"/>
            </w:tcBorders>
            <w:hideMark/>
          </w:tcPr>
          <w:p w14:paraId="5E68651B" w14:textId="77777777" w:rsidR="00384A24" w:rsidRPr="00F11823" w:rsidRDefault="00384A24" w:rsidP="00384A24">
            <w:pPr>
              <w:jc w:val="center"/>
            </w:pPr>
            <w:r w:rsidRPr="00F11823">
              <w:rPr>
                <w:kern w:val="2"/>
              </w:rPr>
              <w:t>–</w:t>
            </w:r>
          </w:p>
        </w:tc>
        <w:tc>
          <w:tcPr>
            <w:tcW w:w="246" w:type="pct"/>
            <w:tcBorders>
              <w:top w:val="single" w:sz="4" w:space="0" w:color="auto"/>
              <w:left w:val="single" w:sz="4" w:space="0" w:color="auto"/>
              <w:bottom w:val="single" w:sz="4" w:space="0" w:color="auto"/>
              <w:right w:val="single" w:sz="4" w:space="0" w:color="auto"/>
            </w:tcBorders>
            <w:hideMark/>
          </w:tcPr>
          <w:p w14:paraId="65FB9466" w14:textId="77777777" w:rsidR="00384A24" w:rsidRPr="00F11823" w:rsidRDefault="00384A24" w:rsidP="00384A24">
            <w:pPr>
              <w:jc w:val="center"/>
            </w:pPr>
            <w:r w:rsidRPr="00F11823">
              <w:rPr>
                <w:kern w:val="2"/>
              </w:rPr>
              <w:t>–</w:t>
            </w: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7F78F3DA" w14:textId="77777777" w:rsidR="00384A24" w:rsidRPr="00F11823" w:rsidRDefault="00384A24" w:rsidP="00384A24">
            <w:pPr>
              <w:jc w:val="center"/>
              <w:rPr>
                <w:kern w:val="2"/>
              </w:rPr>
            </w:pPr>
            <w:r w:rsidRPr="00F11823">
              <w:rPr>
                <w:kern w:val="2"/>
              </w:rPr>
              <w:t>–</w:t>
            </w:r>
          </w:p>
        </w:tc>
        <w:tc>
          <w:tcPr>
            <w:tcW w:w="178" w:type="pct"/>
            <w:gridSpan w:val="2"/>
            <w:tcBorders>
              <w:top w:val="single" w:sz="4" w:space="0" w:color="auto"/>
              <w:left w:val="single" w:sz="4" w:space="0" w:color="auto"/>
              <w:bottom w:val="single" w:sz="4" w:space="0" w:color="auto"/>
              <w:right w:val="single" w:sz="4" w:space="0" w:color="auto"/>
            </w:tcBorders>
            <w:hideMark/>
          </w:tcPr>
          <w:p w14:paraId="5E2FFA7D"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1A976D5"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D40B907" w14:textId="77777777" w:rsidR="00384A24" w:rsidRPr="00F11823" w:rsidRDefault="00384A24" w:rsidP="00384A24">
            <w:pPr>
              <w:jc w:val="center"/>
            </w:pPr>
            <w:r w:rsidRPr="00F11823">
              <w:rPr>
                <w:kern w:val="2"/>
              </w:rPr>
              <w:t>–</w:t>
            </w:r>
          </w:p>
        </w:tc>
        <w:tc>
          <w:tcPr>
            <w:tcW w:w="374" w:type="pct"/>
            <w:tcBorders>
              <w:top w:val="single" w:sz="4" w:space="0" w:color="auto"/>
              <w:left w:val="single" w:sz="4" w:space="0" w:color="auto"/>
              <w:bottom w:val="single" w:sz="4" w:space="0" w:color="auto"/>
              <w:right w:val="single" w:sz="4" w:space="0" w:color="auto"/>
            </w:tcBorders>
            <w:hideMark/>
          </w:tcPr>
          <w:p w14:paraId="0706E789" w14:textId="77777777" w:rsidR="00384A24" w:rsidRPr="00F11823" w:rsidRDefault="00384A24" w:rsidP="00384A24">
            <w:pPr>
              <w:jc w:val="center"/>
              <w:rPr>
                <w:kern w:val="2"/>
              </w:rPr>
            </w:pPr>
            <w:r w:rsidRPr="00F11823">
              <w:rPr>
                <w:kern w:val="2"/>
              </w:rPr>
              <w:t>–</w:t>
            </w:r>
          </w:p>
        </w:tc>
        <w:tc>
          <w:tcPr>
            <w:tcW w:w="189" w:type="pct"/>
            <w:gridSpan w:val="2"/>
            <w:tcBorders>
              <w:top w:val="single" w:sz="4" w:space="0" w:color="auto"/>
              <w:left w:val="single" w:sz="4" w:space="0" w:color="auto"/>
              <w:bottom w:val="single" w:sz="4" w:space="0" w:color="auto"/>
              <w:right w:val="single" w:sz="4" w:space="0" w:color="auto"/>
            </w:tcBorders>
            <w:hideMark/>
          </w:tcPr>
          <w:p w14:paraId="2EED29C5"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B682A7B"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6328833"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B9FEC5D" w14:textId="77777777" w:rsidR="00384A24" w:rsidRPr="00F11823" w:rsidRDefault="00384A24" w:rsidP="00384A24">
            <w:pPr>
              <w:jc w:val="center"/>
              <w:rPr>
                <w:kern w:val="2"/>
              </w:rPr>
            </w:pPr>
            <w:r w:rsidRPr="00F11823">
              <w:rPr>
                <w:kern w:val="2"/>
              </w:rPr>
              <w:t>–</w:t>
            </w:r>
          </w:p>
        </w:tc>
        <w:tc>
          <w:tcPr>
            <w:tcW w:w="0" w:type="auto"/>
            <w:gridSpan w:val="2"/>
            <w:tcBorders>
              <w:top w:val="single" w:sz="4" w:space="0" w:color="auto"/>
              <w:left w:val="single" w:sz="4" w:space="0" w:color="auto"/>
              <w:bottom w:val="single" w:sz="4" w:space="0" w:color="auto"/>
              <w:right w:val="single" w:sz="4" w:space="0" w:color="auto"/>
            </w:tcBorders>
            <w:hideMark/>
          </w:tcPr>
          <w:p w14:paraId="613B6B79"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F96E9EF"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B993BA9" w14:textId="77777777" w:rsidR="00384A24" w:rsidRPr="00F11823" w:rsidRDefault="00384A24" w:rsidP="00384A24">
            <w:pPr>
              <w:jc w:val="cente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09280F5" w14:textId="77777777" w:rsidR="00384A24" w:rsidRPr="00F11823" w:rsidRDefault="00384A24" w:rsidP="00384A24">
            <w:pPr>
              <w:jc w:val="center"/>
              <w:rPr>
                <w:kern w:val="2"/>
              </w:rPr>
            </w:pPr>
            <w:r w:rsidRPr="00F11823">
              <w:rPr>
                <w:kern w:val="2"/>
              </w:rPr>
              <w:t>–</w:t>
            </w:r>
          </w:p>
        </w:tc>
      </w:tr>
      <w:tr w:rsidR="00384A24" w:rsidRPr="00F11823" w14:paraId="6FA2B2A9" w14:textId="77777777" w:rsidTr="00384A24">
        <w:tc>
          <w:tcPr>
            <w:tcW w:w="96" w:type="pct"/>
            <w:tcBorders>
              <w:top w:val="single" w:sz="4" w:space="0" w:color="auto"/>
              <w:left w:val="single" w:sz="4" w:space="0" w:color="auto"/>
              <w:bottom w:val="single" w:sz="4" w:space="0" w:color="auto"/>
              <w:right w:val="single" w:sz="4" w:space="0" w:color="auto"/>
            </w:tcBorders>
          </w:tcPr>
          <w:p w14:paraId="56E23CB5" w14:textId="1ABCB44D" w:rsidR="00384A24" w:rsidRPr="00F11823" w:rsidRDefault="00384A24" w:rsidP="00384A24">
            <w:pPr>
              <w:rPr>
                <w:kern w:val="2"/>
              </w:rPr>
            </w:pPr>
            <w:r>
              <w:rPr>
                <w:kern w:val="2"/>
              </w:rPr>
              <w:t>20.</w:t>
            </w:r>
          </w:p>
        </w:tc>
        <w:tc>
          <w:tcPr>
            <w:tcW w:w="660" w:type="pct"/>
            <w:tcBorders>
              <w:top w:val="single" w:sz="4" w:space="0" w:color="auto"/>
              <w:left w:val="single" w:sz="4" w:space="0" w:color="auto"/>
              <w:bottom w:val="single" w:sz="4" w:space="0" w:color="auto"/>
              <w:right w:val="single" w:sz="4" w:space="0" w:color="auto"/>
            </w:tcBorders>
          </w:tcPr>
          <w:p w14:paraId="56EEF3C8" w14:textId="120FC1B3" w:rsidR="00384A24" w:rsidRPr="00F11823" w:rsidRDefault="00384A24" w:rsidP="00384A24">
            <w:pPr>
              <w:rPr>
                <w:kern w:val="2"/>
              </w:rPr>
            </w:pPr>
            <w:r w:rsidRPr="00F11823">
              <w:rPr>
                <w:kern w:val="2"/>
              </w:rPr>
              <w:t>Итого по разделу 4.</w:t>
            </w:r>
          </w:p>
        </w:tc>
        <w:tc>
          <w:tcPr>
            <w:tcW w:w="295" w:type="pct"/>
            <w:tcBorders>
              <w:top w:val="single" w:sz="4" w:space="0" w:color="auto"/>
              <w:left w:val="single" w:sz="4" w:space="0" w:color="auto"/>
              <w:bottom w:val="single" w:sz="4" w:space="0" w:color="auto"/>
              <w:right w:val="single" w:sz="4" w:space="0" w:color="auto"/>
            </w:tcBorders>
            <w:hideMark/>
          </w:tcPr>
          <w:p w14:paraId="280B1F0B" w14:textId="77777777" w:rsidR="00384A24" w:rsidRPr="00F11823" w:rsidRDefault="00384A24" w:rsidP="00384A24">
            <w:pPr>
              <w:jc w:val="center"/>
              <w:rPr>
                <w:kern w:val="2"/>
              </w:rPr>
            </w:pPr>
          </w:p>
        </w:tc>
        <w:tc>
          <w:tcPr>
            <w:tcW w:w="204" w:type="pct"/>
            <w:tcBorders>
              <w:top w:val="single" w:sz="4" w:space="0" w:color="auto"/>
              <w:left w:val="single" w:sz="4" w:space="0" w:color="auto"/>
              <w:bottom w:val="single" w:sz="4" w:space="0" w:color="auto"/>
              <w:right w:val="single" w:sz="4" w:space="0" w:color="auto"/>
            </w:tcBorders>
            <w:hideMark/>
          </w:tcPr>
          <w:p w14:paraId="4DB2A53D" w14:textId="77777777" w:rsidR="00384A24" w:rsidRPr="00F11823" w:rsidRDefault="00384A24" w:rsidP="00384A24">
            <w:pPr>
              <w:jc w:val="center"/>
              <w:rPr>
                <w:kern w:val="2"/>
              </w:rPr>
            </w:pPr>
          </w:p>
        </w:tc>
        <w:tc>
          <w:tcPr>
            <w:tcW w:w="246" w:type="pct"/>
            <w:tcBorders>
              <w:top w:val="single" w:sz="4" w:space="0" w:color="auto"/>
              <w:left w:val="single" w:sz="4" w:space="0" w:color="auto"/>
              <w:bottom w:val="single" w:sz="4" w:space="0" w:color="auto"/>
              <w:right w:val="single" w:sz="4" w:space="0" w:color="auto"/>
            </w:tcBorders>
            <w:hideMark/>
          </w:tcPr>
          <w:p w14:paraId="5979F07F" w14:textId="77777777" w:rsidR="00384A24" w:rsidRPr="00F11823" w:rsidRDefault="00384A24" w:rsidP="00384A24">
            <w:pPr>
              <w:jc w:val="center"/>
              <w:rPr>
                <w:kern w:val="2"/>
              </w:rPr>
            </w:pPr>
          </w:p>
        </w:tc>
        <w:tc>
          <w:tcPr>
            <w:tcW w:w="384" w:type="pct"/>
            <w:tcBorders>
              <w:top w:val="single" w:sz="4" w:space="0" w:color="auto"/>
              <w:left w:val="single" w:sz="4" w:space="0" w:color="auto"/>
              <w:bottom w:val="single" w:sz="4" w:space="0" w:color="auto"/>
              <w:right w:val="single" w:sz="4" w:space="0" w:color="auto"/>
            </w:tcBorders>
            <w:shd w:val="clear" w:color="auto" w:fill="FFFFFF"/>
            <w:hideMark/>
          </w:tcPr>
          <w:p w14:paraId="360C2216" w14:textId="77777777" w:rsidR="00384A24" w:rsidRPr="00F11823" w:rsidRDefault="00384A24" w:rsidP="00384A24">
            <w:pPr>
              <w:jc w:val="center"/>
              <w:rPr>
                <w:kern w:val="2"/>
              </w:rPr>
            </w:pPr>
          </w:p>
        </w:tc>
        <w:tc>
          <w:tcPr>
            <w:tcW w:w="178" w:type="pct"/>
            <w:gridSpan w:val="2"/>
            <w:tcBorders>
              <w:top w:val="single" w:sz="4" w:space="0" w:color="auto"/>
              <w:left w:val="single" w:sz="4" w:space="0" w:color="auto"/>
              <w:bottom w:val="single" w:sz="4" w:space="0" w:color="auto"/>
              <w:right w:val="single" w:sz="4" w:space="0" w:color="auto"/>
            </w:tcBorders>
            <w:hideMark/>
          </w:tcPr>
          <w:p w14:paraId="0A8479B1"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173D2AA9"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209A4114" w14:textId="77777777" w:rsidR="00384A24" w:rsidRPr="00F11823" w:rsidRDefault="00384A24" w:rsidP="00384A24">
            <w:pPr>
              <w:jc w:val="center"/>
              <w:rPr>
                <w:kern w:val="2"/>
              </w:rPr>
            </w:pPr>
          </w:p>
        </w:tc>
        <w:tc>
          <w:tcPr>
            <w:tcW w:w="374" w:type="pct"/>
            <w:tcBorders>
              <w:top w:val="single" w:sz="4" w:space="0" w:color="auto"/>
              <w:left w:val="single" w:sz="4" w:space="0" w:color="auto"/>
              <w:bottom w:val="single" w:sz="4" w:space="0" w:color="auto"/>
              <w:right w:val="single" w:sz="4" w:space="0" w:color="auto"/>
            </w:tcBorders>
            <w:hideMark/>
          </w:tcPr>
          <w:p w14:paraId="58BF7222" w14:textId="77777777" w:rsidR="00384A24" w:rsidRPr="00F11823" w:rsidRDefault="00384A24" w:rsidP="00384A24">
            <w:pPr>
              <w:jc w:val="center"/>
              <w:rPr>
                <w:kern w:val="2"/>
              </w:rPr>
            </w:pPr>
          </w:p>
        </w:tc>
        <w:tc>
          <w:tcPr>
            <w:tcW w:w="189" w:type="pct"/>
            <w:gridSpan w:val="2"/>
            <w:tcBorders>
              <w:top w:val="single" w:sz="4" w:space="0" w:color="auto"/>
              <w:left w:val="single" w:sz="4" w:space="0" w:color="auto"/>
              <w:bottom w:val="single" w:sz="4" w:space="0" w:color="auto"/>
              <w:right w:val="single" w:sz="4" w:space="0" w:color="auto"/>
            </w:tcBorders>
            <w:hideMark/>
          </w:tcPr>
          <w:p w14:paraId="438A6256"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2EEB4ADF"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13A40762"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16BC0130" w14:textId="77777777" w:rsidR="00384A24" w:rsidRPr="00F11823" w:rsidRDefault="00384A24" w:rsidP="00384A24">
            <w:pPr>
              <w:jc w:val="center"/>
              <w:rPr>
                <w:kern w:val="2"/>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58645F6"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4B36B8B2"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0D5865B3"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1342401F" w14:textId="77777777" w:rsidR="00384A24" w:rsidRPr="00F11823" w:rsidRDefault="00384A24" w:rsidP="00384A24">
            <w:pPr>
              <w:jc w:val="center"/>
              <w:rPr>
                <w:kern w:val="2"/>
              </w:rPr>
            </w:pPr>
          </w:p>
        </w:tc>
      </w:tr>
    </w:tbl>
    <w:p w14:paraId="4FACEF96" w14:textId="77777777" w:rsidR="00250E46" w:rsidRDefault="00250E46" w:rsidP="00250E46">
      <w:pPr>
        <w:jc w:val="both"/>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3"/>
        <w:gridCol w:w="2787"/>
        <w:gridCol w:w="768"/>
        <w:gridCol w:w="1417"/>
        <w:gridCol w:w="1348"/>
        <w:gridCol w:w="2731"/>
        <w:gridCol w:w="878"/>
        <w:gridCol w:w="1299"/>
        <w:gridCol w:w="1433"/>
        <w:gridCol w:w="2426"/>
        <w:gridCol w:w="878"/>
        <w:gridCol w:w="1299"/>
        <w:gridCol w:w="1433"/>
        <w:gridCol w:w="2426"/>
      </w:tblGrid>
      <w:tr w:rsidR="008F36B5" w:rsidRPr="00F11823" w14:paraId="3E6FE17D" w14:textId="77777777" w:rsidTr="00384A24">
        <w:tc>
          <w:tcPr>
            <w:tcW w:w="96" w:type="pct"/>
            <w:vMerge w:val="restart"/>
            <w:tcBorders>
              <w:top w:val="single" w:sz="4" w:space="0" w:color="auto"/>
              <w:left w:val="single" w:sz="4" w:space="0" w:color="auto"/>
              <w:bottom w:val="single" w:sz="4" w:space="0" w:color="auto"/>
              <w:right w:val="single" w:sz="4" w:space="0" w:color="auto"/>
            </w:tcBorders>
            <w:hideMark/>
          </w:tcPr>
          <w:p w14:paraId="38702070" w14:textId="77777777" w:rsidR="008F36B5" w:rsidRPr="00F11823" w:rsidRDefault="008F36B5" w:rsidP="00F11823">
            <w:pPr>
              <w:jc w:val="center"/>
              <w:rPr>
                <w:kern w:val="2"/>
              </w:rPr>
            </w:pPr>
            <w:r w:rsidRPr="00F11823">
              <w:rPr>
                <w:kern w:val="2"/>
              </w:rPr>
              <w:t>№</w:t>
            </w:r>
          </w:p>
          <w:p w14:paraId="40994573" w14:textId="77777777" w:rsidR="008F36B5" w:rsidRPr="00F11823" w:rsidRDefault="008F36B5" w:rsidP="00F11823">
            <w:pPr>
              <w:jc w:val="center"/>
              <w:rPr>
                <w:kern w:val="2"/>
              </w:rPr>
            </w:pPr>
            <w:r w:rsidRPr="00F11823">
              <w:rPr>
                <w:kern w:val="2"/>
              </w:rPr>
              <w:t>п/п</w:t>
            </w:r>
          </w:p>
        </w:tc>
        <w:tc>
          <w:tcPr>
            <w:tcW w:w="647" w:type="pct"/>
            <w:vMerge w:val="restart"/>
            <w:tcBorders>
              <w:top w:val="single" w:sz="4" w:space="0" w:color="auto"/>
              <w:left w:val="single" w:sz="4" w:space="0" w:color="auto"/>
              <w:bottom w:val="single" w:sz="4" w:space="0" w:color="auto"/>
              <w:right w:val="single" w:sz="4" w:space="0" w:color="auto"/>
            </w:tcBorders>
            <w:hideMark/>
          </w:tcPr>
          <w:p w14:paraId="530A21AC" w14:textId="77777777" w:rsidR="008F36B5" w:rsidRPr="00F11823" w:rsidRDefault="008F36B5" w:rsidP="00F11823">
            <w:pPr>
              <w:jc w:val="center"/>
              <w:rPr>
                <w:kern w:val="2"/>
              </w:rPr>
            </w:pPr>
            <w:r w:rsidRPr="00F11823">
              <w:rPr>
                <w:kern w:val="2"/>
              </w:rPr>
              <w:t>Наименование муниципального образования Цимлянского района</w:t>
            </w:r>
          </w:p>
        </w:tc>
        <w:tc>
          <w:tcPr>
            <w:tcW w:w="1456" w:type="pct"/>
            <w:gridSpan w:val="4"/>
            <w:tcBorders>
              <w:top w:val="single" w:sz="4" w:space="0" w:color="auto"/>
              <w:left w:val="single" w:sz="4" w:space="0" w:color="auto"/>
              <w:bottom w:val="single" w:sz="4" w:space="0" w:color="auto"/>
              <w:right w:val="single" w:sz="4" w:space="0" w:color="auto"/>
            </w:tcBorders>
            <w:hideMark/>
          </w:tcPr>
          <w:p w14:paraId="46BA959B" w14:textId="77777777" w:rsidR="008F36B5" w:rsidRPr="00F11823" w:rsidRDefault="008F36B5" w:rsidP="00F11823">
            <w:pPr>
              <w:jc w:val="center"/>
              <w:rPr>
                <w:kern w:val="2"/>
              </w:rPr>
            </w:pPr>
            <w:r w:rsidRPr="00F11823">
              <w:rPr>
                <w:kern w:val="2"/>
              </w:rPr>
              <w:t>2022 год</w:t>
            </w:r>
          </w:p>
        </w:tc>
        <w:tc>
          <w:tcPr>
            <w:tcW w:w="0" w:type="auto"/>
            <w:gridSpan w:val="4"/>
            <w:tcBorders>
              <w:top w:val="single" w:sz="4" w:space="0" w:color="auto"/>
              <w:left w:val="single" w:sz="4" w:space="0" w:color="auto"/>
              <w:bottom w:val="single" w:sz="4" w:space="0" w:color="auto"/>
              <w:right w:val="single" w:sz="4" w:space="0" w:color="auto"/>
            </w:tcBorders>
          </w:tcPr>
          <w:p w14:paraId="7F0A3824" w14:textId="77777777" w:rsidR="008F36B5" w:rsidRPr="00F11823" w:rsidRDefault="008F36B5" w:rsidP="00F11823">
            <w:pPr>
              <w:jc w:val="center"/>
              <w:rPr>
                <w:kern w:val="2"/>
              </w:rPr>
            </w:pPr>
            <w:r w:rsidRPr="00F11823">
              <w:rPr>
                <w:kern w:val="2"/>
              </w:rPr>
              <w:t>2023 год</w:t>
            </w:r>
          </w:p>
        </w:tc>
        <w:tc>
          <w:tcPr>
            <w:tcW w:w="0" w:type="auto"/>
            <w:gridSpan w:val="4"/>
            <w:tcBorders>
              <w:top w:val="single" w:sz="4" w:space="0" w:color="auto"/>
              <w:left w:val="single" w:sz="4" w:space="0" w:color="auto"/>
              <w:bottom w:val="single" w:sz="4" w:space="0" w:color="auto"/>
              <w:right w:val="single" w:sz="4" w:space="0" w:color="auto"/>
            </w:tcBorders>
          </w:tcPr>
          <w:p w14:paraId="4618BF4E" w14:textId="77777777" w:rsidR="008F36B5" w:rsidRPr="00F11823" w:rsidRDefault="008F36B5" w:rsidP="00F11823">
            <w:pPr>
              <w:jc w:val="center"/>
              <w:rPr>
                <w:kern w:val="2"/>
              </w:rPr>
            </w:pPr>
            <w:r w:rsidRPr="00F11823">
              <w:rPr>
                <w:kern w:val="2"/>
              </w:rPr>
              <w:t>2024 год</w:t>
            </w:r>
          </w:p>
        </w:tc>
      </w:tr>
      <w:tr w:rsidR="008F36B5" w:rsidRPr="00F11823" w14:paraId="5D56417C" w14:textId="77777777" w:rsidTr="00384A24">
        <w:trPr>
          <w:trHeight w:val="227"/>
        </w:trPr>
        <w:tc>
          <w:tcPr>
            <w:tcW w:w="96" w:type="pct"/>
            <w:vMerge/>
            <w:tcBorders>
              <w:top w:val="single" w:sz="4" w:space="0" w:color="auto"/>
              <w:left w:val="single" w:sz="4" w:space="0" w:color="auto"/>
              <w:bottom w:val="single" w:sz="4" w:space="0" w:color="auto"/>
              <w:right w:val="single" w:sz="4" w:space="0" w:color="auto"/>
            </w:tcBorders>
            <w:hideMark/>
          </w:tcPr>
          <w:p w14:paraId="652A3D31" w14:textId="77777777" w:rsidR="008F36B5" w:rsidRPr="00F11823" w:rsidRDefault="008F36B5" w:rsidP="00F11823">
            <w:pPr>
              <w:jc w:val="center"/>
              <w:rPr>
                <w:kern w:val="2"/>
              </w:rPr>
            </w:pPr>
          </w:p>
        </w:tc>
        <w:tc>
          <w:tcPr>
            <w:tcW w:w="647" w:type="pct"/>
            <w:vMerge/>
            <w:tcBorders>
              <w:top w:val="single" w:sz="4" w:space="0" w:color="auto"/>
              <w:left w:val="single" w:sz="4" w:space="0" w:color="auto"/>
              <w:bottom w:val="single" w:sz="4" w:space="0" w:color="auto"/>
              <w:right w:val="single" w:sz="4" w:space="0" w:color="auto"/>
            </w:tcBorders>
            <w:hideMark/>
          </w:tcPr>
          <w:p w14:paraId="207A7744" w14:textId="77777777" w:rsidR="008F36B5" w:rsidRPr="00F11823" w:rsidRDefault="008F36B5" w:rsidP="00F11823">
            <w:pPr>
              <w:jc w:val="center"/>
              <w:rPr>
                <w:kern w:val="2"/>
              </w:rPr>
            </w:pPr>
          </w:p>
        </w:tc>
        <w:tc>
          <w:tcPr>
            <w:tcW w:w="178" w:type="pct"/>
            <w:vMerge w:val="restart"/>
            <w:tcBorders>
              <w:top w:val="single" w:sz="4" w:space="0" w:color="auto"/>
              <w:left w:val="single" w:sz="4" w:space="0" w:color="auto"/>
              <w:right w:val="single" w:sz="4" w:space="0" w:color="auto"/>
            </w:tcBorders>
            <w:hideMark/>
          </w:tcPr>
          <w:p w14:paraId="153E25DA" w14:textId="77777777" w:rsidR="008F36B5" w:rsidRPr="00F11823" w:rsidRDefault="008F36B5" w:rsidP="00F11823">
            <w:pPr>
              <w:jc w:val="center"/>
              <w:rPr>
                <w:kern w:val="2"/>
              </w:rPr>
            </w:pPr>
            <w:r w:rsidRPr="00F11823">
              <w:rPr>
                <w:kern w:val="2"/>
              </w:rPr>
              <w:t>всего (тыс. рублей)</w:t>
            </w:r>
          </w:p>
        </w:tc>
        <w:tc>
          <w:tcPr>
            <w:tcW w:w="0" w:type="auto"/>
            <w:gridSpan w:val="3"/>
            <w:tcBorders>
              <w:top w:val="single" w:sz="4" w:space="0" w:color="auto"/>
              <w:left w:val="single" w:sz="4" w:space="0" w:color="auto"/>
              <w:bottom w:val="single" w:sz="4" w:space="0" w:color="auto"/>
              <w:right w:val="single" w:sz="4" w:space="0" w:color="auto"/>
            </w:tcBorders>
            <w:hideMark/>
          </w:tcPr>
          <w:p w14:paraId="0C3ECDE0" w14:textId="77777777" w:rsidR="008F36B5" w:rsidRPr="00F11823" w:rsidRDefault="008F36B5" w:rsidP="00F11823">
            <w:pPr>
              <w:jc w:val="center"/>
              <w:rPr>
                <w:kern w:val="2"/>
              </w:rPr>
            </w:pPr>
            <w:r w:rsidRPr="00F11823">
              <w:rPr>
                <w:kern w:val="2"/>
              </w:rPr>
              <w:t>в том числе</w:t>
            </w:r>
          </w:p>
        </w:tc>
        <w:tc>
          <w:tcPr>
            <w:tcW w:w="0" w:type="auto"/>
            <w:vMerge w:val="restart"/>
            <w:tcBorders>
              <w:top w:val="single" w:sz="4" w:space="0" w:color="auto"/>
              <w:left w:val="single" w:sz="4" w:space="0" w:color="auto"/>
              <w:right w:val="single" w:sz="4" w:space="0" w:color="auto"/>
            </w:tcBorders>
          </w:tcPr>
          <w:p w14:paraId="606CCE42" w14:textId="77777777" w:rsidR="008F36B5" w:rsidRPr="00F11823" w:rsidRDefault="008F36B5" w:rsidP="00F11823">
            <w:pPr>
              <w:jc w:val="center"/>
              <w:rPr>
                <w:kern w:val="2"/>
              </w:rPr>
            </w:pPr>
            <w:r w:rsidRPr="00F11823">
              <w:rPr>
                <w:kern w:val="2"/>
              </w:rPr>
              <w:t>всего (тыс. рублей)</w:t>
            </w:r>
          </w:p>
        </w:tc>
        <w:tc>
          <w:tcPr>
            <w:tcW w:w="0" w:type="auto"/>
            <w:gridSpan w:val="3"/>
            <w:tcBorders>
              <w:top w:val="single" w:sz="4" w:space="0" w:color="auto"/>
              <w:left w:val="single" w:sz="4" w:space="0" w:color="auto"/>
              <w:bottom w:val="single" w:sz="4" w:space="0" w:color="auto"/>
              <w:right w:val="single" w:sz="4" w:space="0" w:color="auto"/>
            </w:tcBorders>
          </w:tcPr>
          <w:p w14:paraId="4931A98B" w14:textId="77777777" w:rsidR="008F36B5" w:rsidRPr="00F11823" w:rsidRDefault="008F36B5" w:rsidP="00F11823">
            <w:pPr>
              <w:jc w:val="center"/>
              <w:rPr>
                <w:kern w:val="2"/>
              </w:rPr>
            </w:pPr>
            <w:r w:rsidRPr="00F11823">
              <w:rPr>
                <w:kern w:val="2"/>
              </w:rPr>
              <w:t>в том числе</w:t>
            </w:r>
          </w:p>
        </w:tc>
        <w:tc>
          <w:tcPr>
            <w:tcW w:w="0" w:type="auto"/>
            <w:vMerge w:val="restart"/>
            <w:tcBorders>
              <w:top w:val="single" w:sz="4" w:space="0" w:color="auto"/>
              <w:left w:val="single" w:sz="4" w:space="0" w:color="auto"/>
              <w:right w:val="single" w:sz="4" w:space="0" w:color="auto"/>
            </w:tcBorders>
          </w:tcPr>
          <w:p w14:paraId="11422519" w14:textId="77777777" w:rsidR="008F36B5" w:rsidRPr="00F11823" w:rsidRDefault="008F36B5" w:rsidP="00F11823">
            <w:pPr>
              <w:jc w:val="center"/>
              <w:rPr>
                <w:kern w:val="2"/>
              </w:rPr>
            </w:pPr>
            <w:r w:rsidRPr="00F11823">
              <w:rPr>
                <w:kern w:val="2"/>
              </w:rPr>
              <w:t>всего (тыс. рублей)</w:t>
            </w:r>
          </w:p>
        </w:tc>
        <w:tc>
          <w:tcPr>
            <w:tcW w:w="0" w:type="auto"/>
            <w:gridSpan w:val="3"/>
            <w:tcBorders>
              <w:top w:val="single" w:sz="4" w:space="0" w:color="auto"/>
              <w:left w:val="single" w:sz="4" w:space="0" w:color="auto"/>
              <w:bottom w:val="single" w:sz="4" w:space="0" w:color="auto"/>
              <w:right w:val="single" w:sz="4" w:space="0" w:color="auto"/>
            </w:tcBorders>
          </w:tcPr>
          <w:p w14:paraId="3195DD44" w14:textId="77777777" w:rsidR="008F36B5" w:rsidRPr="00F11823" w:rsidRDefault="008F36B5" w:rsidP="00F11823">
            <w:pPr>
              <w:jc w:val="center"/>
              <w:rPr>
                <w:kern w:val="2"/>
              </w:rPr>
            </w:pPr>
            <w:r w:rsidRPr="00F11823">
              <w:rPr>
                <w:kern w:val="2"/>
              </w:rPr>
              <w:t>в том числе</w:t>
            </w:r>
          </w:p>
        </w:tc>
      </w:tr>
      <w:tr w:rsidR="00384A24" w:rsidRPr="00F11823" w14:paraId="3DD16C66" w14:textId="77777777" w:rsidTr="00384A24">
        <w:tc>
          <w:tcPr>
            <w:tcW w:w="96" w:type="pct"/>
            <w:vMerge/>
            <w:tcBorders>
              <w:top w:val="single" w:sz="4" w:space="0" w:color="auto"/>
              <w:left w:val="single" w:sz="4" w:space="0" w:color="auto"/>
              <w:bottom w:val="single" w:sz="4" w:space="0" w:color="auto"/>
              <w:right w:val="single" w:sz="4" w:space="0" w:color="auto"/>
            </w:tcBorders>
            <w:hideMark/>
          </w:tcPr>
          <w:p w14:paraId="511B0C56" w14:textId="77777777" w:rsidR="008F36B5" w:rsidRPr="00F11823" w:rsidRDefault="008F36B5" w:rsidP="00F11823">
            <w:pPr>
              <w:jc w:val="center"/>
              <w:rPr>
                <w:kern w:val="2"/>
              </w:rPr>
            </w:pPr>
          </w:p>
        </w:tc>
        <w:tc>
          <w:tcPr>
            <w:tcW w:w="647" w:type="pct"/>
            <w:vMerge/>
            <w:tcBorders>
              <w:top w:val="single" w:sz="4" w:space="0" w:color="auto"/>
              <w:left w:val="single" w:sz="4" w:space="0" w:color="auto"/>
              <w:bottom w:val="single" w:sz="4" w:space="0" w:color="auto"/>
              <w:right w:val="single" w:sz="4" w:space="0" w:color="auto"/>
            </w:tcBorders>
            <w:hideMark/>
          </w:tcPr>
          <w:p w14:paraId="15B5145D" w14:textId="77777777" w:rsidR="008F36B5" w:rsidRPr="00F11823" w:rsidRDefault="008F36B5" w:rsidP="00F11823">
            <w:pPr>
              <w:jc w:val="center"/>
              <w:rPr>
                <w:kern w:val="2"/>
              </w:rPr>
            </w:pPr>
          </w:p>
        </w:tc>
        <w:tc>
          <w:tcPr>
            <w:tcW w:w="178" w:type="pct"/>
            <w:vMerge/>
            <w:tcBorders>
              <w:left w:val="single" w:sz="4" w:space="0" w:color="auto"/>
              <w:bottom w:val="single" w:sz="4" w:space="0" w:color="auto"/>
              <w:right w:val="single" w:sz="4" w:space="0" w:color="auto"/>
            </w:tcBorders>
            <w:hideMark/>
          </w:tcPr>
          <w:p w14:paraId="5EDAF472" w14:textId="77777777" w:rsidR="008F36B5" w:rsidRPr="00F11823" w:rsidRDefault="008F36B5" w:rsidP="00F11823">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10E0B041" w14:textId="77777777" w:rsidR="008F36B5" w:rsidRPr="00F11823" w:rsidRDefault="008F36B5" w:rsidP="00F11823">
            <w:pPr>
              <w:jc w:val="center"/>
              <w:rPr>
                <w:bCs/>
                <w:kern w:val="2"/>
              </w:rPr>
            </w:pPr>
            <w:r w:rsidRPr="00F11823">
              <w:rPr>
                <w:bCs/>
                <w:kern w:val="2"/>
              </w:rPr>
              <w:t>за счет средств федерального бюджета (тыс. рублей)</w:t>
            </w:r>
          </w:p>
        </w:tc>
        <w:tc>
          <w:tcPr>
            <w:tcW w:w="0" w:type="auto"/>
            <w:tcBorders>
              <w:top w:val="single" w:sz="4" w:space="0" w:color="auto"/>
              <w:left w:val="single" w:sz="4" w:space="0" w:color="auto"/>
              <w:bottom w:val="single" w:sz="4" w:space="0" w:color="auto"/>
              <w:right w:val="single" w:sz="4" w:space="0" w:color="auto"/>
            </w:tcBorders>
            <w:hideMark/>
          </w:tcPr>
          <w:p w14:paraId="16D6643D" w14:textId="77777777" w:rsidR="008F36B5" w:rsidRPr="00F11823" w:rsidRDefault="008F36B5" w:rsidP="00F11823">
            <w:pPr>
              <w:jc w:val="center"/>
              <w:rPr>
                <w:kern w:val="2"/>
              </w:rPr>
            </w:pPr>
            <w:r w:rsidRPr="00F11823">
              <w:rPr>
                <w:kern w:val="2"/>
              </w:rPr>
              <w:t xml:space="preserve">за счет средств областного бюджета </w:t>
            </w:r>
            <w:r w:rsidRPr="00F11823">
              <w:rPr>
                <w:bCs/>
                <w:kern w:val="2"/>
              </w:rPr>
              <w:t>(тыс. рублей)</w:t>
            </w:r>
          </w:p>
        </w:tc>
        <w:tc>
          <w:tcPr>
            <w:tcW w:w="0" w:type="auto"/>
            <w:tcBorders>
              <w:top w:val="single" w:sz="4" w:space="0" w:color="auto"/>
              <w:left w:val="single" w:sz="4" w:space="0" w:color="auto"/>
              <w:bottom w:val="single" w:sz="4" w:space="0" w:color="auto"/>
              <w:right w:val="single" w:sz="4" w:space="0" w:color="auto"/>
            </w:tcBorders>
            <w:hideMark/>
          </w:tcPr>
          <w:p w14:paraId="39D03B99" w14:textId="77777777" w:rsidR="008F36B5" w:rsidRPr="00F11823" w:rsidRDefault="008F36B5" w:rsidP="00F11823">
            <w:pPr>
              <w:jc w:val="center"/>
              <w:rPr>
                <w:bCs/>
                <w:kern w:val="2"/>
              </w:rPr>
            </w:pPr>
            <w:r w:rsidRPr="00F11823">
              <w:rPr>
                <w:bCs/>
                <w:kern w:val="2"/>
              </w:rPr>
              <w:t>за счет средств Фонда содей</w:t>
            </w:r>
            <w:r w:rsidRPr="00F11823">
              <w:rPr>
                <w:bCs/>
                <w:kern w:val="2"/>
              </w:rPr>
              <w:softHyphen/>
              <w:t>ствия реформированию жилищно-ком</w:t>
            </w:r>
            <w:r w:rsidRPr="00F11823">
              <w:rPr>
                <w:bCs/>
                <w:kern w:val="2"/>
              </w:rPr>
              <w:softHyphen/>
              <w:t>мунального хозяйства (тыс. рублей)</w:t>
            </w:r>
          </w:p>
        </w:tc>
        <w:tc>
          <w:tcPr>
            <w:tcW w:w="0" w:type="auto"/>
            <w:vMerge/>
            <w:tcBorders>
              <w:left w:val="single" w:sz="4" w:space="0" w:color="auto"/>
              <w:bottom w:val="single" w:sz="4" w:space="0" w:color="auto"/>
              <w:right w:val="single" w:sz="4" w:space="0" w:color="auto"/>
            </w:tcBorders>
          </w:tcPr>
          <w:p w14:paraId="048B2258" w14:textId="77777777" w:rsidR="008F36B5" w:rsidRPr="00F11823" w:rsidRDefault="008F36B5" w:rsidP="00F11823">
            <w:pPr>
              <w:jc w:val="center"/>
              <w:rPr>
                <w:bCs/>
                <w:kern w:val="2"/>
              </w:rPr>
            </w:pPr>
          </w:p>
        </w:tc>
        <w:tc>
          <w:tcPr>
            <w:tcW w:w="0" w:type="auto"/>
            <w:tcBorders>
              <w:top w:val="single" w:sz="4" w:space="0" w:color="auto"/>
              <w:left w:val="single" w:sz="4" w:space="0" w:color="auto"/>
              <w:bottom w:val="single" w:sz="4" w:space="0" w:color="auto"/>
              <w:right w:val="single" w:sz="4" w:space="0" w:color="auto"/>
            </w:tcBorders>
          </w:tcPr>
          <w:p w14:paraId="68B14190" w14:textId="77777777" w:rsidR="008F36B5" w:rsidRPr="00F11823" w:rsidRDefault="008F36B5" w:rsidP="00F11823">
            <w:pPr>
              <w:jc w:val="center"/>
              <w:rPr>
                <w:bCs/>
                <w:kern w:val="2"/>
              </w:rPr>
            </w:pPr>
            <w:r w:rsidRPr="00F11823">
              <w:rPr>
                <w:bCs/>
                <w:kern w:val="2"/>
              </w:rPr>
              <w:t>за счет средств феде</w:t>
            </w:r>
            <w:r w:rsidRPr="00F11823">
              <w:rPr>
                <w:bCs/>
                <w:kern w:val="2"/>
              </w:rPr>
              <w:softHyphen/>
              <w:t>рального бюджета (тыс. рублей)</w:t>
            </w:r>
          </w:p>
        </w:tc>
        <w:tc>
          <w:tcPr>
            <w:tcW w:w="0" w:type="auto"/>
            <w:tcBorders>
              <w:top w:val="single" w:sz="4" w:space="0" w:color="auto"/>
              <w:left w:val="single" w:sz="4" w:space="0" w:color="auto"/>
              <w:bottom w:val="single" w:sz="4" w:space="0" w:color="auto"/>
              <w:right w:val="single" w:sz="4" w:space="0" w:color="auto"/>
            </w:tcBorders>
          </w:tcPr>
          <w:p w14:paraId="732D28F8" w14:textId="77777777" w:rsidR="008F36B5" w:rsidRPr="00F11823" w:rsidRDefault="008F36B5" w:rsidP="00F11823">
            <w:pPr>
              <w:jc w:val="center"/>
              <w:rPr>
                <w:kern w:val="2"/>
              </w:rPr>
            </w:pPr>
            <w:r w:rsidRPr="00F11823">
              <w:rPr>
                <w:kern w:val="2"/>
              </w:rPr>
              <w:t xml:space="preserve">за счет средств областного бюджета </w:t>
            </w:r>
            <w:r w:rsidRPr="00F11823">
              <w:rPr>
                <w:bCs/>
                <w:kern w:val="2"/>
              </w:rPr>
              <w:t>(тыс. рублей)</w:t>
            </w:r>
          </w:p>
        </w:tc>
        <w:tc>
          <w:tcPr>
            <w:tcW w:w="0" w:type="auto"/>
            <w:tcBorders>
              <w:top w:val="single" w:sz="4" w:space="0" w:color="auto"/>
              <w:left w:val="single" w:sz="4" w:space="0" w:color="auto"/>
              <w:bottom w:val="single" w:sz="4" w:space="0" w:color="auto"/>
              <w:right w:val="single" w:sz="4" w:space="0" w:color="auto"/>
            </w:tcBorders>
          </w:tcPr>
          <w:p w14:paraId="2689B55F" w14:textId="77777777" w:rsidR="008F36B5" w:rsidRPr="00F11823" w:rsidRDefault="008F36B5" w:rsidP="00F11823">
            <w:pPr>
              <w:jc w:val="center"/>
              <w:rPr>
                <w:bCs/>
                <w:kern w:val="2"/>
              </w:rPr>
            </w:pPr>
            <w:r w:rsidRPr="00F11823">
              <w:rPr>
                <w:bCs/>
                <w:kern w:val="2"/>
              </w:rPr>
              <w:t>за счет средств Фонда содействия реформированию жилищно-ком</w:t>
            </w:r>
            <w:r w:rsidRPr="00F11823">
              <w:rPr>
                <w:bCs/>
                <w:kern w:val="2"/>
              </w:rPr>
              <w:softHyphen/>
              <w:t>мунального хозяйства (тыс. рублей)</w:t>
            </w:r>
          </w:p>
        </w:tc>
        <w:tc>
          <w:tcPr>
            <w:tcW w:w="0" w:type="auto"/>
            <w:vMerge/>
            <w:tcBorders>
              <w:left w:val="single" w:sz="4" w:space="0" w:color="auto"/>
              <w:bottom w:val="single" w:sz="4" w:space="0" w:color="auto"/>
              <w:right w:val="single" w:sz="4" w:space="0" w:color="auto"/>
            </w:tcBorders>
          </w:tcPr>
          <w:p w14:paraId="0BFFB9FB" w14:textId="77777777" w:rsidR="008F36B5" w:rsidRPr="00F11823" w:rsidRDefault="008F36B5" w:rsidP="00F11823">
            <w:pPr>
              <w:jc w:val="center"/>
              <w:rPr>
                <w:bCs/>
                <w:kern w:val="2"/>
              </w:rPr>
            </w:pPr>
          </w:p>
        </w:tc>
        <w:tc>
          <w:tcPr>
            <w:tcW w:w="0" w:type="auto"/>
            <w:tcBorders>
              <w:top w:val="single" w:sz="4" w:space="0" w:color="auto"/>
              <w:left w:val="single" w:sz="4" w:space="0" w:color="auto"/>
              <w:bottom w:val="single" w:sz="4" w:space="0" w:color="auto"/>
              <w:right w:val="single" w:sz="4" w:space="0" w:color="auto"/>
            </w:tcBorders>
          </w:tcPr>
          <w:p w14:paraId="6C8E9C0F" w14:textId="77777777" w:rsidR="008F36B5" w:rsidRPr="00F11823" w:rsidRDefault="008F36B5" w:rsidP="00F11823">
            <w:pPr>
              <w:jc w:val="center"/>
              <w:rPr>
                <w:bCs/>
                <w:kern w:val="2"/>
              </w:rPr>
            </w:pPr>
            <w:r w:rsidRPr="00F11823">
              <w:rPr>
                <w:bCs/>
                <w:kern w:val="2"/>
              </w:rPr>
              <w:t>за счет средств феде</w:t>
            </w:r>
            <w:r w:rsidRPr="00F11823">
              <w:rPr>
                <w:bCs/>
                <w:kern w:val="2"/>
              </w:rPr>
              <w:softHyphen/>
              <w:t>рального бюджета (тыс. рублей)</w:t>
            </w:r>
          </w:p>
        </w:tc>
        <w:tc>
          <w:tcPr>
            <w:tcW w:w="0" w:type="auto"/>
            <w:tcBorders>
              <w:top w:val="single" w:sz="4" w:space="0" w:color="auto"/>
              <w:left w:val="single" w:sz="4" w:space="0" w:color="auto"/>
              <w:bottom w:val="single" w:sz="4" w:space="0" w:color="auto"/>
              <w:right w:val="single" w:sz="4" w:space="0" w:color="auto"/>
            </w:tcBorders>
          </w:tcPr>
          <w:p w14:paraId="3605EF66" w14:textId="77777777" w:rsidR="008F36B5" w:rsidRPr="00F11823" w:rsidRDefault="008F36B5" w:rsidP="00F11823">
            <w:pPr>
              <w:jc w:val="center"/>
              <w:rPr>
                <w:kern w:val="2"/>
              </w:rPr>
            </w:pPr>
            <w:r w:rsidRPr="00F11823">
              <w:rPr>
                <w:kern w:val="2"/>
              </w:rPr>
              <w:t xml:space="preserve">за счет средств областного бюджета </w:t>
            </w:r>
            <w:r w:rsidRPr="00F11823">
              <w:rPr>
                <w:bCs/>
                <w:kern w:val="2"/>
              </w:rPr>
              <w:t>(тыс. рублей)</w:t>
            </w:r>
          </w:p>
        </w:tc>
        <w:tc>
          <w:tcPr>
            <w:tcW w:w="0" w:type="auto"/>
            <w:tcBorders>
              <w:top w:val="single" w:sz="4" w:space="0" w:color="auto"/>
              <w:left w:val="single" w:sz="4" w:space="0" w:color="auto"/>
              <w:bottom w:val="single" w:sz="4" w:space="0" w:color="auto"/>
              <w:right w:val="single" w:sz="4" w:space="0" w:color="auto"/>
            </w:tcBorders>
          </w:tcPr>
          <w:p w14:paraId="1CBDF0F3" w14:textId="77777777" w:rsidR="008F36B5" w:rsidRPr="00F11823" w:rsidRDefault="008F36B5" w:rsidP="00F11823">
            <w:pPr>
              <w:jc w:val="center"/>
              <w:rPr>
                <w:bCs/>
                <w:kern w:val="2"/>
              </w:rPr>
            </w:pPr>
            <w:r w:rsidRPr="00F11823">
              <w:rPr>
                <w:bCs/>
                <w:kern w:val="2"/>
              </w:rPr>
              <w:t>за счет средств Фонда содействия реформированию жилищно-ком</w:t>
            </w:r>
            <w:r w:rsidRPr="00F11823">
              <w:rPr>
                <w:bCs/>
                <w:kern w:val="2"/>
              </w:rPr>
              <w:softHyphen/>
              <w:t>мунального хозяйства (тыс. рублей)</w:t>
            </w:r>
          </w:p>
        </w:tc>
      </w:tr>
      <w:tr w:rsidR="00384A24" w:rsidRPr="00F11823" w14:paraId="18B1B6B1" w14:textId="77777777" w:rsidTr="00384A24">
        <w:tc>
          <w:tcPr>
            <w:tcW w:w="96" w:type="pct"/>
            <w:tcBorders>
              <w:top w:val="single" w:sz="4" w:space="0" w:color="auto"/>
              <w:left w:val="single" w:sz="4" w:space="0" w:color="auto"/>
              <w:bottom w:val="single" w:sz="4" w:space="0" w:color="auto"/>
              <w:right w:val="single" w:sz="4" w:space="0" w:color="auto"/>
            </w:tcBorders>
            <w:vAlign w:val="center"/>
            <w:hideMark/>
          </w:tcPr>
          <w:p w14:paraId="263861E5" w14:textId="77777777" w:rsidR="008F36B5" w:rsidRPr="00F11823" w:rsidRDefault="008F36B5" w:rsidP="00F11823">
            <w:pPr>
              <w:jc w:val="center"/>
              <w:rPr>
                <w:kern w:val="2"/>
              </w:rPr>
            </w:pPr>
            <w:r w:rsidRPr="00F11823">
              <w:rPr>
                <w:kern w:val="2"/>
              </w:rPr>
              <w:t>1</w:t>
            </w:r>
          </w:p>
        </w:tc>
        <w:tc>
          <w:tcPr>
            <w:tcW w:w="647" w:type="pct"/>
            <w:tcBorders>
              <w:top w:val="single" w:sz="4" w:space="0" w:color="auto"/>
              <w:left w:val="single" w:sz="4" w:space="0" w:color="auto"/>
              <w:bottom w:val="single" w:sz="4" w:space="0" w:color="auto"/>
              <w:right w:val="single" w:sz="4" w:space="0" w:color="auto"/>
            </w:tcBorders>
            <w:vAlign w:val="center"/>
            <w:hideMark/>
          </w:tcPr>
          <w:p w14:paraId="5C1043B0" w14:textId="77777777" w:rsidR="008F36B5" w:rsidRPr="00F11823" w:rsidRDefault="008F36B5" w:rsidP="00F11823">
            <w:pPr>
              <w:jc w:val="center"/>
              <w:rPr>
                <w:kern w:val="2"/>
              </w:rPr>
            </w:pPr>
            <w:r w:rsidRPr="00F11823">
              <w:rPr>
                <w:kern w:val="2"/>
              </w:rPr>
              <w:t>2</w:t>
            </w:r>
          </w:p>
        </w:tc>
        <w:tc>
          <w:tcPr>
            <w:tcW w:w="178" w:type="pct"/>
            <w:tcBorders>
              <w:top w:val="single" w:sz="4" w:space="0" w:color="auto"/>
              <w:left w:val="single" w:sz="4" w:space="0" w:color="auto"/>
              <w:bottom w:val="single" w:sz="4" w:space="0" w:color="auto"/>
              <w:right w:val="single" w:sz="4" w:space="0" w:color="auto"/>
            </w:tcBorders>
            <w:vAlign w:val="center"/>
            <w:hideMark/>
          </w:tcPr>
          <w:p w14:paraId="7701AB4C" w14:textId="77777777" w:rsidR="008F36B5" w:rsidRPr="00F11823" w:rsidRDefault="008F36B5" w:rsidP="00F11823">
            <w:pPr>
              <w:jc w:val="center"/>
              <w:rPr>
                <w:bCs/>
                <w:kern w:val="2"/>
              </w:rPr>
            </w:pPr>
            <w:r w:rsidRPr="00F11823">
              <w:rPr>
                <w:bCs/>
                <w:kern w:val="2"/>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6158630" w14:textId="77777777" w:rsidR="008F36B5" w:rsidRPr="00F11823" w:rsidRDefault="008F36B5" w:rsidP="00F11823">
            <w:pPr>
              <w:jc w:val="center"/>
              <w:rPr>
                <w:bCs/>
                <w:kern w:val="2"/>
              </w:rPr>
            </w:pPr>
            <w:r w:rsidRPr="00F11823">
              <w:rPr>
                <w:bCs/>
                <w:kern w:val="2"/>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9916A" w14:textId="77777777" w:rsidR="008F36B5" w:rsidRPr="00F11823" w:rsidRDefault="008F36B5" w:rsidP="00F11823">
            <w:pPr>
              <w:jc w:val="center"/>
              <w:rPr>
                <w:bCs/>
                <w:kern w:val="2"/>
              </w:rPr>
            </w:pPr>
            <w:r w:rsidRPr="00F11823">
              <w:rPr>
                <w:bCs/>
                <w:kern w:val="2"/>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19DC6F45" w14:textId="77777777" w:rsidR="008F36B5" w:rsidRPr="00F11823" w:rsidRDefault="008F36B5" w:rsidP="00F11823">
            <w:pPr>
              <w:jc w:val="center"/>
              <w:rPr>
                <w:bCs/>
                <w:kern w:val="2"/>
              </w:rPr>
            </w:pPr>
            <w:r w:rsidRPr="00F11823">
              <w:rPr>
                <w:bCs/>
                <w:kern w:val="2"/>
              </w:rPr>
              <w:t>22</w:t>
            </w:r>
          </w:p>
        </w:tc>
        <w:tc>
          <w:tcPr>
            <w:tcW w:w="0" w:type="auto"/>
            <w:tcBorders>
              <w:top w:val="single" w:sz="4" w:space="0" w:color="auto"/>
              <w:left w:val="single" w:sz="4" w:space="0" w:color="auto"/>
              <w:bottom w:val="single" w:sz="4" w:space="0" w:color="auto"/>
              <w:right w:val="single" w:sz="4" w:space="0" w:color="auto"/>
            </w:tcBorders>
            <w:vAlign w:val="center"/>
          </w:tcPr>
          <w:p w14:paraId="38A562CA" w14:textId="77777777" w:rsidR="008F36B5" w:rsidRPr="00F11823" w:rsidRDefault="008F36B5" w:rsidP="00F11823">
            <w:pPr>
              <w:jc w:val="center"/>
              <w:rPr>
                <w:bCs/>
                <w:kern w:val="2"/>
              </w:rPr>
            </w:pPr>
            <w:r w:rsidRPr="00F11823">
              <w:rPr>
                <w:bCs/>
                <w:kern w:val="2"/>
              </w:rPr>
              <w:t>23</w:t>
            </w:r>
          </w:p>
        </w:tc>
        <w:tc>
          <w:tcPr>
            <w:tcW w:w="0" w:type="auto"/>
            <w:tcBorders>
              <w:top w:val="single" w:sz="4" w:space="0" w:color="auto"/>
              <w:left w:val="single" w:sz="4" w:space="0" w:color="auto"/>
              <w:bottom w:val="single" w:sz="4" w:space="0" w:color="auto"/>
              <w:right w:val="single" w:sz="4" w:space="0" w:color="auto"/>
            </w:tcBorders>
            <w:vAlign w:val="center"/>
          </w:tcPr>
          <w:p w14:paraId="3BCBA61E" w14:textId="77777777" w:rsidR="008F36B5" w:rsidRPr="00F11823" w:rsidRDefault="008F36B5" w:rsidP="00F11823">
            <w:pPr>
              <w:jc w:val="center"/>
              <w:rPr>
                <w:bCs/>
                <w:kern w:val="2"/>
              </w:rPr>
            </w:pPr>
            <w:r w:rsidRPr="00F11823">
              <w:rPr>
                <w:bCs/>
                <w:kern w:val="2"/>
              </w:rPr>
              <w:t>24</w:t>
            </w:r>
          </w:p>
        </w:tc>
        <w:tc>
          <w:tcPr>
            <w:tcW w:w="0" w:type="auto"/>
            <w:tcBorders>
              <w:top w:val="single" w:sz="4" w:space="0" w:color="auto"/>
              <w:left w:val="single" w:sz="4" w:space="0" w:color="auto"/>
              <w:bottom w:val="single" w:sz="4" w:space="0" w:color="auto"/>
              <w:right w:val="single" w:sz="4" w:space="0" w:color="auto"/>
            </w:tcBorders>
            <w:vAlign w:val="center"/>
          </w:tcPr>
          <w:p w14:paraId="0EB0925C" w14:textId="77777777" w:rsidR="008F36B5" w:rsidRPr="00F11823" w:rsidRDefault="008F36B5" w:rsidP="00F11823">
            <w:pPr>
              <w:jc w:val="center"/>
              <w:rPr>
                <w:bCs/>
                <w:kern w:val="2"/>
              </w:rPr>
            </w:pPr>
            <w:r w:rsidRPr="00F11823">
              <w:rPr>
                <w:bCs/>
                <w:kern w:val="2"/>
              </w:rPr>
              <w:t>25</w:t>
            </w:r>
          </w:p>
        </w:tc>
        <w:tc>
          <w:tcPr>
            <w:tcW w:w="0" w:type="auto"/>
            <w:tcBorders>
              <w:top w:val="single" w:sz="4" w:space="0" w:color="auto"/>
              <w:left w:val="single" w:sz="4" w:space="0" w:color="auto"/>
              <w:bottom w:val="single" w:sz="4" w:space="0" w:color="auto"/>
              <w:right w:val="single" w:sz="4" w:space="0" w:color="auto"/>
            </w:tcBorders>
            <w:vAlign w:val="center"/>
          </w:tcPr>
          <w:p w14:paraId="26EB9583" w14:textId="77777777" w:rsidR="008F36B5" w:rsidRPr="00F11823" w:rsidRDefault="008F36B5" w:rsidP="00F11823">
            <w:pPr>
              <w:jc w:val="center"/>
              <w:rPr>
                <w:bCs/>
                <w:kern w:val="2"/>
              </w:rPr>
            </w:pPr>
            <w:r w:rsidRPr="00F11823">
              <w:rPr>
                <w:bCs/>
                <w:kern w:val="2"/>
              </w:rPr>
              <w:t>26</w:t>
            </w:r>
          </w:p>
        </w:tc>
        <w:tc>
          <w:tcPr>
            <w:tcW w:w="0" w:type="auto"/>
            <w:tcBorders>
              <w:top w:val="single" w:sz="4" w:space="0" w:color="auto"/>
              <w:left w:val="single" w:sz="4" w:space="0" w:color="auto"/>
              <w:bottom w:val="single" w:sz="4" w:space="0" w:color="auto"/>
              <w:right w:val="single" w:sz="4" w:space="0" w:color="auto"/>
            </w:tcBorders>
            <w:vAlign w:val="center"/>
          </w:tcPr>
          <w:p w14:paraId="36D37E02" w14:textId="77777777" w:rsidR="008F36B5" w:rsidRPr="00F11823" w:rsidRDefault="008F36B5" w:rsidP="00F11823">
            <w:pPr>
              <w:jc w:val="center"/>
              <w:rPr>
                <w:bCs/>
                <w:kern w:val="2"/>
              </w:rPr>
            </w:pPr>
            <w:r w:rsidRPr="00F11823">
              <w:rPr>
                <w:bCs/>
                <w:kern w:val="2"/>
              </w:rPr>
              <w:t>27</w:t>
            </w:r>
          </w:p>
        </w:tc>
        <w:tc>
          <w:tcPr>
            <w:tcW w:w="0" w:type="auto"/>
            <w:tcBorders>
              <w:top w:val="single" w:sz="4" w:space="0" w:color="auto"/>
              <w:left w:val="single" w:sz="4" w:space="0" w:color="auto"/>
              <w:bottom w:val="single" w:sz="4" w:space="0" w:color="auto"/>
              <w:right w:val="single" w:sz="4" w:space="0" w:color="auto"/>
            </w:tcBorders>
            <w:vAlign w:val="center"/>
          </w:tcPr>
          <w:p w14:paraId="6A95EE23" w14:textId="77777777" w:rsidR="008F36B5" w:rsidRPr="00F11823" w:rsidRDefault="008F36B5" w:rsidP="00F11823">
            <w:pPr>
              <w:jc w:val="center"/>
              <w:rPr>
                <w:bCs/>
                <w:kern w:val="2"/>
              </w:rPr>
            </w:pPr>
            <w:r w:rsidRPr="00F11823">
              <w:rPr>
                <w:bCs/>
                <w:kern w:val="2"/>
              </w:rPr>
              <w:t>28</w:t>
            </w:r>
          </w:p>
        </w:tc>
        <w:tc>
          <w:tcPr>
            <w:tcW w:w="0" w:type="auto"/>
            <w:tcBorders>
              <w:top w:val="single" w:sz="4" w:space="0" w:color="auto"/>
              <w:left w:val="single" w:sz="4" w:space="0" w:color="auto"/>
              <w:bottom w:val="single" w:sz="4" w:space="0" w:color="auto"/>
              <w:right w:val="single" w:sz="4" w:space="0" w:color="auto"/>
            </w:tcBorders>
            <w:vAlign w:val="center"/>
          </w:tcPr>
          <w:p w14:paraId="14DDA5A2" w14:textId="77777777" w:rsidR="008F36B5" w:rsidRPr="00F11823" w:rsidRDefault="008F36B5" w:rsidP="00F11823">
            <w:pPr>
              <w:jc w:val="center"/>
              <w:rPr>
                <w:bCs/>
                <w:kern w:val="2"/>
              </w:rPr>
            </w:pPr>
            <w:r w:rsidRPr="00F11823">
              <w:rPr>
                <w:bCs/>
                <w:kern w:val="2"/>
              </w:rPr>
              <w:t>29</w:t>
            </w:r>
          </w:p>
        </w:tc>
        <w:tc>
          <w:tcPr>
            <w:tcW w:w="0" w:type="auto"/>
            <w:tcBorders>
              <w:top w:val="single" w:sz="4" w:space="0" w:color="auto"/>
              <w:left w:val="single" w:sz="4" w:space="0" w:color="auto"/>
              <w:bottom w:val="single" w:sz="4" w:space="0" w:color="auto"/>
              <w:right w:val="single" w:sz="4" w:space="0" w:color="auto"/>
            </w:tcBorders>
            <w:vAlign w:val="center"/>
          </w:tcPr>
          <w:p w14:paraId="1628076E" w14:textId="77777777" w:rsidR="008F36B5" w:rsidRPr="00F11823" w:rsidRDefault="008F36B5" w:rsidP="00F11823">
            <w:pPr>
              <w:jc w:val="center"/>
              <w:rPr>
                <w:bCs/>
                <w:kern w:val="2"/>
              </w:rPr>
            </w:pPr>
            <w:r w:rsidRPr="00F11823">
              <w:rPr>
                <w:bCs/>
                <w:kern w:val="2"/>
              </w:rPr>
              <w:t>30</w:t>
            </w:r>
          </w:p>
        </w:tc>
      </w:tr>
      <w:tr w:rsidR="00384A24" w:rsidRPr="00F11823" w14:paraId="18B74FC6"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74BA72D3" w14:textId="7219AF53" w:rsidR="00384A24" w:rsidRPr="00F11823" w:rsidRDefault="00384A24" w:rsidP="00384A24">
            <w:pPr>
              <w:jc w:val="both"/>
              <w:rPr>
                <w:kern w:val="2"/>
              </w:rPr>
            </w:pPr>
            <w:r w:rsidRPr="00F11823">
              <w:rPr>
                <w:kern w:val="2"/>
              </w:rPr>
              <w:t>1.</w:t>
            </w:r>
          </w:p>
        </w:tc>
        <w:tc>
          <w:tcPr>
            <w:tcW w:w="647" w:type="pct"/>
            <w:tcBorders>
              <w:top w:val="single" w:sz="4" w:space="0" w:color="auto"/>
              <w:left w:val="single" w:sz="4" w:space="0" w:color="auto"/>
              <w:bottom w:val="single" w:sz="4" w:space="0" w:color="auto"/>
              <w:right w:val="single" w:sz="4" w:space="0" w:color="auto"/>
            </w:tcBorders>
            <w:hideMark/>
          </w:tcPr>
          <w:p w14:paraId="2FD3F048" w14:textId="77777777" w:rsidR="00384A24" w:rsidRPr="00F11823" w:rsidRDefault="00384A24" w:rsidP="00384A24">
            <w:pPr>
              <w:rPr>
                <w:kern w:val="2"/>
              </w:rPr>
            </w:pPr>
            <w:r w:rsidRPr="00F11823">
              <w:rPr>
                <w:kern w:val="2"/>
              </w:rPr>
              <w:t>Цимлянское городское поселение</w:t>
            </w:r>
          </w:p>
        </w:tc>
        <w:tc>
          <w:tcPr>
            <w:tcW w:w="178" w:type="pct"/>
            <w:tcBorders>
              <w:top w:val="single" w:sz="4" w:space="0" w:color="auto"/>
              <w:left w:val="single" w:sz="4" w:space="0" w:color="auto"/>
              <w:bottom w:val="single" w:sz="4" w:space="0" w:color="auto"/>
              <w:right w:val="single" w:sz="4" w:space="0" w:color="auto"/>
            </w:tcBorders>
            <w:hideMark/>
          </w:tcPr>
          <w:p w14:paraId="70B5B5B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609638F"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13D276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21DC56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1B2AED97"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58E9864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11D15C7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7D5E33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537A19C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E3BE9F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B8BA08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69AB8FC" w14:textId="77777777" w:rsidR="00384A24" w:rsidRPr="00F11823" w:rsidRDefault="00384A24" w:rsidP="00384A24">
            <w:pPr>
              <w:jc w:val="center"/>
              <w:rPr>
                <w:kern w:val="2"/>
              </w:rPr>
            </w:pPr>
            <w:r w:rsidRPr="00F11823">
              <w:rPr>
                <w:kern w:val="2"/>
              </w:rPr>
              <w:t>–</w:t>
            </w:r>
          </w:p>
        </w:tc>
      </w:tr>
      <w:tr w:rsidR="00384A24" w:rsidRPr="00F11823" w14:paraId="1FE3F596"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4B7C298F" w14:textId="573E8CD7" w:rsidR="00384A24" w:rsidRPr="00F11823" w:rsidRDefault="00384A24" w:rsidP="00384A24">
            <w:pPr>
              <w:jc w:val="both"/>
              <w:rPr>
                <w:kern w:val="2"/>
              </w:rPr>
            </w:pPr>
            <w:r>
              <w:rPr>
                <w:kern w:val="2"/>
              </w:rPr>
              <w:t>2</w:t>
            </w:r>
          </w:p>
        </w:tc>
        <w:tc>
          <w:tcPr>
            <w:tcW w:w="647" w:type="pct"/>
            <w:tcBorders>
              <w:top w:val="single" w:sz="4" w:space="0" w:color="auto"/>
              <w:left w:val="single" w:sz="4" w:space="0" w:color="auto"/>
              <w:bottom w:val="single" w:sz="4" w:space="0" w:color="auto"/>
              <w:right w:val="single" w:sz="4" w:space="0" w:color="auto"/>
            </w:tcBorders>
            <w:hideMark/>
          </w:tcPr>
          <w:p w14:paraId="7553297D" w14:textId="77777777" w:rsidR="00384A24" w:rsidRPr="00F11823" w:rsidRDefault="00384A24" w:rsidP="00384A24">
            <w:pPr>
              <w:rPr>
                <w:kern w:val="2"/>
              </w:rPr>
            </w:pPr>
            <w:r w:rsidRPr="00F11823">
              <w:rPr>
                <w:kern w:val="2"/>
              </w:rPr>
              <w:t>Красноярское сельское поселение</w:t>
            </w:r>
          </w:p>
        </w:tc>
        <w:tc>
          <w:tcPr>
            <w:tcW w:w="178" w:type="pct"/>
            <w:tcBorders>
              <w:top w:val="single" w:sz="4" w:space="0" w:color="auto"/>
              <w:left w:val="single" w:sz="4" w:space="0" w:color="auto"/>
              <w:bottom w:val="single" w:sz="4" w:space="0" w:color="auto"/>
              <w:right w:val="single" w:sz="4" w:space="0" w:color="auto"/>
            </w:tcBorders>
            <w:hideMark/>
          </w:tcPr>
          <w:p w14:paraId="126B98C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4CFA67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D30E25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768F52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091E49C"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57FC0FC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7BF6670F"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36DCB0DF"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B7A2FC1"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986E9A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37BEDD7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30434612" w14:textId="77777777" w:rsidR="00384A24" w:rsidRPr="00F11823" w:rsidRDefault="00384A24" w:rsidP="00384A24">
            <w:pPr>
              <w:jc w:val="center"/>
              <w:rPr>
                <w:kern w:val="2"/>
              </w:rPr>
            </w:pPr>
            <w:r w:rsidRPr="00F11823">
              <w:rPr>
                <w:kern w:val="2"/>
              </w:rPr>
              <w:t>–</w:t>
            </w:r>
          </w:p>
        </w:tc>
      </w:tr>
      <w:tr w:rsidR="00384A24" w:rsidRPr="00F11823" w14:paraId="4784672E"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07513531" w14:textId="4CB94CA5" w:rsidR="00384A24" w:rsidRPr="00F11823" w:rsidRDefault="00384A24" w:rsidP="00384A24">
            <w:pPr>
              <w:jc w:val="both"/>
              <w:rPr>
                <w:kern w:val="2"/>
              </w:rPr>
            </w:pPr>
            <w:r>
              <w:rPr>
                <w:kern w:val="2"/>
              </w:rPr>
              <w:t>3</w:t>
            </w:r>
            <w:r w:rsidRPr="00F11823">
              <w:rPr>
                <w:kern w:val="2"/>
              </w:rPr>
              <w:t>.</w:t>
            </w:r>
          </w:p>
        </w:tc>
        <w:tc>
          <w:tcPr>
            <w:tcW w:w="647" w:type="pct"/>
            <w:tcBorders>
              <w:top w:val="single" w:sz="4" w:space="0" w:color="auto"/>
              <w:left w:val="single" w:sz="4" w:space="0" w:color="auto"/>
              <w:bottom w:val="single" w:sz="4" w:space="0" w:color="auto"/>
              <w:right w:val="single" w:sz="4" w:space="0" w:color="auto"/>
            </w:tcBorders>
            <w:hideMark/>
          </w:tcPr>
          <w:p w14:paraId="51724708" w14:textId="77777777" w:rsidR="00384A24" w:rsidRPr="00F11823" w:rsidRDefault="00384A24" w:rsidP="00384A24">
            <w:pPr>
              <w:rPr>
                <w:kern w:val="2"/>
              </w:rPr>
            </w:pPr>
            <w:r w:rsidRPr="00F11823">
              <w:rPr>
                <w:kern w:val="2"/>
              </w:rPr>
              <w:t>Саркеловское сельское поселение</w:t>
            </w:r>
          </w:p>
        </w:tc>
        <w:tc>
          <w:tcPr>
            <w:tcW w:w="178" w:type="pct"/>
            <w:tcBorders>
              <w:top w:val="single" w:sz="4" w:space="0" w:color="auto"/>
              <w:left w:val="single" w:sz="4" w:space="0" w:color="auto"/>
              <w:bottom w:val="single" w:sz="4" w:space="0" w:color="auto"/>
              <w:right w:val="single" w:sz="4" w:space="0" w:color="auto"/>
            </w:tcBorders>
            <w:hideMark/>
          </w:tcPr>
          <w:p w14:paraId="281BDA8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F9AE74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4A742CC"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FBA41D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77C6B4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B2CA05F"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A110F9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B90CF3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D6AD211"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1609A28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AACF26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7DC3FB2" w14:textId="77777777" w:rsidR="00384A24" w:rsidRPr="00F11823" w:rsidRDefault="00384A24" w:rsidP="00384A24">
            <w:pPr>
              <w:jc w:val="center"/>
              <w:rPr>
                <w:kern w:val="2"/>
              </w:rPr>
            </w:pPr>
            <w:r w:rsidRPr="00F11823">
              <w:rPr>
                <w:kern w:val="2"/>
              </w:rPr>
              <w:t>–</w:t>
            </w:r>
          </w:p>
        </w:tc>
      </w:tr>
      <w:tr w:rsidR="00384A24" w:rsidRPr="00F11823" w14:paraId="4CAD9061"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3D772F8B" w14:textId="4C66A45E" w:rsidR="00384A24" w:rsidRPr="00F11823" w:rsidRDefault="00384A24" w:rsidP="00384A24">
            <w:pPr>
              <w:jc w:val="both"/>
              <w:rPr>
                <w:kern w:val="2"/>
              </w:rPr>
            </w:pPr>
            <w:r>
              <w:rPr>
                <w:kern w:val="2"/>
              </w:rPr>
              <w:t>4</w:t>
            </w:r>
            <w:r w:rsidRPr="00F11823">
              <w:rPr>
                <w:kern w:val="2"/>
              </w:rPr>
              <w:t>.</w:t>
            </w:r>
          </w:p>
        </w:tc>
        <w:tc>
          <w:tcPr>
            <w:tcW w:w="647" w:type="pct"/>
            <w:tcBorders>
              <w:top w:val="single" w:sz="4" w:space="0" w:color="auto"/>
              <w:left w:val="single" w:sz="4" w:space="0" w:color="auto"/>
              <w:bottom w:val="single" w:sz="4" w:space="0" w:color="auto"/>
              <w:right w:val="single" w:sz="4" w:space="0" w:color="auto"/>
            </w:tcBorders>
            <w:hideMark/>
          </w:tcPr>
          <w:p w14:paraId="2067CD8D" w14:textId="77777777" w:rsidR="00384A24" w:rsidRPr="00F11823" w:rsidRDefault="00384A24" w:rsidP="00384A24">
            <w:pPr>
              <w:rPr>
                <w:kern w:val="2"/>
              </w:rPr>
            </w:pPr>
            <w:r w:rsidRPr="00F11823">
              <w:rPr>
                <w:kern w:val="2"/>
              </w:rPr>
              <w:t>Маркинское сельское поселение</w:t>
            </w:r>
          </w:p>
        </w:tc>
        <w:tc>
          <w:tcPr>
            <w:tcW w:w="178" w:type="pct"/>
            <w:tcBorders>
              <w:top w:val="single" w:sz="4" w:space="0" w:color="auto"/>
              <w:left w:val="single" w:sz="4" w:space="0" w:color="auto"/>
              <w:bottom w:val="single" w:sz="4" w:space="0" w:color="auto"/>
              <w:right w:val="single" w:sz="4" w:space="0" w:color="auto"/>
            </w:tcBorders>
            <w:hideMark/>
          </w:tcPr>
          <w:p w14:paraId="49455CD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507439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02B8435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1FBE10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6F5B35F"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7AEF39D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68A263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3CE9392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5A41EB2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DE6FF2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11D82A2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CD6EF78" w14:textId="77777777" w:rsidR="00384A24" w:rsidRPr="00F11823" w:rsidRDefault="00384A24" w:rsidP="00384A24">
            <w:pPr>
              <w:jc w:val="center"/>
              <w:rPr>
                <w:kern w:val="2"/>
              </w:rPr>
            </w:pPr>
            <w:r w:rsidRPr="00F11823">
              <w:rPr>
                <w:kern w:val="2"/>
              </w:rPr>
              <w:t>–</w:t>
            </w:r>
          </w:p>
        </w:tc>
      </w:tr>
      <w:tr w:rsidR="00384A24" w:rsidRPr="00F11823" w14:paraId="33C3E8E3"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3988C583" w14:textId="149BC184" w:rsidR="00384A24" w:rsidRPr="00F11823" w:rsidRDefault="00384A24" w:rsidP="00384A24">
            <w:pPr>
              <w:jc w:val="both"/>
              <w:rPr>
                <w:kern w:val="2"/>
              </w:rPr>
            </w:pPr>
            <w:r>
              <w:rPr>
                <w:kern w:val="2"/>
              </w:rPr>
              <w:t>5</w:t>
            </w:r>
            <w:r w:rsidRPr="00F11823">
              <w:rPr>
                <w:kern w:val="2"/>
              </w:rPr>
              <w:t>.</w:t>
            </w:r>
          </w:p>
        </w:tc>
        <w:tc>
          <w:tcPr>
            <w:tcW w:w="647" w:type="pct"/>
            <w:tcBorders>
              <w:top w:val="single" w:sz="4" w:space="0" w:color="auto"/>
              <w:left w:val="single" w:sz="4" w:space="0" w:color="auto"/>
              <w:bottom w:val="single" w:sz="4" w:space="0" w:color="auto"/>
              <w:right w:val="single" w:sz="4" w:space="0" w:color="auto"/>
            </w:tcBorders>
            <w:hideMark/>
          </w:tcPr>
          <w:p w14:paraId="4F0DF81F" w14:textId="77777777" w:rsidR="00384A24" w:rsidRPr="00F11823" w:rsidRDefault="00384A24" w:rsidP="00384A24">
            <w:pPr>
              <w:rPr>
                <w:kern w:val="2"/>
              </w:rPr>
            </w:pPr>
            <w:r w:rsidRPr="00F11823">
              <w:rPr>
                <w:kern w:val="2"/>
              </w:rPr>
              <w:t>Лозновское сельское поселение</w:t>
            </w:r>
          </w:p>
        </w:tc>
        <w:tc>
          <w:tcPr>
            <w:tcW w:w="178" w:type="pct"/>
            <w:tcBorders>
              <w:top w:val="single" w:sz="4" w:space="0" w:color="auto"/>
              <w:left w:val="single" w:sz="4" w:space="0" w:color="auto"/>
              <w:bottom w:val="single" w:sz="4" w:space="0" w:color="auto"/>
              <w:right w:val="single" w:sz="4" w:space="0" w:color="auto"/>
            </w:tcBorders>
            <w:hideMark/>
          </w:tcPr>
          <w:p w14:paraId="65F4ACA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6916CD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40A82C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248B99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1B044B1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EC09F0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EA1667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0E4F9C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B4E847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1E3C557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BA6C13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174E5948" w14:textId="77777777" w:rsidR="00384A24" w:rsidRPr="00F11823" w:rsidRDefault="00384A24" w:rsidP="00384A24">
            <w:pPr>
              <w:jc w:val="center"/>
              <w:rPr>
                <w:kern w:val="2"/>
              </w:rPr>
            </w:pPr>
            <w:r w:rsidRPr="00F11823">
              <w:rPr>
                <w:kern w:val="2"/>
              </w:rPr>
              <w:t>–</w:t>
            </w:r>
          </w:p>
        </w:tc>
      </w:tr>
      <w:tr w:rsidR="00384A24" w:rsidRPr="00F11823" w14:paraId="6A77EADD"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7DCA1C1C" w14:textId="71D9D24E" w:rsidR="00384A24" w:rsidRPr="00F11823" w:rsidRDefault="00384A24" w:rsidP="00384A24">
            <w:pPr>
              <w:jc w:val="both"/>
              <w:rPr>
                <w:kern w:val="2"/>
              </w:rPr>
            </w:pPr>
            <w:r>
              <w:rPr>
                <w:kern w:val="2"/>
              </w:rPr>
              <w:t>6</w:t>
            </w:r>
            <w:r w:rsidRPr="00F11823">
              <w:rPr>
                <w:kern w:val="2"/>
              </w:rPr>
              <w:t>.</w:t>
            </w:r>
          </w:p>
        </w:tc>
        <w:tc>
          <w:tcPr>
            <w:tcW w:w="647" w:type="pct"/>
            <w:tcBorders>
              <w:top w:val="single" w:sz="4" w:space="0" w:color="auto"/>
              <w:left w:val="single" w:sz="4" w:space="0" w:color="auto"/>
              <w:bottom w:val="single" w:sz="4" w:space="0" w:color="auto"/>
              <w:right w:val="single" w:sz="4" w:space="0" w:color="auto"/>
            </w:tcBorders>
            <w:hideMark/>
          </w:tcPr>
          <w:p w14:paraId="4DA56198" w14:textId="77777777" w:rsidR="00384A24" w:rsidRPr="00F11823" w:rsidRDefault="00384A24" w:rsidP="00384A24">
            <w:pPr>
              <w:rPr>
                <w:kern w:val="2"/>
              </w:rPr>
            </w:pPr>
            <w:r w:rsidRPr="00F11823">
              <w:rPr>
                <w:kern w:val="2"/>
              </w:rPr>
              <w:t>Калининское сельское поселение</w:t>
            </w:r>
          </w:p>
        </w:tc>
        <w:tc>
          <w:tcPr>
            <w:tcW w:w="178" w:type="pct"/>
            <w:tcBorders>
              <w:top w:val="single" w:sz="4" w:space="0" w:color="auto"/>
              <w:left w:val="single" w:sz="4" w:space="0" w:color="auto"/>
              <w:bottom w:val="single" w:sz="4" w:space="0" w:color="auto"/>
              <w:right w:val="single" w:sz="4" w:space="0" w:color="auto"/>
            </w:tcBorders>
            <w:hideMark/>
          </w:tcPr>
          <w:p w14:paraId="5C9DF52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2D20F4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FA15FF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2CEBC85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C71BF9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2D00C1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26C176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7CBD1B1"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1138616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3AFC4CD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7C1C609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7B3740C" w14:textId="77777777" w:rsidR="00384A24" w:rsidRPr="00F11823" w:rsidRDefault="00384A24" w:rsidP="00384A24">
            <w:pPr>
              <w:jc w:val="center"/>
              <w:rPr>
                <w:kern w:val="2"/>
              </w:rPr>
            </w:pPr>
            <w:r w:rsidRPr="00F11823">
              <w:rPr>
                <w:kern w:val="2"/>
              </w:rPr>
              <w:t>–</w:t>
            </w:r>
          </w:p>
        </w:tc>
      </w:tr>
      <w:tr w:rsidR="00384A24" w:rsidRPr="00F11823" w14:paraId="2F32DCAD" w14:textId="77777777" w:rsidTr="00384A24">
        <w:tc>
          <w:tcPr>
            <w:tcW w:w="96" w:type="pct"/>
            <w:tcBorders>
              <w:top w:val="single" w:sz="4" w:space="0" w:color="auto"/>
              <w:left w:val="single" w:sz="4" w:space="0" w:color="auto"/>
              <w:bottom w:val="single" w:sz="4" w:space="0" w:color="auto"/>
              <w:right w:val="single" w:sz="4" w:space="0" w:color="auto"/>
            </w:tcBorders>
          </w:tcPr>
          <w:p w14:paraId="019B487B" w14:textId="4C65E7F5" w:rsidR="00384A24" w:rsidRPr="00F11823" w:rsidRDefault="00384A24" w:rsidP="00384A24">
            <w:pPr>
              <w:rPr>
                <w:kern w:val="2"/>
              </w:rPr>
            </w:pPr>
            <w:r>
              <w:rPr>
                <w:kern w:val="2"/>
              </w:rPr>
              <w:t>7</w:t>
            </w:r>
            <w:r w:rsidRPr="00F11823">
              <w:rPr>
                <w:kern w:val="2"/>
              </w:rPr>
              <w:t>.</w:t>
            </w:r>
          </w:p>
        </w:tc>
        <w:tc>
          <w:tcPr>
            <w:tcW w:w="647" w:type="pct"/>
            <w:tcBorders>
              <w:top w:val="single" w:sz="4" w:space="0" w:color="auto"/>
              <w:left w:val="single" w:sz="4" w:space="0" w:color="auto"/>
              <w:bottom w:val="single" w:sz="4" w:space="0" w:color="auto"/>
              <w:right w:val="single" w:sz="4" w:space="0" w:color="auto"/>
            </w:tcBorders>
          </w:tcPr>
          <w:p w14:paraId="157A1FD1" w14:textId="69BB468B" w:rsidR="00384A24" w:rsidRPr="00F11823" w:rsidRDefault="00384A24" w:rsidP="00384A24">
            <w:pPr>
              <w:rPr>
                <w:kern w:val="2"/>
              </w:rPr>
            </w:pPr>
            <w:r w:rsidRPr="00F11823">
              <w:rPr>
                <w:kern w:val="2"/>
              </w:rPr>
              <w:t>Итого по разделу 1.</w:t>
            </w:r>
          </w:p>
        </w:tc>
        <w:tc>
          <w:tcPr>
            <w:tcW w:w="178" w:type="pct"/>
            <w:tcBorders>
              <w:top w:val="single" w:sz="4" w:space="0" w:color="auto"/>
              <w:left w:val="single" w:sz="4" w:space="0" w:color="auto"/>
              <w:bottom w:val="single" w:sz="4" w:space="0" w:color="auto"/>
              <w:right w:val="single" w:sz="4" w:space="0" w:color="auto"/>
            </w:tcBorders>
            <w:hideMark/>
          </w:tcPr>
          <w:p w14:paraId="09234E4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2A7D9F01"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049B43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6938D6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35A57A9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85C031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CEE565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E7396DC"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36F399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5D00E3C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62FB45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F266663" w14:textId="77777777" w:rsidR="00384A24" w:rsidRPr="00F11823" w:rsidRDefault="00384A24" w:rsidP="00384A24">
            <w:pPr>
              <w:jc w:val="center"/>
              <w:rPr>
                <w:kern w:val="2"/>
              </w:rPr>
            </w:pPr>
            <w:r w:rsidRPr="00F11823">
              <w:rPr>
                <w:kern w:val="2"/>
              </w:rPr>
              <w:t>–</w:t>
            </w:r>
          </w:p>
        </w:tc>
      </w:tr>
      <w:tr w:rsidR="00384A24" w:rsidRPr="00F11823" w14:paraId="698C1E0C"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4D48A44D" w14:textId="66A07036" w:rsidR="00384A24" w:rsidRPr="00F11823" w:rsidRDefault="00384A24" w:rsidP="00384A24">
            <w:pPr>
              <w:jc w:val="both"/>
              <w:rPr>
                <w:kern w:val="2"/>
              </w:rPr>
            </w:pPr>
            <w:r>
              <w:rPr>
                <w:kern w:val="2"/>
              </w:rPr>
              <w:t>8</w:t>
            </w:r>
            <w:r w:rsidRPr="00F11823">
              <w:rPr>
                <w:kern w:val="2"/>
              </w:rPr>
              <w:t>.</w:t>
            </w:r>
          </w:p>
        </w:tc>
        <w:tc>
          <w:tcPr>
            <w:tcW w:w="647" w:type="pct"/>
            <w:tcBorders>
              <w:top w:val="single" w:sz="4" w:space="0" w:color="auto"/>
              <w:left w:val="single" w:sz="4" w:space="0" w:color="auto"/>
              <w:bottom w:val="single" w:sz="4" w:space="0" w:color="auto"/>
              <w:right w:val="single" w:sz="4" w:space="0" w:color="auto"/>
            </w:tcBorders>
            <w:shd w:val="clear" w:color="auto" w:fill="FFFFFF"/>
            <w:hideMark/>
          </w:tcPr>
          <w:p w14:paraId="76D3F470" w14:textId="77777777" w:rsidR="00384A24" w:rsidRPr="00F11823" w:rsidRDefault="00384A24" w:rsidP="00384A24">
            <w:pPr>
              <w:rPr>
                <w:kern w:val="2"/>
              </w:rPr>
            </w:pPr>
            <w:r w:rsidRPr="00F11823">
              <w:rPr>
                <w:kern w:val="2"/>
              </w:rPr>
              <w:t xml:space="preserve"> Цимлянское городское поселение</w:t>
            </w:r>
          </w:p>
        </w:tc>
        <w:tc>
          <w:tcPr>
            <w:tcW w:w="178" w:type="pct"/>
            <w:tcBorders>
              <w:top w:val="single" w:sz="4" w:space="0" w:color="auto"/>
              <w:left w:val="single" w:sz="4" w:space="0" w:color="auto"/>
              <w:bottom w:val="single" w:sz="4" w:space="0" w:color="auto"/>
              <w:right w:val="single" w:sz="4" w:space="0" w:color="auto"/>
            </w:tcBorders>
            <w:shd w:val="clear" w:color="auto" w:fill="FFFFFF"/>
            <w:hideMark/>
          </w:tcPr>
          <w:p w14:paraId="3C555E0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206122F"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DF4596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16DDC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47ADFC"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EA4BF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718ED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81797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1E90C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A49FA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78E559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77307E" w14:textId="77777777" w:rsidR="00384A24" w:rsidRPr="00F11823" w:rsidRDefault="00384A24" w:rsidP="00384A24">
            <w:pPr>
              <w:jc w:val="center"/>
              <w:rPr>
                <w:kern w:val="2"/>
              </w:rPr>
            </w:pPr>
            <w:r w:rsidRPr="00F11823">
              <w:rPr>
                <w:kern w:val="2"/>
              </w:rPr>
              <w:t>–</w:t>
            </w:r>
          </w:p>
        </w:tc>
      </w:tr>
      <w:tr w:rsidR="00384A24" w:rsidRPr="00F11823" w14:paraId="5A72811B"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3F69AF1E" w14:textId="2524CBCC" w:rsidR="00384A24" w:rsidRPr="00F11823" w:rsidRDefault="00384A24" w:rsidP="00384A24">
            <w:pPr>
              <w:jc w:val="both"/>
              <w:rPr>
                <w:kern w:val="2"/>
              </w:rPr>
            </w:pPr>
            <w:r>
              <w:rPr>
                <w:kern w:val="2"/>
              </w:rPr>
              <w:t>9</w:t>
            </w:r>
            <w:r w:rsidRPr="00F11823">
              <w:rPr>
                <w:kern w:val="2"/>
              </w:rPr>
              <w:t>.</w:t>
            </w:r>
          </w:p>
        </w:tc>
        <w:tc>
          <w:tcPr>
            <w:tcW w:w="647" w:type="pct"/>
            <w:tcBorders>
              <w:top w:val="single" w:sz="4" w:space="0" w:color="auto"/>
              <w:left w:val="single" w:sz="4" w:space="0" w:color="auto"/>
              <w:bottom w:val="single" w:sz="4" w:space="0" w:color="auto"/>
              <w:right w:val="single" w:sz="4" w:space="0" w:color="auto"/>
            </w:tcBorders>
            <w:shd w:val="clear" w:color="auto" w:fill="FFFFFF"/>
            <w:hideMark/>
          </w:tcPr>
          <w:p w14:paraId="546FD5EF" w14:textId="77777777" w:rsidR="00384A24" w:rsidRPr="00F11823" w:rsidRDefault="00384A24" w:rsidP="00384A24">
            <w:pPr>
              <w:rPr>
                <w:kern w:val="2"/>
              </w:rPr>
            </w:pPr>
            <w:r w:rsidRPr="00F11823">
              <w:rPr>
                <w:kern w:val="2"/>
              </w:rPr>
              <w:t>Красноярское сельское поселение</w:t>
            </w:r>
          </w:p>
        </w:tc>
        <w:tc>
          <w:tcPr>
            <w:tcW w:w="178" w:type="pct"/>
            <w:tcBorders>
              <w:top w:val="single" w:sz="4" w:space="0" w:color="auto"/>
              <w:left w:val="single" w:sz="4" w:space="0" w:color="auto"/>
              <w:bottom w:val="single" w:sz="4" w:space="0" w:color="auto"/>
              <w:right w:val="single" w:sz="4" w:space="0" w:color="auto"/>
            </w:tcBorders>
            <w:shd w:val="clear" w:color="auto" w:fill="FFFFFF"/>
            <w:hideMark/>
          </w:tcPr>
          <w:p w14:paraId="616F08F7"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BB7CF1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590534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CD7FEB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52D11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2B9AA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D8967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121EA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2E3C4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CAC98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A13AA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54A609" w14:textId="77777777" w:rsidR="00384A24" w:rsidRPr="00F11823" w:rsidRDefault="00384A24" w:rsidP="00384A24">
            <w:pPr>
              <w:jc w:val="center"/>
              <w:rPr>
                <w:kern w:val="2"/>
              </w:rPr>
            </w:pPr>
            <w:r w:rsidRPr="00F11823">
              <w:rPr>
                <w:kern w:val="2"/>
              </w:rPr>
              <w:t>–</w:t>
            </w:r>
          </w:p>
        </w:tc>
      </w:tr>
      <w:tr w:rsidR="00384A24" w:rsidRPr="00F11823" w14:paraId="1F0F8BAB"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75CFE0D7" w14:textId="31EF5CBB" w:rsidR="00384A24" w:rsidRPr="00F11823" w:rsidRDefault="00384A24" w:rsidP="00384A24">
            <w:pPr>
              <w:jc w:val="both"/>
              <w:rPr>
                <w:kern w:val="2"/>
              </w:rPr>
            </w:pPr>
            <w:r>
              <w:rPr>
                <w:kern w:val="2"/>
              </w:rPr>
              <w:t>10</w:t>
            </w:r>
            <w:r w:rsidRPr="00F11823">
              <w:rPr>
                <w:kern w:val="2"/>
              </w:rPr>
              <w:t>.</w:t>
            </w:r>
          </w:p>
        </w:tc>
        <w:tc>
          <w:tcPr>
            <w:tcW w:w="647" w:type="pct"/>
            <w:tcBorders>
              <w:top w:val="single" w:sz="4" w:space="0" w:color="auto"/>
              <w:left w:val="single" w:sz="4" w:space="0" w:color="auto"/>
              <w:bottom w:val="single" w:sz="4" w:space="0" w:color="auto"/>
              <w:right w:val="single" w:sz="4" w:space="0" w:color="auto"/>
            </w:tcBorders>
            <w:shd w:val="clear" w:color="auto" w:fill="FFFFFF"/>
            <w:hideMark/>
          </w:tcPr>
          <w:p w14:paraId="42F197DC" w14:textId="77777777" w:rsidR="00384A24" w:rsidRPr="00F11823" w:rsidRDefault="00384A24" w:rsidP="00384A24">
            <w:pPr>
              <w:rPr>
                <w:kern w:val="2"/>
              </w:rPr>
            </w:pPr>
            <w:r w:rsidRPr="00F11823">
              <w:rPr>
                <w:kern w:val="2"/>
              </w:rPr>
              <w:t>Саркеловское сельское поселение</w:t>
            </w:r>
          </w:p>
        </w:tc>
        <w:tc>
          <w:tcPr>
            <w:tcW w:w="178" w:type="pct"/>
            <w:tcBorders>
              <w:top w:val="single" w:sz="4" w:space="0" w:color="auto"/>
              <w:left w:val="single" w:sz="4" w:space="0" w:color="auto"/>
              <w:bottom w:val="single" w:sz="4" w:space="0" w:color="auto"/>
              <w:right w:val="single" w:sz="4" w:space="0" w:color="auto"/>
            </w:tcBorders>
            <w:shd w:val="clear" w:color="auto" w:fill="FFFFFF"/>
            <w:hideMark/>
          </w:tcPr>
          <w:p w14:paraId="495BA13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B44DA6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B7C75D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0C0B42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CD403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2599C1"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887327"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B68AB1"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F374E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D7A7A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47189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865249" w14:textId="77777777" w:rsidR="00384A24" w:rsidRPr="00F11823" w:rsidRDefault="00384A24" w:rsidP="00384A24">
            <w:pPr>
              <w:jc w:val="center"/>
              <w:rPr>
                <w:kern w:val="2"/>
              </w:rPr>
            </w:pPr>
            <w:r w:rsidRPr="00F11823">
              <w:rPr>
                <w:kern w:val="2"/>
              </w:rPr>
              <w:t>–</w:t>
            </w:r>
          </w:p>
        </w:tc>
      </w:tr>
      <w:tr w:rsidR="00384A24" w:rsidRPr="00F11823" w14:paraId="025BEB02"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326DEE19" w14:textId="17695A17" w:rsidR="00384A24" w:rsidRPr="00F11823" w:rsidRDefault="00384A24" w:rsidP="00384A24">
            <w:pPr>
              <w:jc w:val="both"/>
              <w:rPr>
                <w:kern w:val="2"/>
              </w:rPr>
            </w:pPr>
            <w:r>
              <w:rPr>
                <w:kern w:val="2"/>
              </w:rPr>
              <w:t>11</w:t>
            </w:r>
            <w:r w:rsidRPr="00F11823">
              <w:rPr>
                <w:kern w:val="2"/>
              </w:rPr>
              <w:t>.</w:t>
            </w:r>
          </w:p>
        </w:tc>
        <w:tc>
          <w:tcPr>
            <w:tcW w:w="647" w:type="pct"/>
            <w:tcBorders>
              <w:top w:val="single" w:sz="4" w:space="0" w:color="auto"/>
              <w:left w:val="single" w:sz="4" w:space="0" w:color="auto"/>
              <w:bottom w:val="single" w:sz="4" w:space="0" w:color="auto"/>
              <w:right w:val="single" w:sz="4" w:space="0" w:color="auto"/>
            </w:tcBorders>
            <w:shd w:val="clear" w:color="auto" w:fill="FFFFFF"/>
            <w:hideMark/>
          </w:tcPr>
          <w:p w14:paraId="3E53F9CB" w14:textId="77777777" w:rsidR="00384A24" w:rsidRPr="00F11823" w:rsidRDefault="00384A24" w:rsidP="00384A24">
            <w:pPr>
              <w:rPr>
                <w:kern w:val="2"/>
              </w:rPr>
            </w:pPr>
            <w:r w:rsidRPr="00F11823">
              <w:rPr>
                <w:kern w:val="2"/>
              </w:rPr>
              <w:t>Маркинское сельское поселение</w:t>
            </w:r>
          </w:p>
        </w:tc>
        <w:tc>
          <w:tcPr>
            <w:tcW w:w="178" w:type="pct"/>
            <w:tcBorders>
              <w:top w:val="single" w:sz="4" w:space="0" w:color="auto"/>
              <w:left w:val="single" w:sz="4" w:space="0" w:color="auto"/>
              <w:bottom w:val="single" w:sz="4" w:space="0" w:color="auto"/>
              <w:right w:val="single" w:sz="4" w:space="0" w:color="auto"/>
            </w:tcBorders>
            <w:shd w:val="clear" w:color="auto" w:fill="FFFFFF"/>
            <w:hideMark/>
          </w:tcPr>
          <w:p w14:paraId="36A2A9E1"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95BDB0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3ED8D07"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B48334F"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E561F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EB71A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875083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C8DDF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F7A76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DE7C5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546ED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2E1803" w14:textId="77777777" w:rsidR="00384A24" w:rsidRPr="00F11823" w:rsidRDefault="00384A24" w:rsidP="00384A24">
            <w:pPr>
              <w:jc w:val="center"/>
              <w:rPr>
                <w:kern w:val="2"/>
              </w:rPr>
            </w:pPr>
            <w:r w:rsidRPr="00F11823">
              <w:rPr>
                <w:kern w:val="2"/>
              </w:rPr>
              <w:t>–</w:t>
            </w:r>
          </w:p>
        </w:tc>
      </w:tr>
      <w:tr w:rsidR="00384A24" w:rsidRPr="00F11823" w14:paraId="16FF27B7"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1B535CE2" w14:textId="2774F83D" w:rsidR="00384A24" w:rsidRPr="00F11823" w:rsidRDefault="00384A24" w:rsidP="00384A24">
            <w:pPr>
              <w:jc w:val="both"/>
              <w:rPr>
                <w:kern w:val="2"/>
              </w:rPr>
            </w:pPr>
            <w:r>
              <w:rPr>
                <w:kern w:val="2"/>
              </w:rPr>
              <w:t>12</w:t>
            </w:r>
            <w:r w:rsidRPr="00F11823">
              <w:rPr>
                <w:kern w:val="2"/>
              </w:rPr>
              <w:t>.</w:t>
            </w:r>
          </w:p>
        </w:tc>
        <w:tc>
          <w:tcPr>
            <w:tcW w:w="647" w:type="pct"/>
            <w:tcBorders>
              <w:top w:val="single" w:sz="4" w:space="0" w:color="auto"/>
              <w:left w:val="single" w:sz="4" w:space="0" w:color="auto"/>
              <w:bottom w:val="single" w:sz="4" w:space="0" w:color="auto"/>
              <w:right w:val="single" w:sz="4" w:space="0" w:color="auto"/>
            </w:tcBorders>
            <w:shd w:val="clear" w:color="auto" w:fill="FFFFFF"/>
            <w:hideMark/>
          </w:tcPr>
          <w:p w14:paraId="681F0392" w14:textId="77777777" w:rsidR="00384A24" w:rsidRPr="00F11823" w:rsidRDefault="00384A24" w:rsidP="00384A24">
            <w:pPr>
              <w:rPr>
                <w:kern w:val="2"/>
              </w:rPr>
            </w:pPr>
            <w:r w:rsidRPr="00F11823">
              <w:rPr>
                <w:kern w:val="2"/>
              </w:rPr>
              <w:t>Лозновское сельское поселение</w:t>
            </w:r>
          </w:p>
        </w:tc>
        <w:tc>
          <w:tcPr>
            <w:tcW w:w="178" w:type="pct"/>
            <w:tcBorders>
              <w:top w:val="single" w:sz="4" w:space="0" w:color="auto"/>
              <w:left w:val="single" w:sz="4" w:space="0" w:color="auto"/>
              <w:bottom w:val="single" w:sz="4" w:space="0" w:color="auto"/>
              <w:right w:val="single" w:sz="4" w:space="0" w:color="auto"/>
            </w:tcBorders>
            <w:shd w:val="clear" w:color="auto" w:fill="FFFFFF"/>
          </w:tcPr>
          <w:p w14:paraId="08D8F51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3F79A1"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29DC2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EF5C4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B495D2"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E45467"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86FFB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0BB79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8FD01C"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F2FB1D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C6DB1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D0454A" w14:textId="77777777" w:rsidR="00384A24" w:rsidRPr="00F11823" w:rsidRDefault="00384A24" w:rsidP="00384A24">
            <w:pPr>
              <w:jc w:val="center"/>
              <w:rPr>
                <w:kern w:val="2"/>
              </w:rPr>
            </w:pPr>
            <w:r w:rsidRPr="00F11823">
              <w:rPr>
                <w:kern w:val="2"/>
              </w:rPr>
              <w:t>–</w:t>
            </w:r>
          </w:p>
        </w:tc>
      </w:tr>
      <w:tr w:rsidR="00384A24" w:rsidRPr="00F11823" w14:paraId="5F93748F"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55A34676" w14:textId="1128ECA5" w:rsidR="00384A24" w:rsidRPr="00F11823" w:rsidRDefault="00384A24" w:rsidP="00384A24">
            <w:pPr>
              <w:jc w:val="both"/>
              <w:rPr>
                <w:kern w:val="2"/>
              </w:rPr>
            </w:pPr>
            <w:r>
              <w:rPr>
                <w:kern w:val="2"/>
              </w:rPr>
              <w:t>13.</w:t>
            </w:r>
          </w:p>
        </w:tc>
        <w:tc>
          <w:tcPr>
            <w:tcW w:w="647" w:type="pct"/>
            <w:tcBorders>
              <w:top w:val="single" w:sz="4" w:space="0" w:color="auto"/>
              <w:left w:val="single" w:sz="4" w:space="0" w:color="auto"/>
              <w:bottom w:val="single" w:sz="4" w:space="0" w:color="auto"/>
              <w:right w:val="single" w:sz="4" w:space="0" w:color="auto"/>
            </w:tcBorders>
            <w:shd w:val="clear" w:color="auto" w:fill="FFFFFF"/>
            <w:hideMark/>
          </w:tcPr>
          <w:p w14:paraId="73D2F26F" w14:textId="77777777" w:rsidR="00384A24" w:rsidRPr="00F11823" w:rsidRDefault="00384A24" w:rsidP="00384A24">
            <w:pPr>
              <w:rPr>
                <w:kern w:val="2"/>
              </w:rPr>
            </w:pPr>
            <w:r w:rsidRPr="00F11823">
              <w:rPr>
                <w:kern w:val="2"/>
              </w:rPr>
              <w:t>Калининское сельское поселение</w:t>
            </w:r>
          </w:p>
        </w:tc>
        <w:tc>
          <w:tcPr>
            <w:tcW w:w="178" w:type="pct"/>
            <w:tcBorders>
              <w:top w:val="single" w:sz="4" w:space="0" w:color="auto"/>
              <w:left w:val="single" w:sz="4" w:space="0" w:color="auto"/>
              <w:bottom w:val="single" w:sz="4" w:space="0" w:color="auto"/>
              <w:right w:val="single" w:sz="4" w:space="0" w:color="auto"/>
            </w:tcBorders>
            <w:shd w:val="clear" w:color="auto" w:fill="FFFFFF"/>
            <w:hideMark/>
          </w:tcPr>
          <w:p w14:paraId="7EAB76C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F94E4C"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13D7987"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E6BE13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AB1AFF"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379A3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231B1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D36B11"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BF54F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2BC09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87CBB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9F6FDE" w14:textId="77777777" w:rsidR="00384A24" w:rsidRPr="00F11823" w:rsidRDefault="00384A24" w:rsidP="00384A24">
            <w:pPr>
              <w:jc w:val="center"/>
              <w:rPr>
                <w:kern w:val="2"/>
              </w:rPr>
            </w:pPr>
            <w:r w:rsidRPr="00F11823">
              <w:rPr>
                <w:kern w:val="2"/>
              </w:rPr>
              <w:t>–</w:t>
            </w:r>
          </w:p>
        </w:tc>
      </w:tr>
      <w:tr w:rsidR="00384A24" w:rsidRPr="00F11823" w14:paraId="2673E0B7"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25347C55" w14:textId="6A0B2B5D" w:rsidR="00384A24" w:rsidRPr="00F11823" w:rsidRDefault="00384A24" w:rsidP="00384A24">
            <w:pPr>
              <w:rPr>
                <w:kern w:val="2"/>
              </w:rPr>
            </w:pPr>
            <w:r>
              <w:rPr>
                <w:kern w:val="2"/>
              </w:rPr>
              <w:t>14.</w:t>
            </w:r>
          </w:p>
        </w:tc>
        <w:tc>
          <w:tcPr>
            <w:tcW w:w="647" w:type="pct"/>
            <w:tcBorders>
              <w:top w:val="single" w:sz="4" w:space="0" w:color="auto"/>
              <w:left w:val="single" w:sz="4" w:space="0" w:color="auto"/>
              <w:bottom w:val="single" w:sz="4" w:space="0" w:color="auto"/>
              <w:right w:val="single" w:sz="4" w:space="0" w:color="auto"/>
            </w:tcBorders>
          </w:tcPr>
          <w:p w14:paraId="36EB74C8" w14:textId="6ECADC71" w:rsidR="00384A24" w:rsidRPr="00F11823" w:rsidRDefault="00384A24" w:rsidP="00384A24">
            <w:pPr>
              <w:rPr>
                <w:kern w:val="2"/>
              </w:rPr>
            </w:pPr>
            <w:r w:rsidRPr="00F11823">
              <w:rPr>
                <w:kern w:val="2"/>
              </w:rPr>
              <w:t>Итого по разделу 2.</w:t>
            </w:r>
          </w:p>
        </w:tc>
        <w:tc>
          <w:tcPr>
            <w:tcW w:w="178" w:type="pct"/>
            <w:tcBorders>
              <w:top w:val="single" w:sz="4" w:space="0" w:color="auto"/>
              <w:left w:val="single" w:sz="4" w:space="0" w:color="auto"/>
              <w:bottom w:val="single" w:sz="4" w:space="0" w:color="auto"/>
              <w:right w:val="single" w:sz="4" w:space="0" w:color="auto"/>
            </w:tcBorders>
            <w:shd w:val="clear" w:color="auto" w:fill="FFFFFF"/>
            <w:hideMark/>
          </w:tcPr>
          <w:p w14:paraId="01EBE68A"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1F7F35B"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03FBEE2"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88A9FE6"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24EC16"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81BDF1"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6097FF"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8B3FC7B"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E9FBA2"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6766D8"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E14303"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D49C0F" w14:textId="77777777" w:rsidR="00384A24" w:rsidRPr="00F11823" w:rsidRDefault="00384A24" w:rsidP="00384A24">
            <w:pPr>
              <w:jc w:val="center"/>
              <w:rPr>
                <w:kern w:val="2"/>
              </w:rPr>
            </w:pPr>
          </w:p>
        </w:tc>
      </w:tr>
      <w:tr w:rsidR="00384A24" w:rsidRPr="00F11823" w14:paraId="6C0773C5"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46808A4C" w14:textId="0727D20C" w:rsidR="00384A24" w:rsidRPr="00F11823" w:rsidRDefault="00384A24" w:rsidP="00384A24">
            <w:pPr>
              <w:jc w:val="both"/>
              <w:rPr>
                <w:kern w:val="2"/>
              </w:rPr>
            </w:pPr>
            <w:r>
              <w:rPr>
                <w:kern w:val="2"/>
              </w:rPr>
              <w:t>15.</w:t>
            </w:r>
          </w:p>
        </w:tc>
        <w:tc>
          <w:tcPr>
            <w:tcW w:w="647" w:type="pct"/>
            <w:tcBorders>
              <w:top w:val="single" w:sz="4" w:space="0" w:color="auto"/>
              <w:left w:val="single" w:sz="4" w:space="0" w:color="auto"/>
              <w:bottom w:val="single" w:sz="4" w:space="0" w:color="auto"/>
              <w:right w:val="single" w:sz="4" w:space="0" w:color="auto"/>
            </w:tcBorders>
            <w:hideMark/>
          </w:tcPr>
          <w:p w14:paraId="4C4659D4" w14:textId="77777777" w:rsidR="00384A24" w:rsidRPr="00F11823" w:rsidRDefault="00384A24" w:rsidP="00384A24">
            <w:pPr>
              <w:rPr>
                <w:kern w:val="2"/>
              </w:rPr>
            </w:pPr>
            <w:r w:rsidRPr="00F11823">
              <w:rPr>
                <w:kern w:val="2"/>
              </w:rPr>
              <w:t>Цимлянское городское поселение</w:t>
            </w:r>
          </w:p>
        </w:tc>
        <w:tc>
          <w:tcPr>
            <w:tcW w:w="178" w:type="pct"/>
            <w:tcBorders>
              <w:top w:val="single" w:sz="4" w:space="0" w:color="auto"/>
              <w:left w:val="single" w:sz="4" w:space="0" w:color="auto"/>
              <w:bottom w:val="single" w:sz="4" w:space="0" w:color="auto"/>
              <w:right w:val="single" w:sz="4" w:space="0" w:color="auto"/>
            </w:tcBorders>
            <w:hideMark/>
          </w:tcPr>
          <w:p w14:paraId="41F0FA2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4B95F5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668C71A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34F067E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5CF2C7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77EA7EE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7A12D59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3F9980F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7EF6301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5A0D04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5641F4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D10793A" w14:textId="77777777" w:rsidR="00384A24" w:rsidRPr="00F11823" w:rsidRDefault="00384A24" w:rsidP="00384A24">
            <w:pPr>
              <w:jc w:val="center"/>
              <w:rPr>
                <w:kern w:val="2"/>
              </w:rPr>
            </w:pPr>
            <w:r w:rsidRPr="00F11823">
              <w:rPr>
                <w:kern w:val="2"/>
              </w:rPr>
              <w:t>–</w:t>
            </w:r>
          </w:p>
        </w:tc>
      </w:tr>
      <w:tr w:rsidR="00384A24" w:rsidRPr="00F11823" w14:paraId="6A54700D"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606A343C" w14:textId="1DB1C7F7" w:rsidR="00384A24" w:rsidRPr="00F11823" w:rsidRDefault="00384A24" w:rsidP="00384A24">
            <w:pPr>
              <w:rPr>
                <w:kern w:val="2"/>
              </w:rPr>
            </w:pPr>
            <w:r>
              <w:rPr>
                <w:kern w:val="2"/>
              </w:rPr>
              <w:t>16.</w:t>
            </w:r>
          </w:p>
        </w:tc>
        <w:tc>
          <w:tcPr>
            <w:tcW w:w="647" w:type="pct"/>
            <w:tcBorders>
              <w:top w:val="single" w:sz="4" w:space="0" w:color="auto"/>
              <w:left w:val="single" w:sz="4" w:space="0" w:color="auto"/>
              <w:bottom w:val="single" w:sz="4" w:space="0" w:color="auto"/>
              <w:right w:val="single" w:sz="4" w:space="0" w:color="auto"/>
            </w:tcBorders>
          </w:tcPr>
          <w:p w14:paraId="74F13444" w14:textId="5BEE951B" w:rsidR="00384A24" w:rsidRPr="00F11823" w:rsidRDefault="00384A24" w:rsidP="00384A24">
            <w:pPr>
              <w:rPr>
                <w:kern w:val="2"/>
              </w:rPr>
            </w:pPr>
            <w:r w:rsidRPr="00F11823">
              <w:rPr>
                <w:kern w:val="2"/>
              </w:rPr>
              <w:t>Итого по разделу 3.</w:t>
            </w:r>
          </w:p>
        </w:tc>
        <w:tc>
          <w:tcPr>
            <w:tcW w:w="178" w:type="pct"/>
            <w:tcBorders>
              <w:top w:val="single" w:sz="4" w:space="0" w:color="auto"/>
              <w:left w:val="single" w:sz="4" w:space="0" w:color="auto"/>
              <w:bottom w:val="single" w:sz="4" w:space="0" w:color="auto"/>
              <w:right w:val="single" w:sz="4" w:space="0" w:color="auto"/>
            </w:tcBorders>
            <w:hideMark/>
          </w:tcPr>
          <w:p w14:paraId="646EFD87"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11010262"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6EC51103"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192A8EC3"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tcPr>
          <w:p w14:paraId="10B38D42"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tcPr>
          <w:p w14:paraId="533EDC37"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tcPr>
          <w:p w14:paraId="2D930F82"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tcPr>
          <w:p w14:paraId="7DC6CCC8"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tcPr>
          <w:p w14:paraId="4EAB1DB3"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tcPr>
          <w:p w14:paraId="159F3E69"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tcPr>
          <w:p w14:paraId="192A0894" w14:textId="77777777" w:rsidR="00384A24" w:rsidRPr="00F11823" w:rsidRDefault="00384A24" w:rsidP="00384A24">
            <w:pPr>
              <w:jc w:val="center"/>
              <w:rPr>
                <w:kern w:val="2"/>
              </w:rPr>
            </w:pPr>
          </w:p>
        </w:tc>
        <w:tc>
          <w:tcPr>
            <w:tcW w:w="0" w:type="auto"/>
            <w:tcBorders>
              <w:top w:val="single" w:sz="4" w:space="0" w:color="auto"/>
              <w:left w:val="single" w:sz="4" w:space="0" w:color="auto"/>
              <w:bottom w:val="single" w:sz="4" w:space="0" w:color="auto"/>
              <w:right w:val="single" w:sz="4" w:space="0" w:color="auto"/>
            </w:tcBorders>
          </w:tcPr>
          <w:p w14:paraId="7C97E5B6" w14:textId="77777777" w:rsidR="00384A24" w:rsidRPr="00F11823" w:rsidRDefault="00384A24" w:rsidP="00384A24">
            <w:pPr>
              <w:jc w:val="center"/>
              <w:rPr>
                <w:kern w:val="2"/>
              </w:rPr>
            </w:pPr>
          </w:p>
        </w:tc>
      </w:tr>
      <w:tr w:rsidR="00384A24" w:rsidRPr="00F11823" w14:paraId="34A655BF" w14:textId="77777777" w:rsidTr="00384A24">
        <w:tc>
          <w:tcPr>
            <w:tcW w:w="96" w:type="pct"/>
            <w:tcBorders>
              <w:top w:val="single" w:sz="4" w:space="0" w:color="auto"/>
              <w:left w:val="single" w:sz="4" w:space="0" w:color="auto"/>
              <w:bottom w:val="single" w:sz="4" w:space="0" w:color="auto"/>
              <w:right w:val="single" w:sz="4" w:space="0" w:color="auto"/>
            </w:tcBorders>
          </w:tcPr>
          <w:p w14:paraId="34441051" w14:textId="6DF29904" w:rsidR="00384A24" w:rsidRPr="00F11823" w:rsidRDefault="00384A24" w:rsidP="00384A24">
            <w:pPr>
              <w:jc w:val="both"/>
              <w:rPr>
                <w:kern w:val="2"/>
              </w:rPr>
            </w:pPr>
            <w:r>
              <w:rPr>
                <w:kern w:val="2"/>
              </w:rPr>
              <w:t>17.</w:t>
            </w:r>
          </w:p>
        </w:tc>
        <w:tc>
          <w:tcPr>
            <w:tcW w:w="647" w:type="pct"/>
            <w:tcBorders>
              <w:top w:val="single" w:sz="4" w:space="0" w:color="auto"/>
              <w:left w:val="single" w:sz="4" w:space="0" w:color="auto"/>
              <w:bottom w:val="single" w:sz="4" w:space="0" w:color="auto"/>
              <w:right w:val="single" w:sz="4" w:space="0" w:color="auto"/>
            </w:tcBorders>
            <w:hideMark/>
          </w:tcPr>
          <w:p w14:paraId="3232BC42" w14:textId="77777777" w:rsidR="00384A24" w:rsidRPr="00F11823" w:rsidRDefault="00384A24" w:rsidP="00384A24">
            <w:pPr>
              <w:rPr>
                <w:kern w:val="2"/>
              </w:rPr>
            </w:pPr>
            <w:r w:rsidRPr="00F11823">
              <w:rPr>
                <w:kern w:val="2"/>
              </w:rPr>
              <w:t>Цимлянское городское поселение</w:t>
            </w:r>
          </w:p>
        </w:tc>
        <w:tc>
          <w:tcPr>
            <w:tcW w:w="178" w:type="pct"/>
            <w:tcBorders>
              <w:top w:val="single" w:sz="4" w:space="0" w:color="auto"/>
              <w:left w:val="single" w:sz="4" w:space="0" w:color="auto"/>
              <w:bottom w:val="single" w:sz="4" w:space="0" w:color="auto"/>
              <w:right w:val="single" w:sz="4" w:space="0" w:color="auto"/>
            </w:tcBorders>
            <w:hideMark/>
          </w:tcPr>
          <w:p w14:paraId="5F6CF8B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28F061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3E93FE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645468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3AAF792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78C73A95"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E1F648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5609FB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6DC991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17EA884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1B7B2C71"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5F64AF4F" w14:textId="77777777" w:rsidR="00384A24" w:rsidRPr="00F11823" w:rsidRDefault="00384A24" w:rsidP="00384A24">
            <w:pPr>
              <w:jc w:val="center"/>
              <w:rPr>
                <w:kern w:val="2"/>
              </w:rPr>
            </w:pPr>
            <w:r w:rsidRPr="00F11823">
              <w:rPr>
                <w:kern w:val="2"/>
              </w:rPr>
              <w:t>–</w:t>
            </w:r>
          </w:p>
        </w:tc>
      </w:tr>
      <w:tr w:rsidR="00384A24" w:rsidRPr="00F11823" w14:paraId="237C8A1A" w14:textId="77777777" w:rsidTr="00384A24">
        <w:tc>
          <w:tcPr>
            <w:tcW w:w="96" w:type="pct"/>
            <w:tcBorders>
              <w:top w:val="single" w:sz="4" w:space="0" w:color="auto"/>
              <w:left w:val="single" w:sz="4" w:space="0" w:color="auto"/>
              <w:bottom w:val="single" w:sz="4" w:space="0" w:color="auto"/>
              <w:right w:val="single" w:sz="4" w:space="0" w:color="auto"/>
            </w:tcBorders>
          </w:tcPr>
          <w:p w14:paraId="2F08F9A8" w14:textId="0EE5225F" w:rsidR="00384A24" w:rsidRPr="00F11823" w:rsidRDefault="00384A24" w:rsidP="00384A24">
            <w:pPr>
              <w:jc w:val="both"/>
              <w:rPr>
                <w:kern w:val="2"/>
              </w:rPr>
            </w:pPr>
            <w:r>
              <w:rPr>
                <w:kern w:val="2"/>
              </w:rPr>
              <w:t>18.</w:t>
            </w:r>
          </w:p>
        </w:tc>
        <w:tc>
          <w:tcPr>
            <w:tcW w:w="647" w:type="pct"/>
            <w:tcBorders>
              <w:top w:val="single" w:sz="4" w:space="0" w:color="auto"/>
              <w:left w:val="single" w:sz="4" w:space="0" w:color="auto"/>
              <w:bottom w:val="single" w:sz="4" w:space="0" w:color="auto"/>
              <w:right w:val="single" w:sz="4" w:space="0" w:color="auto"/>
            </w:tcBorders>
            <w:hideMark/>
          </w:tcPr>
          <w:p w14:paraId="065E7E92" w14:textId="77777777" w:rsidR="00384A24" w:rsidRPr="00F11823" w:rsidRDefault="00384A24" w:rsidP="00384A24">
            <w:pPr>
              <w:rPr>
                <w:kern w:val="2"/>
              </w:rPr>
            </w:pPr>
            <w:r w:rsidRPr="00F11823">
              <w:rPr>
                <w:kern w:val="2"/>
              </w:rPr>
              <w:t>Красноярское сельское поселение</w:t>
            </w:r>
          </w:p>
        </w:tc>
        <w:tc>
          <w:tcPr>
            <w:tcW w:w="178" w:type="pct"/>
            <w:tcBorders>
              <w:top w:val="single" w:sz="4" w:space="0" w:color="auto"/>
              <w:left w:val="single" w:sz="4" w:space="0" w:color="auto"/>
              <w:bottom w:val="single" w:sz="4" w:space="0" w:color="auto"/>
              <w:right w:val="single" w:sz="4" w:space="0" w:color="auto"/>
            </w:tcBorders>
            <w:hideMark/>
          </w:tcPr>
          <w:p w14:paraId="722A670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5FBF5607"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4A54265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94F51E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130638F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70C4A6C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33F504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EF8675F"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AA299B4"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5AEF615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C75FD01"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577E442" w14:textId="77777777" w:rsidR="00384A24" w:rsidRPr="00F11823" w:rsidRDefault="00384A24" w:rsidP="00384A24">
            <w:pPr>
              <w:jc w:val="center"/>
              <w:rPr>
                <w:kern w:val="2"/>
              </w:rPr>
            </w:pPr>
            <w:r w:rsidRPr="00F11823">
              <w:rPr>
                <w:kern w:val="2"/>
              </w:rPr>
              <w:t>–</w:t>
            </w:r>
          </w:p>
        </w:tc>
      </w:tr>
      <w:tr w:rsidR="00384A24" w:rsidRPr="00F11823" w14:paraId="250ADE1D" w14:textId="77777777" w:rsidTr="00384A24">
        <w:tc>
          <w:tcPr>
            <w:tcW w:w="96" w:type="pct"/>
            <w:tcBorders>
              <w:top w:val="single" w:sz="4" w:space="0" w:color="auto"/>
              <w:left w:val="single" w:sz="4" w:space="0" w:color="auto"/>
              <w:bottom w:val="single" w:sz="4" w:space="0" w:color="auto"/>
              <w:right w:val="single" w:sz="4" w:space="0" w:color="auto"/>
            </w:tcBorders>
          </w:tcPr>
          <w:p w14:paraId="2BE4BC3C" w14:textId="076449FE" w:rsidR="00384A24" w:rsidRPr="00F11823" w:rsidRDefault="00384A24" w:rsidP="00384A24">
            <w:pPr>
              <w:jc w:val="both"/>
              <w:rPr>
                <w:kern w:val="2"/>
              </w:rPr>
            </w:pPr>
            <w:r>
              <w:rPr>
                <w:kern w:val="2"/>
              </w:rPr>
              <w:t>19.</w:t>
            </w:r>
          </w:p>
        </w:tc>
        <w:tc>
          <w:tcPr>
            <w:tcW w:w="647" w:type="pct"/>
            <w:tcBorders>
              <w:top w:val="single" w:sz="4" w:space="0" w:color="auto"/>
              <w:left w:val="single" w:sz="4" w:space="0" w:color="auto"/>
              <w:bottom w:val="single" w:sz="4" w:space="0" w:color="auto"/>
              <w:right w:val="single" w:sz="4" w:space="0" w:color="auto"/>
            </w:tcBorders>
            <w:hideMark/>
          </w:tcPr>
          <w:p w14:paraId="011617F4" w14:textId="77777777" w:rsidR="00384A24" w:rsidRPr="00F11823" w:rsidRDefault="00384A24" w:rsidP="00384A24">
            <w:pPr>
              <w:rPr>
                <w:kern w:val="2"/>
              </w:rPr>
            </w:pPr>
            <w:r w:rsidRPr="00F11823">
              <w:rPr>
                <w:kern w:val="2"/>
              </w:rPr>
              <w:t>Саркеловское сельское поселение</w:t>
            </w:r>
          </w:p>
        </w:tc>
        <w:tc>
          <w:tcPr>
            <w:tcW w:w="178" w:type="pct"/>
            <w:tcBorders>
              <w:top w:val="single" w:sz="4" w:space="0" w:color="auto"/>
              <w:left w:val="single" w:sz="4" w:space="0" w:color="auto"/>
              <w:bottom w:val="single" w:sz="4" w:space="0" w:color="auto"/>
              <w:right w:val="single" w:sz="4" w:space="0" w:color="auto"/>
            </w:tcBorders>
            <w:hideMark/>
          </w:tcPr>
          <w:p w14:paraId="47A18A10"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1B3A57EA"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284B719E"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hideMark/>
          </w:tcPr>
          <w:p w14:paraId="71528A6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6952AC7"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396CA2B"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6AD69E19"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467C140D"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211A1103"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000B7536"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529C5948" w14:textId="77777777" w:rsidR="00384A24" w:rsidRPr="00F11823" w:rsidRDefault="00384A24" w:rsidP="00384A24">
            <w:pPr>
              <w:jc w:val="center"/>
              <w:rPr>
                <w:kern w:val="2"/>
              </w:rPr>
            </w:pPr>
            <w:r w:rsidRPr="00F11823">
              <w:rPr>
                <w:kern w:val="2"/>
              </w:rPr>
              <w:t>–</w:t>
            </w:r>
          </w:p>
        </w:tc>
        <w:tc>
          <w:tcPr>
            <w:tcW w:w="0" w:type="auto"/>
            <w:tcBorders>
              <w:top w:val="single" w:sz="4" w:space="0" w:color="auto"/>
              <w:left w:val="single" w:sz="4" w:space="0" w:color="auto"/>
              <w:bottom w:val="single" w:sz="4" w:space="0" w:color="auto"/>
              <w:right w:val="single" w:sz="4" w:space="0" w:color="auto"/>
            </w:tcBorders>
          </w:tcPr>
          <w:p w14:paraId="5319EFA1" w14:textId="77777777" w:rsidR="00384A24" w:rsidRPr="00F11823" w:rsidRDefault="00384A24" w:rsidP="00384A24">
            <w:pPr>
              <w:jc w:val="center"/>
              <w:rPr>
                <w:kern w:val="2"/>
              </w:rPr>
            </w:pPr>
            <w:r w:rsidRPr="00F11823">
              <w:rPr>
                <w:kern w:val="2"/>
              </w:rPr>
              <w:t>–</w:t>
            </w:r>
          </w:p>
        </w:tc>
      </w:tr>
      <w:tr w:rsidR="00384A24" w:rsidRPr="00F11823" w14:paraId="3624C78A" w14:textId="77777777" w:rsidTr="00384A24">
        <w:tc>
          <w:tcPr>
            <w:tcW w:w="96" w:type="pct"/>
            <w:tcBorders>
              <w:top w:val="single" w:sz="4" w:space="0" w:color="auto"/>
              <w:left w:val="single" w:sz="4" w:space="0" w:color="auto"/>
              <w:bottom w:val="single" w:sz="4" w:space="0" w:color="auto"/>
              <w:right w:val="single" w:sz="4" w:space="0" w:color="auto"/>
            </w:tcBorders>
            <w:hideMark/>
          </w:tcPr>
          <w:p w14:paraId="6F4B818C" w14:textId="52F56D84" w:rsidR="00384A24" w:rsidRPr="00F11823" w:rsidRDefault="00384A24" w:rsidP="00384A24">
            <w:pPr>
              <w:jc w:val="both"/>
              <w:rPr>
                <w:kern w:val="2"/>
              </w:rPr>
            </w:pPr>
            <w:r>
              <w:rPr>
                <w:kern w:val="2"/>
              </w:rPr>
              <w:t>20.</w:t>
            </w:r>
          </w:p>
        </w:tc>
        <w:tc>
          <w:tcPr>
            <w:tcW w:w="647" w:type="pct"/>
            <w:tcBorders>
              <w:top w:val="single" w:sz="4" w:space="0" w:color="auto"/>
              <w:left w:val="single" w:sz="4" w:space="0" w:color="auto"/>
              <w:bottom w:val="single" w:sz="4" w:space="0" w:color="auto"/>
              <w:right w:val="single" w:sz="4" w:space="0" w:color="auto"/>
            </w:tcBorders>
          </w:tcPr>
          <w:p w14:paraId="2CF7C438" w14:textId="24E81632" w:rsidR="00384A24" w:rsidRPr="00F11823" w:rsidRDefault="00384A24" w:rsidP="00384A24">
            <w:pPr>
              <w:jc w:val="both"/>
              <w:rPr>
                <w:kern w:val="2"/>
              </w:rPr>
            </w:pPr>
            <w:r w:rsidRPr="00F11823">
              <w:rPr>
                <w:kern w:val="2"/>
              </w:rPr>
              <w:t>Итого по разделу 4.</w:t>
            </w:r>
          </w:p>
        </w:tc>
        <w:tc>
          <w:tcPr>
            <w:tcW w:w="178" w:type="pct"/>
            <w:tcBorders>
              <w:top w:val="single" w:sz="4" w:space="0" w:color="auto"/>
              <w:left w:val="single" w:sz="4" w:space="0" w:color="auto"/>
              <w:bottom w:val="single" w:sz="4" w:space="0" w:color="auto"/>
              <w:right w:val="single" w:sz="4" w:space="0" w:color="auto"/>
            </w:tcBorders>
            <w:hideMark/>
          </w:tcPr>
          <w:p w14:paraId="382F6F56" w14:textId="77777777" w:rsidR="00384A24" w:rsidRPr="00F11823" w:rsidRDefault="00384A24" w:rsidP="00384A24">
            <w:pPr>
              <w:jc w:val="both"/>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0ECF0BAA" w14:textId="77777777" w:rsidR="00384A24" w:rsidRPr="00F11823" w:rsidRDefault="00384A24" w:rsidP="00384A24">
            <w:pPr>
              <w:jc w:val="both"/>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37FF2EEF" w14:textId="77777777" w:rsidR="00384A24" w:rsidRPr="00F11823" w:rsidRDefault="00384A24" w:rsidP="00384A24">
            <w:pPr>
              <w:jc w:val="both"/>
              <w:rPr>
                <w:kern w:val="2"/>
              </w:rPr>
            </w:pPr>
          </w:p>
        </w:tc>
        <w:tc>
          <w:tcPr>
            <w:tcW w:w="0" w:type="auto"/>
            <w:tcBorders>
              <w:top w:val="single" w:sz="4" w:space="0" w:color="auto"/>
              <w:left w:val="single" w:sz="4" w:space="0" w:color="auto"/>
              <w:bottom w:val="single" w:sz="4" w:space="0" w:color="auto"/>
              <w:right w:val="single" w:sz="4" w:space="0" w:color="auto"/>
            </w:tcBorders>
            <w:hideMark/>
          </w:tcPr>
          <w:p w14:paraId="53B846D0" w14:textId="77777777" w:rsidR="00384A24" w:rsidRPr="00F11823" w:rsidRDefault="00384A24" w:rsidP="00384A24">
            <w:pPr>
              <w:jc w:val="both"/>
              <w:rPr>
                <w:kern w:val="2"/>
              </w:rPr>
            </w:pPr>
          </w:p>
        </w:tc>
        <w:tc>
          <w:tcPr>
            <w:tcW w:w="0" w:type="auto"/>
            <w:tcBorders>
              <w:top w:val="single" w:sz="4" w:space="0" w:color="auto"/>
              <w:left w:val="single" w:sz="4" w:space="0" w:color="auto"/>
              <w:bottom w:val="single" w:sz="4" w:space="0" w:color="auto"/>
              <w:right w:val="single" w:sz="4" w:space="0" w:color="auto"/>
            </w:tcBorders>
          </w:tcPr>
          <w:p w14:paraId="5F81780C" w14:textId="77777777" w:rsidR="00384A24" w:rsidRPr="00F11823" w:rsidRDefault="00384A24" w:rsidP="00384A24">
            <w:pPr>
              <w:jc w:val="both"/>
              <w:rPr>
                <w:kern w:val="2"/>
              </w:rPr>
            </w:pPr>
          </w:p>
        </w:tc>
        <w:tc>
          <w:tcPr>
            <w:tcW w:w="0" w:type="auto"/>
            <w:tcBorders>
              <w:top w:val="single" w:sz="4" w:space="0" w:color="auto"/>
              <w:left w:val="single" w:sz="4" w:space="0" w:color="auto"/>
              <w:bottom w:val="single" w:sz="4" w:space="0" w:color="auto"/>
              <w:right w:val="single" w:sz="4" w:space="0" w:color="auto"/>
            </w:tcBorders>
          </w:tcPr>
          <w:p w14:paraId="04E74013" w14:textId="77777777" w:rsidR="00384A24" w:rsidRPr="00F11823" w:rsidRDefault="00384A24" w:rsidP="00384A24">
            <w:pPr>
              <w:jc w:val="both"/>
              <w:rPr>
                <w:kern w:val="2"/>
              </w:rPr>
            </w:pPr>
          </w:p>
        </w:tc>
        <w:tc>
          <w:tcPr>
            <w:tcW w:w="0" w:type="auto"/>
            <w:tcBorders>
              <w:top w:val="single" w:sz="4" w:space="0" w:color="auto"/>
              <w:left w:val="single" w:sz="4" w:space="0" w:color="auto"/>
              <w:bottom w:val="single" w:sz="4" w:space="0" w:color="auto"/>
              <w:right w:val="single" w:sz="4" w:space="0" w:color="auto"/>
            </w:tcBorders>
          </w:tcPr>
          <w:p w14:paraId="3691D8F8" w14:textId="77777777" w:rsidR="00384A24" w:rsidRPr="00F11823" w:rsidRDefault="00384A24" w:rsidP="00384A24">
            <w:pPr>
              <w:jc w:val="both"/>
              <w:rPr>
                <w:kern w:val="2"/>
              </w:rPr>
            </w:pPr>
          </w:p>
        </w:tc>
        <w:tc>
          <w:tcPr>
            <w:tcW w:w="0" w:type="auto"/>
            <w:tcBorders>
              <w:top w:val="single" w:sz="4" w:space="0" w:color="auto"/>
              <w:left w:val="single" w:sz="4" w:space="0" w:color="auto"/>
              <w:bottom w:val="single" w:sz="4" w:space="0" w:color="auto"/>
              <w:right w:val="single" w:sz="4" w:space="0" w:color="auto"/>
            </w:tcBorders>
          </w:tcPr>
          <w:p w14:paraId="143D6130" w14:textId="77777777" w:rsidR="00384A24" w:rsidRPr="00F11823" w:rsidRDefault="00384A24" w:rsidP="00384A24">
            <w:pPr>
              <w:jc w:val="both"/>
              <w:rPr>
                <w:kern w:val="2"/>
              </w:rPr>
            </w:pPr>
          </w:p>
        </w:tc>
        <w:tc>
          <w:tcPr>
            <w:tcW w:w="0" w:type="auto"/>
            <w:tcBorders>
              <w:top w:val="single" w:sz="4" w:space="0" w:color="auto"/>
              <w:left w:val="single" w:sz="4" w:space="0" w:color="auto"/>
              <w:bottom w:val="single" w:sz="4" w:space="0" w:color="auto"/>
              <w:right w:val="single" w:sz="4" w:space="0" w:color="auto"/>
            </w:tcBorders>
          </w:tcPr>
          <w:p w14:paraId="11C61FAB" w14:textId="77777777" w:rsidR="00384A24" w:rsidRPr="00F11823" w:rsidRDefault="00384A24" w:rsidP="00384A24">
            <w:pPr>
              <w:jc w:val="both"/>
              <w:rPr>
                <w:kern w:val="2"/>
              </w:rPr>
            </w:pPr>
          </w:p>
        </w:tc>
        <w:tc>
          <w:tcPr>
            <w:tcW w:w="0" w:type="auto"/>
            <w:tcBorders>
              <w:top w:val="single" w:sz="4" w:space="0" w:color="auto"/>
              <w:left w:val="single" w:sz="4" w:space="0" w:color="auto"/>
              <w:bottom w:val="single" w:sz="4" w:space="0" w:color="auto"/>
              <w:right w:val="single" w:sz="4" w:space="0" w:color="auto"/>
            </w:tcBorders>
          </w:tcPr>
          <w:p w14:paraId="78B9A38E" w14:textId="77777777" w:rsidR="00384A24" w:rsidRPr="00F11823" w:rsidRDefault="00384A24" w:rsidP="00384A24">
            <w:pPr>
              <w:jc w:val="both"/>
              <w:rPr>
                <w:kern w:val="2"/>
              </w:rPr>
            </w:pPr>
          </w:p>
        </w:tc>
        <w:tc>
          <w:tcPr>
            <w:tcW w:w="0" w:type="auto"/>
            <w:tcBorders>
              <w:top w:val="single" w:sz="4" w:space="0" w:color="auto"/>
              <w:left w:val="single" w:sz="4" w:space="0" w:color="auto"/>
              <w:bottom w:val="single" w:sz="4" w:space="0" w:color="auto"/>
              <w:right w:val="single" w:sz="4" w:space="0" w:color="auto"/>
            </w:tcBorders>
          </w:tcPr>
          <w:p w14:paraId="04C486E2" w14:textId="77777777" w:rsidR="00384A24" w:rsidRPr="00F11823" w:rsidRDefault="00384A24" w:rsidP="00384A24">
            <w:pPr>
              <w:jc w:val="both"/>
              <w:rPr>
                <w:kern w:val="2"/>
              </w:rPr>
            </w:pPr>
          </w:p>
        </w:tc>
        <w:tc>
          <w:tcPr>
            <w:tcW w:w="0" w:type="auto"/>
            <w:tcBorders>
              <w:top w:val="single" w:sz="4" w:space="0" w:color="auto"/>
              <w:left w:val="single" w:sz="4" w:space="0" w:color="auto"/>
              <w:bottom w:val="single" w:sz="4" w:space="0" w:color="auto"/>
              <w:right w:val="single" w:sz="4" w:space="0" w:color="auto"/>
            </w:tcBorders>
          </w:tcPr>
          <w:p w14:paraId="02774F2B" w14:textId="77777777" w:rsidR="00384A24" w:rsidRPr="00F11823" w:rsidRDefault="00384A24" w:rsidP="00384A24">
            <w:pPr>
              <w:jc w:val="both"/>
              <w:rPr>
                <w:kern w:val="2"/>
              </w:rPr>
            </w:pPr>
          </w:p>
        </w:tc>
      </w:tr>
    </w:tbl>
    <w:p w14:paraId="627990BE" w14:textId="77777777" w:rsidR="008C2223" w:rsidRDefault="008C2223" w:rsidP="0070500D">
      <w:pPr>
        <w:jc w:val="center"/>
        <w:rPr>
          <w:bCs/>
          <w:kern w:val="2"/>
          <w:sz w:val="28"/>
          <w:szCs w:val="28"/>
        </w:rPr>
      </w:pPr>
    </w:p>
    <w:p w14:paraId="3C07C556" w14:textId="77777777" w:rsidR="004062E8" w:rsidRPr="009D3F05" w:rsidRDefault="0070500D" w:rsidP="0070500D">
      <w:pPr>
        <w:jc w:val="center"/>
        <w:rPr>
          <w:bCs/>
          <w:kern w:val="2"/>
          <w:sz w:val="28"/>
          <w:szCs w:val="28"/>
        </w:rPr>
      </w:pPr>
      <w:r w:rsidRPr="009D3F05">
        <w:rPr>
          <w:bCs/>
          <w:kern w:val="2"/>
          <w:sz w:val="28"/>
          <w:szCs w:val="28"/>
        </w:rPr>
        <w:t>АД</w:t>
      </w:r>
      <w:r w:rsidR="004062E8" w:rsidRPr="009D3F05">
        <w:rPr>
          <w:bCs/>
          <w:kern w:val="2"/>
          <w:sz w:val="28"/>
          <w:szCs w:val="28"/>
        </w:rPr>
        <w:t>РЕСНОЕ РАСПРЕДЕЛЕНИЕ</w:t>
      </w:r>
    </w:p>
    <w:p w14:paraId="112A5AAC" w14:textId="77777777" w:rsidR="001D1E6E" w:rsidRPr="009D3F05" w:rsidRDefault="004062E8" w:rsidP="0070500D">
      <w:pPr>
        <w:jc w:val="center"/>
        <w:rPr>
          <w:kern w:val="2"/>
          <w:sz w:val="28"/>
          <w:szCs w:val="28"/>
        </w:rPr>
      </w:pPr>
      <w:r w:rsidRPr="009D3F05">
        <w:rPr>
          <w:bCs/>
          <w:kern w:val="2"/>
          <w:sz w:val="28"/>
          <w:szCs w:val="28"/>
        </w:rPr>
        <w:t xml:space="preserve">иных межбюджетных трансфертов по </w:t>
      </w:r>
      <w:r w:rsidR="00814F23" w:rsidRPr="009D3F05">
        <w:rPr>
          <w:bCs/>
          <w:kern w:val="2"/>
          <w:sz w:val="28"/>
          <w:szCs w:val="28"/>
        </w:rPr>
        <w:t>поселениям</w:t>
      </w:r>
      <w:r w:rsidRPr="009D3F05">
        <w:rPr>
          <w:bCs/>
          <w:kern w:val="2"/>
          <w:sz w:val="28"/>
          <w:szCs w:val="28"/>
        </w:rPr>
        <w:t xml:space="preserve"> и направлениям расходования средств на 2019 – 202</w:t>
      </w:r>
      <w:r w:rsidR="00814F23" w:rsidRPr="009D3F05">
        <w:rPr>
          <w:bCs/>
          <w:kern w:val="2"/>
          <w:sz w:val="28"/>
          <w:szCs w:val="28"/>
        </w:rPr>
        <w:t>2</w:t>
      </w:r>
      <w:r w:rsidRPr="009D3F05">
        <w:rPr>
          <w:bCs/>
          <w:kern w:val="2"/>
          <w:sz w:val="28"/>
          <w:szCs w:val="28"/>
        </w:rPr>
        <w:t xml:space="preserve"> годы</w:t>
      </w:r>
    </w:p>
    <w:p w14:paraId="20E53794" w14:textId="6CB2A7A8" w:rsidR="0070500D" w:rsidRPr="009D3F05" w:rsidRDefault="008C2223" w:rsidP="008C2223">
      <w:pPr>
        <w:tabs>
          <w:tab w:val="left" w:pos="12917"/>
        </w:tabs>
        <w:rPr>
          <w:kern w:val="2"/>
          <w:sz w:val="28"/>
          <w:szCs w:val="28"/>
        </w:rPr>
      </w:pPr>
      <w:r>
        <w:rPr>
          <w:kern w:val="2"/>
          <w:sz w:val="28"/>
          <w:szCs w:val="28"/>
        </w:rPr>
        <w:tab/>
      </w:r>
    </w:p>
    <w:p w14:paraId="1491D9FF" w14:textId="77777777" w:rsidR="0070500D" w:rsidRPr="009D3F05" w:rsidRDefault="0070500D" w:rsidP="0070500D">
      <w:pPr>
        <w:jc w:val="right"/>
        <w:rPr>
          <w:bCs/>
          <w:kern w:val="2"/>
          <w:sz w:val="28"/>
          <w:szCs w:val="28"/>
        </w:rPr>
      </w:pPr>
      <w:r w:rsidRPr="009D3F05">
        <w:rPr>
          <w:bCs/>
          <w:kern w:val="2"/>
          <w:sz w:val="28"/>
          <w:szCs w:val="28"/>
        </w:rPr>
        <w:t xml:space="preserve">Таблица № </w:t>
      </w:r>
      <w:r w:rsidR="00B91C8C" w:rsidRPr="009D3F05">
        <w:rPr>
          <w:bCs/>
          <w:kern w:val="2"/>
          <w:sz w:val="28"/>
          <w:szCs w:val="28"/>
        </w:rPr>
        <w:t>2</w:t>
      </w:r>
    </w:p>
    <w:p w14:paraId="3A64CC13" w14:textId="77777777" w:rsidR="00B91C8C" w:rsidRPr="009D3F05" w:rsidRDefault="00B91C8C" w:rsidP="0070500D">
      <w:pPr>
        <w:jc w:val="right"/>
        <w:rPr>
          <w:bCs/>
          <w:kern w:val="2"/>
          <w:sz w:val="28"/>
          <w:szCs w:val="28"/>
        </w:rPr>
      </w:pPr>
    </w:p>
    <w:tbl>
      <w:tblPr>
        <w:tblW w:w="2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4"/>
        <w:gridCol w:w="6325"/>
        <w:gridCol w:w="992"/>
        <w:gridCol w:w="1134"/>
        <w:gridCol w:w="1134"/>
        <w:gridCol w:w="1773"/>
        <w:gridCol w:w="958"/>
        <w:gridCol w:w="1217"/>
        <w:gridCol w:w="1087"/>
        <w:gridCol w:w="1792"/>
        <w:gridCol w:w="958"/>
        <w:gridCol w:w="1123"/>
        <w:gridCol w:w="992"/>
        <w:gridCol w:w="1723"/>
      </w:tblGrid>
      <w:tr w:rsidR="00857BE3" w:rsidRPr="00857BE3" w14:paraId="2848895B" w14:textId="77777777" w:rsidTr="00D675D0">
        <w:tc>
          <w:tcPr>
            <w:tcW w:w="474" w:type="dxa"/>
            <w:vMerge w:val="restart"/>
            <w:tcBorders>
              <w:top w:val="single" w:sz="4" w:space="0" w:color="auto"/>
              <w:left w:val="single" w:sz="4" w:space="0" w:color="auto"/>
              <w:bottom w:val="single" w:sz="4" w:space="0" w:color="auto"/>
              <w:right w:val="single" w:sz="4" w:space="0" w:color="auto"/>
            </w:tcBorders>
            <w:hideMark/>
          </w:tcPr>
          <w:p w14:paraId="47F5D6D5" w14:textId="77777777" w:rsidR="00857BE3" w:rsidRPr="00857BE3" w:rsidRDefault="00857BE3" w:rsidP="00A97351">
            <w:pPr>
              <w:widowControl w:val="0"/>
              <w:rPr>
                <w:sz w:val="24"/>
                <w:szCs w:val="24"/>
              </w:rPr>
            </w:pPr>
            <w:r w:rsidRPr="00857BE3">
              <w:rPr>
                <w:sz w:val="24"/>
                <w:szCs w:val="24"/>
              </w:rPr>
              <w:t xml:space="preserve">№ </w:t>
            </w:r>
          </w:p>
          <w:p w14:paraId="3D3F92BB" w14:textId="77777777" w:rsidR="00857BE3" w:rsidRPr="00857BE3" w:rsidRDefault="00857BE3" w:rsidP="00A97351">
            <w:pPr>
              <w:widowControl w:val="0"/>
              <w:jc w:val="center"/>
              <w:rPr>
                <w:sz w:val="24"/>
                <w:szCs w:val="24"/>
              </w:rPr>
            </w:pPr>
            <w:r w:rsidRPr="00857BE3">
              <w:rPr>
                <w:sz w:val="24"/>
                <w:szCs w:val="24"/>
              </w:rPr>
              <w:t>п/п</w:t>
            </w:r>
          </w:p>
        </w:tc>
        <w:tc>
          <w:tcPr>
            <w:tcW w:w="6325" w:type="dxa"/>
            <w:vMerge w:val="restart"/>
            <w:tcBorders>
              <w:top w:val="single" w:sz="4" w:space="0" w:color="auto"/>
              <w:left w:val="single" w:sz="4" w:space="0" w:color="auto"/>
              <w:bottom w:val="single" w:sz="4" w:space="0" w:color="auto"/>
              <w:right w:val="single" w:sz="4" w:space="0" w:color="auto"/>
            </w:tcBorders>
            <w:hideMark/>
          </w:tcPr>
          <w:p w14:paraId="4AECD23F" w14:textId="77777777" w:rsidR="00857BE3" w:rsidRPr="00857BE3" w:rsidRDefault="00857BE3" w:rsidP="00A97351">
            <w:pPr>
              <w:widowControl w:val="0"/>
              <w:jc w:val="center"/>
              <w:rPr>
                <w:sz w:val="24"/>
                <w:szCs w:val="24"/>
              </w:rPr>
            </w:pPr>
            <w:r w:rsidRPr="00857BE3">
              <w:rPr>
                <w:sz w:val="24"/>
                <w:szCs w:val="24"/>
              </w:rPr>
              <w:t>Наименование поселения, наименование объекта</w:t>
            </w:r>
          </w:p>
        </w:tc>
        <w:tc>
          <w:tcPr>
            <w:tcW w:w="5033" w:type="dxa"/>
            <w:gridSpan w:val="4"/>
            <w:tcBorders>
              <w:top w:val="single" w:sz="4" w:space="0" w:color="auto"/>
              <w:left w:val="single" w:sz="4" w:space="0" w:color="auto"/>
              <w:bottom w:val="single" w:sz="4" w:space="0" w:color="auto"/>
              <w:right w:val="single" w:sz="4" w:space="0" w:color="auto"/>
            </w:tcBorders>
            <w:hideMark/>
          </w:tcPr>
          <w:p w14:paraId="7A4A8B35" w14:textId="77777777" w:rsidR="00857BE3" w:rsidRPr="00857BE3" w:rsidRDefault="00857BE3" w:rsidP="00A97351">
            <w:pPr>
              <w:widowControl w:val="0"/>
              <w:jc w:val="center"/>
              <w:rPr>
                <w:sz w:val="24"/>
                <w:szCs w:val="24"/>
              </w:rPr>
            </w:pPr>
            <w:r w:rsidRPr="00857BE3">
              <w:rPr>
                <w:sz w:val="24"/>
                <w:szCs w:val="24"/>
              </w:rPr>
              <w:t>2020 год</w:t>
            </w:r>
          </w:p>
        </w:tc>
        <w:tc>
          <w:tcPr>
            <w:tcW w:w="5054" w:type="dxa"/>
            <w:gridSpan w:val="4"/>
            <w:tcBorders>
              <w:top w:val="single" w:sz="4" w:space="0" w:color="auto"/>
              <w:left w:val="single" w:sz="4" w:space="0" w:color="auto"/>
              <w:bottom w:val="single" w:sz="4" w:space="0" w:color="auto"/>
              <w:right w:val="single" w:sz="4" w:space="0" w:color="auto"/>
            </w:tcBorders>
            <w:hideMark/>
          </w:tcPr>
          <w:p w14:paraId="18CB65AB" w14:textId="77777777" w:rsidR="00857BE3" w:rsidRPr="00857BE3" w:rsidRDefault="00857BE3" w:rsidP="00A97351">
            <w:pPr>
              <w:widowControl w:val="0"/>
              <w:jc w:val="center"/>
              <w:rPr>
                <w:sz w:val="24"/>
                <w:szCs w:val="24"/>
              </w:rPr>
            </w:pPr>
            <w:r w:rsidRPr="00857BE3">
              <w:rPr>
                <w:sz w:val="24"/>
                <w:szCs w:val="24"/>
              </w:rPr>
              <w:t>2021 год</w:t>
            </w:r>
          </w:p>
        </w:tc>
        <w:tc>
          <w:tcPr>
            <w:tcW w:w="4796" w:type="dxa"/>
            <w:gridSpan w:val="4"/>
            <w:tcBorders>
              <w:top w:val="single" w:sz="4" w:space="0" w:color="auto"/>
              <w:left w:val="single" w:sz="4" w:space="0" w:color="auto"/>
              <w:bottom w:val="single" w:sz="4" w:space="0" w:color="auto"/>
              <w:right w:val="single" w:sz="4" w:space="0" w:color="auto"/>
            </w:tcBorders>
            <w:hideMark/>
          </w:tcPr>
          <w:p w14:paraId="4E081CE0" w14:textId="77777777" w:rsidR="00857BE3" w:rsidRPr="00857BE3" w:rsidRDefault="00857BE3" w:rsidP="00A97351">
            <w:pPr>
              <w:widowControl w:val="0"/>
              <w:jc w:val="center"/>
              <w:rPr>
                <w:sz w:val="24"/>
                <w:szCs w:val="24"/>
              </w:rPr>
            </w:pPr>
            <w:r w:rsidRPr="00857BE3">
              <w:rPr>
                <w:sz w:val="24"/>
                <w:szCs w:val="24"/>
              </w:rPr>
              <w:t>2022 год</w:t>
            </w:r>
          </w:p>
        </w:tc>
      </w:tr>
      <w:tr w:rsidR="00857BE3" w:rsidRPr="00857BE3" w14:paraId="2961A2AE" w14:textId="77777777" w:rsidTr="00D675D0">
        <w:tc>
          <w:tcPr>
            <w:tcW w:w="474" w:type="dxa"/>
            <w:vMerge/>
            <w:tcBorders>
              <w:top w:val="single" w:sz="4" w:space="0" w:color="auto"/>
              <w:left w:val="single" w:sz="4" w:space="0" w:color="auto"/>
              <w:bottom w:val="single" w:sz="4" w:space="0" w:color="auto"/>
              <w:right w:val="single" w:sz="4" w:space="0" w:color="auto"/>
            </w:tcBorders>
            <w:vAlign w:val="center"/>
            <w:hideMark/>
          </w:tcPr>
          <w:p w14:paraId="01CA2295" w14:textId="77777777" w:rsidR="00857BE3" w:rsidRPr="00857BE3" w:rsidRDefault="00857BE3" w:rsidP="00A97351">
            <w:pPr>
              <w:widowControl w:val="0"/>
              <w:rPr>
                <w:sz w:val="24"/>
                <w:szCs w:val="24"/>
              </w:rPr>
            </w:pPr>
          </w:p>
        </w:tc>
        <w:tc>
          <w:tcPr>
            <w:tcW w:w="6325" w:type="dxa"/>
            <w:vMerge/>
            <w:tcBorders>
              <w:top w:val="single" w:sz="4" w:space="0" w:color="auto"/>
              <w:left w:val="single" w:sz="4" w:space="0" w:color="auto"/>
              <w:bottom w:val="single" w:sz="4" w:space="0" w:color="auto"/>
              <w:right w:val="single" w:sz="4" w:space="0" w:color="auto"/>
            </w:tcBorders>
            <w:vAlign w:val="center"/>
            <w:hideMark/>
          </w:tcPr>
          <w:p w14:paraId="429D5C49" w14:textId="77777777" w:rsidR="00857BE3" w:rsidRPr="00857BE3" w:rsidRDefault="00857BE3" w:rsidP="00A97351">
            <w:pPr>
              <w:widowControl w:val="0"/>
              <w:jc w:val="center"/>
              <w:rPr>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9EA322B" w14:textId="77777777" w:rsidR="00857BE3" w:rsidRPr="00857BE3" w:rsidRDefault="00857BE3" w:rsidP="00A97351">
            <w:pPr>
              <w:widowControl w:val="0"/>
              <w:jc w:val="center"/>
              <w:rPr>
                <w:sz w:val="24"/>
                <w:szCs w:val="24"/>
              </w:rPr>
            </w:pPr>
            <w:r w:rsidRPr="00857BE3">
              <w:rPr>
                <w:sz w:val="24"/>
                <w:szCs w:val="24"/>
              </w:rPr>
              <w:t>всего</w:t>
            </w:r>
          </w:p>
          <w:p w14:paraId="18935757" w14:textId="77777777" w:rsidR="00857BE3" w:rsidRPr="00857BE3" w:rsidRDefault="00857BE3" w:rsidP="00A97351">
            <w:pPr>
              <w:widowControl w:val="0"/>
              <w:jc w:val="center"/>
              <w:rPr>
                <w:sz w:val="24"/>
                <w:szCs w:val="24"/>
              </w:rPr>
            </w:pPr>
            <w:r w:rsidRPr="00857BE3">
              <w:rPr>
                <w:sz w:val="24"/>
                <w:szCs w:val="24"/>
              </w:rPr>
              <w:t>(тыс. рублей)</w:t>
            </w:r>
          </w:p>
        </w:tc>
        <w:tc>
          <w:tcPr>
            <w:tcW w:w="4041" w:type="dxa"/>
            <w:gridSpan w:val="3"/>
            <w:tcBorders>
              <w:top w:val="single" w:sz="4" w:space="0" w:color="auto"/>
              <w:left w:val="single" w:sz="4" w:space="0" w:color="auto"/>
              <w:bottom w:val="single" w:sz="4" w:space="0" w:color="auto"/>
              <w:right w:val="single" w:sz="4" w:space="0" w:color="auto"/>
            </w:tcBorders>
            <w:hideMark/>
          </w:tcPr>
          <w:p w14:paraId="678A7587" w14:textId="77777777" w:rsidR="00857BE3" w:rsidRPr="00857BE3" w:rsidRDefault="00857BE3" w:rsidP="00A97351">
            <w:pPr>
              <w:widowControl w:val="0"/>
              <w:jc w:val="center"/>
              <w:rPr>
                <w:sz w:val="24"/>
                <w:szCs w:val="24"/>
              </w:rPr>
            </w:pPr>
            <w:r w:rsidRPr="00857BE3">
              <w:rPr>
                <w:sz w:val="24"/>
                <w:szCs w:val="24"/>
              </w:rPr>
              <w:t>в том числе</w:t>
            </w:r>
          </w:p>
        </w:tc>
        <w:tc>
          <w:tcPr>
            <w:tcW w:w="958" w:type="dxa"/>
            <w:vMerge w:val="restart"/>
            <w:tcBorders>
              <w:top w:val="single" w:sz="4" w:space="0" w:color="auto"/>
              <w:left w:val="single" w:sz="4" w:space="0" w:color="auto"/>
              <w:bottom w:val="single" w:sz="4" w:space="0" w:color="auto"/>
              <w:right w:val="single" w:sz="4" w:space="0" w:color="auto"/>
            </w:tcBorders>
            <w:hideMark/>
          </w:tcPr>
          <w:p w14:paraId="45CB9C7A" w14:textId="77777777" w:rsidR="00857BE3" w:rsidRPr="00857BE3" w:rsidRDefault="00857BE3" w:rsidP="00A97351">
            <w:pPr>
              <w:widowControl w:val="0"/>
              <w:jc w:val="center"/>
              <w:rPr>
                <w:sz w:val="24"/>
                <w:szCs w:val="24"/>
              </w:rPr>
            </w:pPr>
            <w:r w:rsidRPr="00857BE3">
              <w:rPr>
                <w:sz w:val="24"/>
                <w:szCs w:val="24"/>
              </w:rPr>
              <w:t>всего (тыс. рублей)</w:t>
            </w:r>
          </w:p>
        </w:tc>
        <w:tc>
          <w:tcPr>
            <w:tcW w:w="4096" w:type="dxa"/>
            <w:gridSpan w:val="3"/>
            <w:tcBorders>
              <w:top w:val="single" w:sz="4" w:space="0" w:color="auto"/>
              <w:left w:val="single" w:sz="4" w:space="0" w:color="auto"/>
              <w:bottom w:val="single" w:sz="4" w:space="0" w:color="auto"/>
              <w:right w:val="single" w:sz="4" w:space="0" w:color="auto"/>
            </w:tcBorders>
            <w:hideMark/>
          </w:tcPr>
          <w:p w14:paraId="2F3EC565" w14:textId="77777777" w:rsidR="00857BE3" w:rsidRPr="00857BE3" w:rsidRDefault="00857BE3" w:rsidP="00A97351">
            <w:pPr>
              <w:widowControl w:val="0"/>
              <w:jc w:val="center"/>
              <w:rPr>
                <w:sz w:val="24"/>
                <w:szCs w:val="24"/>
              </w:rPr>
            </w:pPr>
            <w:r w:rsidRPr="00857BE3">
              <w:rPr>
                <w:sz w:val="24"/>
                <w:szCs w:val="24"/>
              </w:rPr>
              <w:t>в том числе</w:t>
            </w:r>
          </w:p>
        </w:tc>
        <w:tc>
          <w:tcPr>
            <w:tcW w:w="958" w:type="dxa"/>
            <w:vMerge w:val="restart"/>
            <w:tcBorders>
              <w:top w:val="single" w:sz="4" w:space="0" w:color="auto"/>
              <w:left w:val="single" w:sz="4" w:space="0" w:color="auto"/>
              <w:bottom w:val="single" w:sz="4" w:space="0" w:color="auto"/>
              <w:right w:val="single" w:sz="4" w:space="0" w:color="auto"/>
            </w:tcBorders>
            <w:hideMark/>
          </w:tcPr>
          <w:p w14:paraId="16277BB3" w14:textId="77777777" w:rsidR="00857BE3" w:rsidRPr="00857BE3" w:rsidRDefault="00857BE3" w:rsidP="00A97351">
            <w:pPr>
              <w:widowControl w:val="0"/>
              <w:jc w:val="center"/>
              <w:rPr>
                <w:sz w:val="24"/>
                <w:szCs w:val="24"/>
              </w:rPr>
            </w:pPr>
            <w:r w:rsidRPr="00857BE3">
              <w:rPr>
                <w:sz w:val="24"/>
                <w:szCs w:val="24"/>
              </w:rPr>
              <w:t>всего (тыс. рублей)</w:t>
            </w:r>
          </w:p>
        </w:tc>
        <w:tc>
          <w:tcPr>
            <w:tcW w:w="3838" w:type="dxa"/>
            <w:gridSpan w:val="3"/>
            <w:tcBorders>
              <w:top w:val="single" w:sz="4" w:space="0" w:color="auto"/>
              <w:left w:val="single" w:sz="4" w:space="0" w:color="auto"/>
              <w:bottom w:val="single" w:sz="4" w:space="0" w:color="auto"/>
              <w:right w:val="single" w:sz="4" w:space="0" w:color="auto"/>
            </w:tcBorders>
            <w:hideMark/>
          </w:tcPr>
          <w:p w14:paraId="03C14ADD" w14:textId="77777777" w:rsidR="00857BE3" w:rsidRPr="00857BE3" w:rsidRDefault="00857BE3" w:rsidP="00A97351">
            <w:pPr>
              <w:widowControl w:val="0"/>
              <w:jc w:val="center"/>
              <w:rPr>
                <w:sz w:val="24"/>
                <w:szCs w:val="24"/>
              </w:rPr>
            </w:pPr>
            <w:r w:rsidRPr="00857BE3">
              <w:rPr>
                <w:sz w:val="24"/>
                <w:szCs w:val="24"/>
              </w:rPr>
              <w:t>в том числе</w:t>
            </w:r>
          </w:p>
        </w:tc>
      </w:tr>
      <w:tr w:rsidR="00D675D0" w:rsidRPr="00857BE3" w14:paraId="0C0855DB" w14:textId="77777777" w:rsidTr="00D675D0">
        <w:tc>
          <w:tcPr>
            <w:tcW w:w="474" w:type="dxa"/>
            <w:vMerge/>
            <w:tcBorders>
              <w:top w:val="single" w:sz="4" w:space="0" w:color="auto"/>
              <w:left w:val="single" w:sz="4" w:space="0" w:color="auto"/>
              <w:bottom w:val="single" w:sz="4" w:space="0" w:color="auto"/>
              <w:right w:val="single" w:sz="4" w:space="0" w:color="auto"/>
            </w:tcBorders>
            <w:vAlign w:val="center"/>
            <w:hideMark/>
          </w:tcPr>
          <w:p w14:paraId="21AAAF00" w14:textId="77777777" w:rsidR="00857BE3" w:rsidRPr="00857BE3" w:rsidRDefault="00857BE3" w:rsidP="00A97351">
            <w:pPr>
              <w:widowControl w:val="0"/>
              <w:rPr>
                <w:sz w:val="24"/>
                <w:szCs w:val="24"/>
              </w:rPr>
            </w:pPr>
          </w:p>
        </w:tc>
        <w:tc>
          <w:tcPr>
            <w:tcW w:w="6325" w:type="dxa"/>
            <w:vMerge/>
            <w:tcBorders>
              <w:top w:val="single" w:sz="4" w:space="0" w:color="auto"/>
              <w:left w:val="single" w:sz="4" w:space="0" w:color="auto"/>
              <w:bottom w:val="single" w:sz="4" w:space="0" w:color="auto"/>
              <w:right w:val="single" w:sz="4" w:space="0" w:color="auto"/>
            </w:tcBorders>
            <w:vAlign w:val="center"/>
            <w:hideMark/>
          </w:tcPr>
          <w:p w14:paraId="2C0858E9" w14:textId="77777777" w:rsidR="00857BE3" w:rsidRPr="00857BE3" w:rsidRDefault="00857BE3" w:rsidP="00A97351">
            <w:pPr>
              <w:widowControl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47A82D" w14:textId="77777777" w:rsidR="00857BE3" w:rsidRPr="00857BE3" w:rsidRDefault="00857BE3" w:rsidP="00A97351">
            <w:pPr>
              <w:widowControl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30BB5C3" w14:textId="77777777" w:rsidR="00857BE3" w:rsidRPr="00857BE3" w:rsidRDefault="00857BE3" w:rsidP="00A97351">
            <w:pPr>
              <w:widowControl w:val="0"/>
              <w:jc w:val="center"/>
              <w:rPr>
                <w:bCs/>
                <w:sz w:val="24"/>
                <w:szCs w:val="24"/>
              </w:rPr>
            </w:pPr>
            <w:r w:rsidRPr="00857BE3">
              <w:rPr>
                <w:bCs/>
                <w:sz w:val="24"/>
                <w:szCs w:val="24"/>
              </w:rPr>
              <w:t>за счет средств феде</w:t>
            </w:r>
            <w:r w:rsidRPr="00857BE3">
              <w:rPr>
                <w:bCs/>
                <w:sz w:val="24"/>
                <w:szCs w:val="24"/>
              </w:rPr>
              <w:softHyphen/>
              <w:t xml:space="preserve">рального бюджета (тыс. </w:t>
            </w:r>
            <w:r w:rsidRPr="00857BE3">
              <w:rPr>
                <w:bCs/>
                <w:sz w:val="24"/>
                <w:szCs w:val="24"/>
              </w:rPr>
              <w:lastRenderedPageBreak/>
              <w:t>рублей)</w:t>
            </w:r>
          </w:p>
        </w:tc>
        <w:tc>
          <w:tcPr>
            <w:tcW w:w="1134" w:type="dxa"/>
            <w:tcBorders>
              <w:top w:val="single" w:sz="4" w:space="0" w:color="auto"/>
              <w:left w:val="single" w:sz="4" w:space="0" w:color="auto"/>
              <w:bottom w:val="single" w:sz="4" w:space="0" w:color="auto"/>
              <w:right w:val="single" w:sz="4" w:space="0" w:color="auto"/>
            </w:tcBorders>
            <w:hideMark/>
          </w:tcPr>
          <w:p w14:paraId="2348FDDE" w14:textId="77777777" w:rsidR="00857BE3" w:rsidRPr="00857BE3" w:rsidRDefault="00857BE3" w:rsidP="00A97351">
            <w:pPr>
              <w:widowControl w:val="0"/>
              <w:jc w:val="center"/>
              <w:rPr>
                <w:sz w:val="24"/>
                <w:szCs w:val="24"/>
              </w:rPr>
            </w:pPr>
            <w:r w:rsidRPr="00857BE3">
              <w:rPr>
                <w:sz w:val="24"/>
                <w:szCs w:val="24"/>
              </w:rPr>
              <w:lastRenderedPageBreak/>
              <w:t xml:space="preserve">за счет средств областного бюджета </w:t>
            </w:r>
            <w:r w:rsidRPr="00857BE3">
              <w:rPr>
                <w:bCs/>
                <w:sz w:val="24"/>
                <w:szCs w:val="24"/>
              </w:rPr>
              <w:t xml:space="preserve">(тыс. </w:t>
            </w:r>
            <w:r w:rsidRPr="00857BE3">
              <w:rPr>
                <w:bCs/>
                <w:sz w:val="24"/>
                <w:szCs w:val="24"/>
              </w:rPr>
              <w:lastRenderedPageBreak/>
              <w:t>рублей)</w:t>
            </w:r>
          </w:p>
        </w:tc>
        <w:tc>
          <w:tcPr>
            <w:tcW w:w="1773" w:type="dxa"/>
            <w:tcBorders>
              <w:top w:val="single" w:sz="4" w:space="0" w:color="auto"/>
              <w:left w:val="single" w:sz="4" w:space="0" w:color="auto"/>
              <w:bottom w:val="single" w:sz="4" w:space="0" w:color="auto"/>
              <w:right w:val="single" w:sz="4" w:space="0" w:color="auto"/>
            </w:tcBorders>
            <w:hideMark/>
          </w:tcPr>
          <w:p w14:paraId="423FE339" w14:textId="77777777" w:rsidR="00857BE3" w:rsidRPr="00857BE3" w:rsidRDefault="00857BE3" w:rsidP="00A97351">
            <w:pPr>
              <w:widowControl w:val="0"/>
              <w:jc w:val="center"/>
              <w:rPr>
                <w:bCs/>
                <w:sz w:val="24"/>
                <w:szCs w:val="24"/>
              </w:rPr>
            </w:pPr>
            <w:r w:rsidRPr="00857BE3">
              <w:rPr>
                <w:bCs/>
                <w:sz w:val="24"/>
                <w:szCs w:val="24"/>
              </w:rPr>
              <w:lastRenderedPageBreak/>
              <w:t>за счет средств Фонда содействия реформированию жилищно-коммуналь</w:t>
            </w:r>
            <w:r w:rsidRPr="00857BE3">
              <w:rPr>
                <w:bCs/>
                <w:sz w:val="24"/>
                <w:szCs w:val="24"/>
              </w:rPr>
              <w:softHyphen/>
              <w:t xml:space="preserve">ного </w:t>
            </w:r>
            <w:r w:rsidRPr="00857BE3">
              <w:rPr>
                <w:bCs/>
                <w:sz w:val="24"/>
                <w:szCs w:val="24"/>
              </w:rPr>
              <w:lastRenderedPageBreak/>
              <w:t>хозяйства (тыс. рублей)</w:t>
            </w: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27FCD6AD" w14:textId="77777777" w:rsidR="00857BE3" w:rsidRPr="00857BE3" w:rsidRDefault="00857BE3" w:rsidP="00A97351">
            <w:pPr>
              <w:widowControl w:val="0"/>
              <w:jc w:val="center"/>
              <w:rPr>
                <w:sz w:val="24"/>
                <w:szCs w:val="24"/>
              </w:rPr>
            </w:pPr>
          </w:p>
        </w:tc>
        <w:tc>
          <w:tcPr>
            <w:tcW w:w="1217" w:type="dxa"/>
            <w:tcBorders>
              <w:top w:val="single" w:sz="4" w:space="0" w:color="auto"/>
              <w:left w:val="single" w:sz="4" w:space="0" w:color="auto"/>
              <w:bottom w:val="single" w:sz="4" w:space="0" w:color="auto"/>
              <w:right w:val="single" w:sz="4" w:space="0" w:color="auto"/>
            </w:tcBorders>
            <w:hideMark/>
          </w:tcPr>
          <w:p w14:paraId="29C483F0" w14:textId="77777777" w:rsidR="00857BE3" w:rsidRPr="00857BE3" w:rsidRDefault="00857BE3" w:rsidP="00A97351">
            <w:pPr>
              <w:widowControl w:val="0"/>
              <w:jc w:val="center"/>
              <w:rPr>
                <w:bCs/>
                <w:sz w:val="24"/>
                <w:szCs w:val="24"/>
              </w:rPr>
            </w:pPr>
            <w:r w:rsidRPr="00857BE3">
              <w:rPr>
                <w:bCs/>
                <w:sz w:val="24"/>
                <w:szCs w:val="24"/>
              </w:rPr>
              <w:t>за счет средств феде</w:t>
            </w:r>
            <w:r w:rsidRPr="00857BE3">
              <w:rPr>
                <w:bCs/>
                <w:sz w:val="24"/>
                <w:szCs w:val="24"/>
              </w:rPr>
              <w:softHyphen/>
              <w:t xml:space="preserve">рального бюджета (тыс. </w:t>
            </w:r>
            <w:r w:rsidRPr="00857BE3">
              <w:rPr>
                <w:bCs/>
                <w:sz w:val="24"/>
                <w:szCs w:val="24"/>
              </w:rPr>
              <w:lastRenderedPageBreak/>
              <w:t>рублей)</w:t>
            </w:r>
          </w:p>
        </w:tc>
        <w:tc>
          <w:tcPr>
            <w:tcW w:w="1087" w:type="dxa"/>
            <w:tcBorders>
              <w:top w:val="single" w:sz="4" w:space="0" w:color="auto"/>
              <w:left w:val="single" w:sz="4" w:space="0" w:color="auto"/>
              <w:bottom w:val="single" w:sz="4" w:space="0" w:color="auto"/>
              <w:right w:val="single" w:sz="4" w:space="0" w:color="auto"/>
            </w:tcBorders>
            <w:hideMark/>
          </w:tcPr>
          <w:p w14:paraId="730666E6" w14:textId="77777777" w:rsidR="00857BE3" w:rsidRPr="00857BE3" w:rsidRDefault="00857BE3" w:rsidP="00A97351">
            <w:pPr>
              <w:widowControl w:val="0"/>
              <w:jc w:val="center"/>
              <w:rPr>
                <w:sz w:val="24"/>
                <w:szCs w:val="24"/>
              </w:rPr>
            </w:pPr>
            <w:r w:rsidRPr="00857BE3">
              <w:rPr>
                <w:sz w:val="24"/>
                <w:szCs w:val="24"/>
              </w:rPr>
              <w:lastRenderedPageBreak/>
              <w:t xml:space="preserve">за счет средств областного бюджета </w:t>
            </w:r>
            <w:r w:rsidRPr="00857BE3">
              <w:rPr>
                <w:bCs/>
                <w:sz w:val="24"/>
                <w:szCs w:val="24"/>
              </w:rPr>
              <w:t xml:space="preserve">(тыс. </w:t>
            </w:r>
            <w:r w:rsidRPr="00857BE3">
              <w:rPr>
                <w:bCs/>
                <w:sz w:val="24"/>
                <w:szCs w:val="24"/>
              </w:rPr>
              <w:lastRenderedPageBreak/>
              <w:t>рублей)</w:t>
            </w:r>
          </w:p>
        </w:tc>
        <w:tc>
          <w:tcPr>
            <w:tcW w:w="1792" w:type="dxa"/>
            <w:tcBorders>
              <w:top w:val="single" w:sz="4" w:space="0" w:color="auto"/>
              <w:left w:val="single" w:sz="4" w:space="0" w:color="auto"/>
              <w:bottom w:val="single" w:sz="4" w:space="0" w:color="auto"/>
              <w:right w:val="single" w:sz="4" w:space="0" w:color="auto"/>
            </w:tcBorders>
            <w:hideMark/>
          </w:tcPr>
          <w:p w14:paraId="57A68827" w14:textId="77777777" w:rsidR="00857BE3" w:rsidRPr="00857BE3" w:rsidRDefault="00857BE3" w:rsidP="00A97351">
            <w:pPr>
              <w:widowControl w:val="0"/>
              <w:jc w:val="center"/>
              <w:rPr>
                <w:bCs/>
                <w:sz w:val="24"/>
                <w:szCs w:val="24"/>
              </w:rPr>
            </w:pPr>
            <w:r w:rsidRPr="00857BE3">
              <w:rPr>
                <w:bCs/>
                <w:sz w:val="24"/>
                <w:szCs w:val="24"/>
              </w:rPr>
              <w:lastRenderedPageBreak/>
              <w:t>за счет средств Фонда содействия реформированию жилищно-ком</w:t>
            </w:r>
            <w:r w:rsidRPr="00857BE3">
              <w:rPr>
                <w:bCs/>
                <w:sz w:val="24"/>
                <w:szCs w:val="24"/>
              </w:rPr>
              <w:softHyphen/>
              <w:t xml:space="preserve">мунального </w:t>
            </w:r>
            <w:r w:rsidRPr="00857BE3">
              <w:rPr>
                <w:bCs/>
                <w:sz w:val="24"/>
                <w:szCs w:val="24"/>
              </w:rPr>
              <w:lastRenderedPageBreak/>
              <w:t>хозяйства (тыс. рублей)</w:t>
            </w: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2AC23116" w14:textId="77777777" w:rsidR="00857BE3" w:rsidRPr="00857BE3" w:rsidRDefault="00857BE3" w:rsidP="00A97351">
            <w:pPr>
              <w:widowControl w:val="0"/>
              <w:jc w:val="center"/>
              <w:rPr>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14:paraId="76E1E890" w14:textId="77777777" w:rsidR="00857BE3" w:rsidRPr="00857BE3" w:rsidRDefault="00857BE3" w:rsidP="00A97351">
            <w:pPr>
              <w:widowControl w:val="0"/>
              <w:jc w:val="center"/>
              <w:rPr>
                <w:bCs/>
                <w:sz w:val="24"/>
                <w:szCs w:val="24"/>
              </w:rPr>
            </w:pPr>
            <w:r w:rsidRPr="00857BE3">
              <w:rPr>
                <w:bCs/>
                <w:sz w:val="24"/>
                <w:szCs w:val="24"/>
              </w:rPr>
              <w:t xml:space="preserve">за счет средств федерального бюджета (тыс. </w:t>
            </w:r>
            <w:r w:rsidRPr="00857BE3">
              <w:rPr>
                <w:bCs/>
                <w:sz w:val="24"/>
                <w:szCs w:val="24"/>
              </w:rPr>
              <w:lastRenderedPageBreak/>
              <w:t>рублей)</w:t>
            </w:r>
          </w:p>
        </w:tc>
        <w:tc>
          <w:tcPr>
            <w:tcW w:w="992" w:type="dxa"/>
            <w:tcBorders>
              <w:top w:val="single" w:sz="4" w:space="0" w:color="auto"/>
              <w:left w:val="single" w:sz="4" w:space="0" w:color="auto"/>
              <w:bottom w:val="single" w:sz="4" w:space="0" w:color="auto"/>
              <w:right w:val="single" w:sz="4" w:space="0" w:color="auto"/>
            </w:tcBorders>
            <w:hideMark/>
          </w:tcPr>
          <w:p w14:paraId="53A3D8C4" w14:textId="77777777" w:rsidR="00857BE3" w:rsidRPr="00857BE3" w:rsidRDefault="00857BE3" w:rsidP="00A97351">
            <w:pPr>
              <w:widowControl w:val="0"/>
              <w:jc w:val="center"/>
              <w:rPr>
                <w:sz w:val="24"/>
                <w:szCs w:val="24"/>
              </w:rPr>
            </w:pPr>
            <w:r w:rsidRPr="00857BE3">
              <w:rPr>
                <w:sz w:val="24"/>
                <w:szCs w:val="24"/>
              </w:rPr>
              <w:lastRenderedPageBreak/>
              <w:t xml:space="preserve">за счет средств областного бюджета </w:t>
            </w:r>
            <w:r w:rsidRPr="00857BE3">
              <w:rPr>
                <w:bCs/>
                <w:sz w:val="24"/>
                <w:szCs w:val="24"/>
              </w:rPr>
              <w:t xml:space="preserve">(тыс. </w:t>
            </w:r>
            <w:r w:rsidRPr="00857BE3">
              <w:rPr>
                <w:bCs/>
                <w:sz w:val="24"/>
                <w:szCs w:val="24"/>
              </w:rPr>
              <w:lastRenderedPageBreak/>
              <w:t>рублей)</w:t>
            </w:r>
          </w:p>
        </w:tc>
        <w:tc>
          <w:tcPr>
            <w:tcW w:w="1723" w:type="dxa"/>
            <w:tcBorders>
              <w:top w:val="single" w:sz="4" w:space="0" w:color="auto"/>
              <w:left w:val="single" w:sz="4" w:space="0" w:color="auto"/>
              <w:bottom w:val="single" w:sz="4" w:space="0" w:color="auto"/>
              <w:right w:val="single" w:sz="4" w:space="0" w:color="auto"/>
            </w:tcBorders>
            <w:hideMark/>
          </w:tcPr>
          <w:p w14:paraId="4FBFCC2A" w14:textId="77777777" w:rsidR="00857BE3" w:rsidRPr="00857BE3" w:rsidRDefault="00857BE3" w:rsidP="00A97351">
            <w:pPr>
              <w:widowControl w:val="0"/>
              <w:jc w:val="center"/>
              <w:rPr>
                <w:bCs/>
                <w:sz w:val="24"/>
                <w:szCs w:val="24"/>
              </w:rPr>
            </w:pPr>
            <w:r w:rsidRPr="00857BE3">
              <w:rPr>
                <w:bCs/>
                <w:sz w:val="24"/>
                <w:szCs w:val="24"/>
              </w:rPr>
              <w:lastRenderedPageBreak/>
              <w:t>за счет средств Фонда содей</w:t>
            </w:r>
            <w:r w:rsidRPr="00857BE3">
              <w:rPr>
                <w:bCs/>
                <w:sz w:val="24"/>
                <w:szCs w:val="24"/>
              </w:rPr>
              <w:softHyphen/>
              <w:t>ствия реформированию жилищно-ком</w:t>
            </w:r>
            <w:r w:rsidRPr="00857BE3">
              <w:rPr>
                <w:bCs/>
                <w:sz w:val="24"/>
                <w:szCs w:val="24"/>
              </w:rPr>
              <w:softHyphen/>
              <w:t xml:space="preserve">мунального </w:t>
            </w:r>
            <w:r w:rsidRPr="00857BE3">
              <w:rPr>
                <w:bCs/>
                <w:sz w:val="24"/>
                <w:szCs w:val="24"/>
              </w:rPr>
              <w:lastRenderedPageBreak/>
              <w:t>хозяйства (тыс. рублей)</w:t>
            </w:r>
          </w:p>
        </w:tc>
      </w:tr>
      <w:tr w:rsidR="00D675D0" w:rsidRPr="00857BE3" w14:paraId="2AE34DA1" w14:textId="77777777" w:rsidTr="00D675D0">
        <w:tc>
          <w:tcPr>
            <w:tcW w:w="474" w:type="dxa"/>
            <w:tcBorders>
              <w:top w:val="single" w:sz="4" w:space="0" w:color="auto"/>
              <w:left w:val="single" w:sz="4" w:space="0" w:color="auto"/>
              <w:bottom w:val="single" w:sz="4" w:space="0" w:color="auto"/>
              <w:right w:val="single" w:sz="4" w:space="0" w:color="auto"/>
            </w:tcBorders>
            <w:vAlign w:val="center"/>
            <w:hideMark/>
          </w:tcPr>
          <w:p w14:paraId="36D269EE" w14:textId="77777777" w:rsidR="00857BE3" w:rsidRPr="00857BE3" w:rsidRDefault="00857BE3" w:rsidP="00A97351">
            <w:pPr>
              <w:widowControl w:val="0"/>
              <w:jc w:val="center"/>
              <w:rPr>
                <w:sz w:val="24"/>
                <w:szCs w:val="24"/>
              </w:rPr>
            </w:pPr>
            <w:r w:rsidRPr="00857BE3">
              <w:rPr>
                <w:sz w:val="24"/>
                <w:szCs w:val="24"/>
              </w:rPr>
              <w:lastRenderedPageBreak/>
              <w:t>1</w:t>
            </w:r>
          </w:p>
        </w:tc>
        <w:tc>
          <w:tcPr>
            <w:tcW w:w="6325" w:type="dxa"/>
            <w:tcBorders>
              <w:top w:val="single" w:sz="4" w:space="0" w:color="auto"/>
              <w:left w:val="single" w:sz="4" w:space="0" w:color="auto"/>
              <w:bottom w:val="single" w:sz="4" w:space="0" w:color="auto"/>
              <w:right w:val="single" w:sz="4" w:space="0" w:color="auto"/>
            </w:tcBorders>
            <w:vAlign w:val="center"/>
            <w:hideMark/>
          </w:tcPr>
          <w:p w14:paraId="4136B237" w14:textId="77777777" w:rsidR="00857BE3" w:rsidRPr="00857BE3" w:rsidRDefault="00857BE3" w:rsidP="00A97351">
            <w:pPr>
              <w:widowControl w:val="0"/>
              <w:jc w:val="center"/>
              <w:rPr>
                <w:sz w:val="24"/>
                <w:szCs w:val="24"/>
              </w:rPr>
            </w:pPr>
            <w:r w:rsidRPr="00857BE3">
              <w:rPr>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5FD141" w14:textId="77777777" w:rsidR="00857BE3" w:rsidRPr="00857BE3" w:rsidRDefault="00857BE3" w:rsidP="00A97351">
            <w:pPr>
              <w:widowControl w:val="0"/>
              <w:jc w:val="center"/>
              <w:rPr>
                <w:sz w:val="24"/>
                <w:szCs w:val="24"/>
              </w:rPr>
            </w:pPr>
            <w:r w:rsidRPr="00857BE3">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EB8C51" w14:textId="77777777" w:rsidR="00857BE3" w:rsidRPr="00857BE3" w:rsidRDefault="00857BE3" w:rsidP="00A97351">
            <w:pPr>
              <w:widowControl w:val="0"/>
              <w:jc w:val="center"/>
              <w:rPr>
                <w:sz w:val="24"/>
                <w:szCs w:val="24"/>
              </w:rPr>
            </w:pPr>
            <w:r w:rsidRPr="00857BE3">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72FA3B" w14:textId="77777777" w:rsidR="00857BE3" w:rsidRPr="00857BE3" w:rsidRDefault="00857BE3" w:rsidP="00A97351">
            <w:pPr>
              <w:widowControl w:val="0"/>
              <w:jc w:val="center"/>
              <w:rPr>
                <w:sz w:val="24"/>
                <w:szCs w:val="24"/>
              </w:rPr>
            </w:pPr>
            <w:r w:rsidRPr="00857BE3">
              <w:rPr>
                <w:sz w:val="24"/>
                <w:szCs w:val="24"/>
              </w:rPr>
              <w:t>5</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8F69E8B" w14:textId="77777777" w:rsidR="00857BE3" w:rsidRPr="00857BE3" w:rsidRDefault="00857BE3" w:rsidP="00A97351">
            <w:pPr>
              <w:widowControl w:val="0"/>
              <w:jc w:val="center"/>
              <w:rPr>
                <w:sz w:val="24"/>
                <w:szCs w:val="24"/>
              </w:rPr>
            </w:pPr>
            <w:r w:rsidRPr="00857BE3">
              <w:rPr>
                <w:sz w:val="24"/>
                <w:szCs w:val="24"/>
              </w:rPr>
              <w:t>6</w:t>
            </w:r>
          </w:p>
        </w:tc>
        <w:tc>
          <w:tcPr>
            <w:tcW w:w="958" w:type="dxa"/>
            <w:tcBorders>
              <w:top w:val="single" w:sz="4" w:space="0" w:color="auto"/>
              <w:left w:val="single" w:sz="4" w:space="0" w:color="auto"/>
              <w:bottom w:val="single" w:sz="4" w:space="0" w:color="auto"/>
              <w:right w:val="single" w:sz="4" w:space="0" w:color="auto"/>
            </w:tcBorders>
            <w:vAlign w:val="center"/>
            <w:hideMark/>
          </w:tcPr>
          <w:p w14:paraId="282D371B" w14:textId="77777777" w:rsidR="00857BE3" w:rsidRPr="00857BE3" w:rsidRDefault="00857BE3" w:rsidP="00A97351">
            <w:pPr>
              <w:widowControl w:val="0"/>
              <w:jc w:val="center"/>
              <w:rPr>
                <w:sz w:val="24"/>
                <w:szCs w:val="24"/>
              </w:rPr>
            </w:pPr>
            <w:r w:rsidRPr="00857BE3">
              <w:rPr>
                <w:sz w:val="24"/>
                <w:szCs w:val="24"/>
              </w:rPr>
              <w:t>7</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9A7BCFB" w14:textId="77777777" w:rsidR="00857BE3" w:rsidRPr="00857BE3" w:rsidRDefault="00857BE3" w:rsidP="00A97351">
            <w:pPr>
              <w:widowControl w:val="0"/>
              <w:jc w:val="center"/>
              <w:rPr>
                <w:sz w:val="24"/>
                <w:szCs w:val="24"/>
              </w:rPr>
            </w:pPr>
            <w:r w:rsidRPr="00857BE3">
              <w:rPr>
                <w:sz w:val="24"/>
                <w:szCs w:val="24"/>
              </w:rPr>
              <w:t>8</w:t>
            </w:r>
          </w:p>
        </w:tc>
        <w:tc>
          <w:tcPr>
            <w:tcW w:w="1087" w:type="dxa"/>
            <w:tcBorders>
              <w:top w:val="single" w:sz="4" w:space="0" w:color="auto"/>
              <w:left w:val="single" w:sz="4" w:space="0" w:color="auto"/>
              <w:bottom w:val="single" w:sz="4" w:space="0" w:color="auto"/>
              <w:right w:val="single" w:sz="4" w:space="0" w:color="auto"/>
            </w:tcBorders>
            <w:vAlign w:val="center"/>
            <w:hideMark/>
          </w:tcPr>
          <w:p w14:paraId="6309CF89" w14:textId="77777777" w:rsidR="00857BE3" w:rsidRPr="00857BE3" w:rsidRDefault="00857BE3" w:rsidP="00A97351">
            <w:pPr>
              <w:widowControl w:val="0"/>
              <w:jc w:val="center"/>
              <w:rPr>
                <w:sz w:val="24"/>
                <w:szCs w:val="24"/>
              </w:rPr>
            </w:pPr>
            <w:r w:rsidRPr="00857BE3">
              <w:rPr>
                <w:sz w:val="24"/>
                <w:szCs w:val="24"/>
              </w:rPr>
              <w:t>9</w:t>
            </w:r>
          </w:p>
        </w:tc>
        <w:tc>
          <w:tcPr>
            <w:tcW w:w="1792" w:type="dxa"/>
            <w:tcBorders>
              <w:top w:val="single" w:sz="4" w:space="0" w:color="auto"/>
              <w:left w:val="single" w:sz="4" w:space="0" w:color="auto"/>
              <w:bottom w:val="single" w:sz="4" w:space="0" w:color="auto"/>
              <w:right w:val="single" w:sz="4" w:space="0" w:color="auto"/>
            </w:tcBorders>
            <w:vAlign w:val="center"/>
            <w:hideMark/>
          </w:tcPr>
          <w:p w14:paraId="0A6B9942" w14:textId="77777777" w:rsidR="00857BE3" w:rsidRPr="00857BE3" w:rsidRDefault="00857BE3" w:rsidP="00A97351">
            <w:pPr>
              <w:widowControl w:val="0"/>
              <w:jc w:val="center"/>
              <w:rPr>
                <w:sz w:val="24"/>
                <w:szCs w:val="24"/>
              </w:rPr>
            </w:pPr>
            <w:r w:rsidRPr="00857BE3">
              <w:rPr>
                <w:sz w:val="24"/>
                <w:szCs w:val="24"/>
              </w:rPr>
              <w:t>10</w:t>
            </w:r>
          </w:p>
        </w:tc>
        <w:tc>
          <w:tcPr>
            <w:tcW w:w="958" w:type="dxa"/>
            <w:tcBorders>
              <w:top w:val="single" w:sz="4" w:space="0" w:color="auto"/>
              <w:left w:val="single" w:sz="4" w:space="0" w:color="auto"/>
              <w:bottom w:val="single" w:sz="4" w:space="0" w:color="auto"/>
              <w:right w:val="single" w:sz="4" w:space="0" w:color="auto"/>
            </w:tcBorders>
            <w:vAlign w:val="center"/>
            <w:hideMark/>
          </w:tcPr>
          <w:p w14:paraId="5CE32E53" w14:textId="77777777" w:rsidR="00857BE3" w:rsidRPr="00857BE3" w:rsidRDefault="00857BE3" w:rsidP="00A97351">
            <w:pPr>
              <w:widowControl w:val="0"/>
              <w:jc w:val="center"/>
              <w:rPr>
                <w:sz w:val="24"/>
                <w:szCs w:val="24"/>
              </w:rPr>
            </w:pPr>
            <w:r w:rsidRPr="00857BE3">
              <w:rPr>
                <w:sz w:val="24"/>
                <w:szCs w:val="24"/>
              </w:rPr>
              <w:t>11</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2750C95" w14:textId="77777777" w:rsidR="00857BE3" w:rsidRPr="00857BE3" w:rsidRDefault="00857BE3" w:rsidP="00A97351">
            <w:pPr>
              <w:widowControl w:val="0"/>
              <w:jc w:val="center"/>
              <w:rPr>
                <w:sz w:val="24"/>
                <w:szCs w:val="24"/>
              </w:rPr>
            </w:pPr>
            <w:r w:rsidRPr="00857BE3">
              <w:rPr>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706F38" w14:textId="77777777" w:rsidR="00857BE3" w:rsidRPr="00857BE3" w:rsidRDefault="00857BE3" w:rsidP="00A97351">
            <w:pPr>
              <w:widowControl w:val="0"/>
              <w:jc w:val="center"/>
              <w:rPr>
                <w:sz w:val="24"/>
                <w:szCs w:val="24"/>
              </w:rPr>
            </w:pPr>
            <w:r w:rsidRPr="00857BE3">
              <w:rPr>
                <w:sz w:val="24"/>
                <w:szCs w:val="24"/>
              </w:rPr>
              <w:t>13</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7678EF0" w14:textId="77777777" w:rsidR="00857BE3" w:rsidRPr="00857BE3" w:rsidRDefault="00857BE3" w:rsidP="00A97351">
            <w:pPr>
              <w:widowControl w:val="0"/>
              <w:jc w:val="center"/>
              <w:rPr>
                <w:sz w:val="24"/>
                <w:szCs w:val="24"/>
              </w:rPr>
            </w:pPr>
            <w:r w:rsidRPr="00857BE3">
              <w:rPr>
                <w:sz w:val="24"/>
                <w:szCs w:val="24"/>
              </w:rPr>
              <w:t>14</w:t>
            </w:r>
          </w:p>
        </w:tc>
      </w:tr>
      <w:tr w:rsidR="00D675D0" w:rsidRPr="00857BE3" w14:paraId="1C7F0D08" w14:textId="77777777" w:rsidTr="00D675D0">
        <w:tc>
          <w:tcPr>
            <w:tcW w:w="474" w:type="dxa"/>
            <w:tcBorders>
              <w:top w:val="single" w:sz="4" w:space="0" w:color="auto"/>
              <w:left w:val="single" w:sz="4" w:space="0" w:color="auto"/>
              <w:bottom w:val="single" w:sz="4" w:space="0" w:color="auto"/>
              <w:right w:val="single" w:sz="4" w:space="0" w:color="auto"/>
            </w:tcBorders>
          </w:tcPr>
          <w:p w14:paraId="6D25D50E" w14:textId="77777777" w:rsidR="00857BE3" w:rsidRPr="00857BE3" w:rsidRDefault="00857BE3" w:rsidP="00A97351">
            <w:pPr>
              <w:widowControl w:val="0"/>
              <w:jc w:val="center"/>
              <w:rPr>
                <w:sz w:val="24"/>
                <w:szCs w:val="24"/>
              </w:rPr>
            </w:pPr>
            <w:r w:rsidRPr="00857BE3">
              <w:rPr>
                <w:sz w:val="24"/>
                <w:szCs w:val="24"/>
              </w:rPr>
              <w:t>1.</w:t>
            </w:r>
          </w:p>
        </w:tc>
        <w:tc>
          <w:tcPr>
            <w:tcW w:w="6325" w:type="dxa"/>
            <w:tcBorders>
              <w:top w:val="single" w:sz="4" w:space="0" w:color="auto"/>
              <w:left w:val="single" w:sz="4" w:space="0" w:color="auto"/>
              <w:bottom w:val="single" w:sz="4" w:space="0" w:color="auto"/>
              <w:right w:val="single" w:sz="4" w:space="0" w:color="auto"/>
            </w:tcBorders>
            <w:hideMark/>
          </w:tcPr>
          <w:p w14:paraId="5F6B636F" w14:textId="77777777" w:rsidR="00857BE3" w:rsidRPr="00857BE3" w:rsidRDefault="00857BE3" w:rsidP="00A97351">
            <w:pPr>
              <w:widowControl w:val="0"/>
              <w:rPr>
                <w:sz w:val="24"/>
                <w:szCs w:val="24"/>
              </w:rPr>
            </w:pPr>
            <w:r w:rsidRPr="00857BE3">
              <w:rPr>
                <w:sz w:val="24"/>
                <w:szCs w:val="24"/>
              </w:rPr>
              <w:t>Цимлянское городское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D28226" w14:textId="3C5B3689" w:rsidR="00857BE3" w:rsidRPr="00857BE3" w:rsidRDefault="00286291" w:rsidP="00A97351">
            <w:pPr>
              <w:widowControl w:val="0"/>
              <w:jc w:val="center"/>
              <w:rPr>
                <w:sz w:val="24"/>
                <w:szCs w:val="24"/>
              </w:rPr>
            </w:pPr>
            <w:r>
              <w:rPr>
                <w:sz w:val="24"/>
                <w:szCs w:val="24"/>
              </w:rPr>
              <w:t>87</w:t>
            </w:r>
            <w:r w:rsidR="00857BE3" w:rsidRPr="00857BE3">
              <w:rPr>
                <w:sz w:val="24"/>
                <w:szCs w:val="24"/>
              </w:rPr>
              <w:t> </w:t>
            </w:r>
            <w:r>
              <w:rPr>
                <w:sz w:val="24"/>
                <w:szCs w:val="24"/>
              </w:rPr>
              <w:t>197</w:t>
            </w:r>
            <w:r w:rsidR="00857BE3" w:rsidRPr="00857BE3">
              <w:rPr>
                <w:sz w:val="24"/>
                <w:szCs w:val="24"/>
              </w:rPr>
              <w:t>,</w:t>
            </w:r>
            <w:r>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D7CA10" w14:textId="77777777" w:rsidR="00857BE3" w:rsidRPr="00857BE3" w:rsidRDefault="00857BE3" w:rsidP="00A97351">
            <w:pPr>
              <w:widowControl w:val="0"/>
              <w:jc w:val="center"/>
              <w:rPr>
                <w:sz w:val="24"/>
                <w:szCs w:val="24"/>
              </w:rPr>
            </w:pPr>
            <w:r w:rsidRPr="00857BE3">
              <w:rPr>
                <w:sz w:val="24"/>
                <w:szCs w:val="24"/>
              </w:rPr>
              <w:t>60 000,0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6FB4FB" w14:textId="78F2BFC4" w:rsidR="00857BE3" w:rsidRPr="00857BE3" w:rsidRDefault="00754AFA" w:rsidP="00A97351">
            <w:pPr>
              <w:widowControl w:val="0"/>
              <w:jc w:val="center"/>
              <w:rPr>
                <w:sz w:val="24"/>
                <w:szCs w:val="24"/>
              </w:rPr>
            </w:pPr>
            <w:r>
              <w:rPr>
                <w:sz w:val="24"/>
                <w:szCs w:val="24"/>
              </w:rPr>
              <w:t>27</w:t>
            </w:r>
            <w:r w:rsidR="00857BE3" w:rsidRPr="00857BE3">
              <w:rPr>
                <w:sz w:val="24"/>
                <w:szCs w:val="24"/>
              </w:rPr>
              <w:t> </w:t>
            </w:r>
            <w:r>
              <w:rPr>
                <w:sz w:val="24"/>
                <w:szCs w:val="24"/>
              </w:rPr>
              <w:t>197</w:t>
            </w:r>
            <w:r w:rsidR="00857BE3" w:rsidRPr="00857BE3">
              <w:rPr>
                <w:sz w:val="24"/>
                <w:szCs w:val="24"/>
              </w:rPr>
              <w:t>,</w:t>
            </w:r>
            <w:r>
              <w:rPr>
                <w:sz w:val="24"/>
                <w:szCs w:val="24"/>
              </w:rPr>
              <w:t>9</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47EF3F9" w14:textId="77777777" w:rsidR="00857BE3" w:rsidRPr="00857BE3" w:rsidRDefault="00857BE3" w:rsidP="00A9735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vAlign w:val="center"/>
            <w:hideMark/>
          </w:tcPr>
          <w:p w14:paraId="55627BC9" w14:textId="77777777" w:rsidR="00857BE3" w:rsidRPr="00857BE3" w:rsidRDefault="00857BE3" w:rsidP="00A97351">
            <w:pPr>
              <w:widowControl w:val="0"/>
              <w:jc w:val="center"/>
              <w:rPr>
                <w:sz w:val="24"/>
                <w:szCs w:val="24"/>
              </w:rPr>
            </w:pPr>
            <w:r w:rsidRPr="00857BE3">
              <w:rPr>
                <w:sz w:val="24"/>
                <w:szCs w:val="24"/>
              </w:rPr>
              <w:t>–</w:t>
            </w:r>
          </w:p>
        </w:tc>
        <w:tc>
          <w:tcPr>
            <w:tcW w:w="1217" w:type="dxa"/>
            <w:tcBorders>
              <w:top w:val="single" w:sz="4" w:space="0" w:color="auto"/>
              <w:left w:val="single" w:sz="4" w:space="0" w:color="auto"/>
              <w:bottom w:val="single" w:sz="4" w:space="0" w:color="auto"/>
              <w:right w:val="single" w:sz="4" w:space="0" w:color="auto"/>
            </w:tcBorders>
            <w:vAlign w:val="center"/>
            <w:hideMark/>
          </w:tcPr>
          <w:p w14:paraId="3E33B02D" w14:textId="77777777" w:rsidR="00857BE3" w:rsidRPr="00857BE3" w:rsidRDefault="00857BE3" w:rsidP="00A97351">
            <w:pPr>
              <w:widowControl w:val="0"/>
              <w:jc w:val="center"/>
              <w:rPr>
                <w:sz w:val="24"/>
                <w:szCs w:val="24"/>
              </w:rPr>
            </w:pPr>
            <w:r w:rsidRPr="00857BE3">
              <w:rPr>
                <w:sz w:val="24"/>
                <w:szCs w:val="24"/>
              </w:rPr>
              <w:t>–</w:t>
            </w:r>
          </w:p>
        </w:tc>
        <w:tc>
          <w:tcPr>
            <w:tcW w:w="1087" w:type="dxa"/>
            <w:tcBorders>
              <w:top w:val="single" w:sz="4" w:space="0" w:color="auto"/>
              <w:left w:val="single" w:sz="4" w:space="0" w:color="auto"/>
              <w:bottom w:val="single" w:sz="4" w:space="0" w:color="auto"/>
              <w:right w:val="single" w:sz="4" w:space="0" w:color="auto"/>
            </w:tcBorders>
            <w:vAlign w:val="center"/>
            <w:hideMark/>
          </w:tcPr>
          <w:p w14:paraId="5FFA863D" w14:textId="77777777" w:rsidR="00857BE3" w:rsidRPr="00857BE3" w:rsidRDefault="00857BE3" w:rsidP="00A97351">
            <w:pPr>
              <w:widowControl w:val="0"/>
              <w:jc w:val="center"/>
              <w:rPr>
                <w:sz w:val="24"/>
                <w:szCs w:val="24"/>
              </w:rPr>
            </w:pPr>
            <w:r w:rsidRPr="00857BE3">
              <w:rPr>
                <w:sz w:val="24"/>
                <w:szCs w:val="24"/>
              </w:rPr>
              <w:t>–</w:t>
            </w:r>
          </w:p>
        </w:tc>
        <w:tc>
          <w:tcPr>
            <w:tcW w:w="1792" w:type="dxa"/>
            <w:tcBorders>
              <w:top w:val="single" w:sz="4" w:space="0" w:color="auto"/>
              <w:left w:val="single" w:sz="4" w:space="0" w:color="auto"/>
              <w:bottom w:val="single" w:sz="4" w:space="0" w:color="auto"/>
              <w:right w:val="single" w:sz="4" w:space="0" w:color="auto"/>
            </w:tcBorders>
            <w:vAlign w:val="center"/>
            <w:hideMark/>
          </w:tcPr>
          <w:p w14:paraId="28FCAE79" w14:textId="77777777" w:rsidR="00857BE3" w:rsidRPr="00857BE3" w:rsidRDefault="00857BE3" w:rsidP="00A9735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BE2969" w14:textId="77777777" w:rsidR="00857BE3" w:rsidRPr="00857BE3" w:rsidRDefault="00857BE3" w:rsidP="00A97351">
            <w:pPr>
              <w:widowControl w:val="0"/>
              <w:jc w:val="center"/>
              <w:rPr>
                <w:sz w:val="24"/>
                <w:szCs w:val="24"/>
              </w:rPr>
            </w:pPr>
            <w:r w:rsidRPr="00857BE3">
              <w:rPr>
                <w:sz w:val="24"/>
                <w:szCs w:val="24"/>
              </w:rPr>
              <w:t>–</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A473F45" w14:textId="77777777" w:rsidR="00857BE3" w:rsidRPr="00857BE3" w:rsidRDefault="00857BE3" w:rsidP="00A97351">
            <w:pPr>
              <w:widowControl w:val="0"/>
              <w:jc w:val="center"/>
              <w:rPr>
                <w:sz w:val="24"/>
                <w:szCs w:val="24"/>
              </w:rPr>
            </w:pPr>
            <w:r w:rsidRPr="00857BE3">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52EE4B" w14:textId="77777777" w:rsidR="00857BE3" w:rsidRPr="00857BE3" w:rsidRDefault="00857BE3" w:rsidP="00A97351">
            <w:pPr>
              <w:widowControl w:val="0"/>
              <w:jc w:val="center"/>
              <w:rPr>
                <w:sz w:val="24"/>
                <w:szCs w:val="24"/>
              </w:rPr>
            </w:pPr>
            <w:r w:rsidRPr="00857BE3">
              <w:rPr>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A8C8961" w14:textId="77777777" w:rsidR="00857BE3" w:rsidRPr="00857BE3" w:rsidRDefault="00857BE3" w:rsidP="00A97351">
            <w:pPr>
              <w:widowControl w:val="0"/>
              <w:jc w:val="center"/>
              <w:rPr>
                <w:sz w:val="24"/>
                <w:szCs w:val="24"/>
              </w:rPr>
            </w:pPr>
            <w:r w:rsidRPr="00857BE3">
              <w:rPr>
                <w:sz w:val="24"/>
                <w:szCs w:val="24"/>
              </w:rPr>
              <w:t>–</w:t>
            </w:r>
          </w:p>
        </w:tc>
      </w:tr>
      <w:tr w:rsidR="00D675D0" w:rsidRPr="00857BE3" w14:paraId="462DB909" w14:textId="77777777" w:rsidTr="00D675D0">
        <w:tc>
          <w:tcPr>
            <w:tcW w:w="474" w:type="dxa"/>
            <w:tcBorders>
              <w:top w:val="single" w:sz="4" w:space="0" w:color="auto"/>
              <w:left w:val="single" w:sz="4" w:space="0" w:color="auto"/>
              <w:bottom w:val="single" w:sz="4" w:space="0" w:color="auto"/>
              <w:right w:val="single" w:sz="4" w:space="0" w:color="auto"/>
            </w:tcBorders>
          </w:tcPr>
          <w:p w14:paraId="5123A7A0" w14:textId="77777777" w:rsidR="00286291" w:rsidRPr="00857BE3" w:rsidRDefault="00286291" w:rsidP="00286291">
            <w:pPr>
              <w:widowControl w:val="0"/>
              <w:jc w:val="center"/>
              <w:rPr>
                <w:sz w:val="24"/>
                <w:szCs w:val="24"/>
              </w:rPr>
            </w:pPr>
            <w:r w:rsidRPr="00857BE3">
              <w:rPr>
                <w:sz w:val="24"/>
                <w:szCs w:val="24"/>
              </w:rPr>
              <w:t>1.1.</w:t>
            </w:r>
          </w:p>
        </w:tc>
        <w:tc>
          <w:tcPr>
            <w:tcW w:w="6325" w:type="dxa"/>
            <w:tcBorders>
              <w:top w:val="single" w:sz="4" w:space="0" w:color="auto"/>
              <w:left w:val="single" w:sz="4" w:space="0" w:color="auto"/>
              <w:bottom w:val="single" w:sz="4" w:space="0" w:color="auto"/>
              <w:right w:val="single" w:sz="4" w:space="0" w:color="auto"/>
            </w:tcBorders>
            <w:hideMark/>
          </w:tcPr>
          <w:p w14:paraId="5FE2760C" w14:textId="774BA5DC" w:rsidR="00286291" w:rsidRPr="00857BE3" w:rsidRDefault="00286291" w:rsidP="00286291">
            <w:pPr>
              <w:widowControl w:val="0"/>
              <w:rPr>
                <w:sz w:val="24"/>
                <w:szCs w:val="24"/>
              </w:rPr>
            </w:pPr>
            <w:r w:rsidRPr="00857BE3">
              <w:rPr>
                <w:sz w:val="24"/>
                <w:szCs w:val="24"/>
              </w:rPr>
              <w:t xml:space="preserve">Благоустройство центрального парка </w:t>
            </w:r>
            <w:r>
              <w:rPr>
                <w:sz w:val="24"/>
                <w:szCs w:val="24"/>
              </w:rPr>
              <w:t>г. </w:t>
            </w:r>
            <w:r w:rsidRPr="00857BE3">
              <w:rPr>
                <w:sz w:val="24"/>
                <w:szCs w:val="24"/>
              </w:rPr>
              <w:t>Цимлянск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D78ACC" w14:textId="6D5731CC" w:rsidR="00286291" w:rsidRPr="00857BE3" w:rsidRDefault="00286291" w:rsidP="00286291">
            <w:pPr>
              <w:widowControl w:val="0"/>
              <w:jc w:val="center"/>
              <w:rPr>
                <w:sz w:val="24"/>
                <w:szCs w:val="24"/>
              </w:rPr>
            </w:pPr>
            <w:r>
              <w:rPr>
                <w:sz w:val="24"/>
                <w:szCs w:val="24"/>
              </w:rPr>
              <w:t>87</w:t>
            </w:r>
            <w:r w:rsidRPr="00857BE3">
              <w:rPr>
                <w:sz w:val="24"/>
                <w:szCs w:val="24"/>
              </w:rPr>
              <w:t> </w:t>
            </w:r>
            <w:r>
              <w:rPr>
                <w:sz w:val="24"/>
                <w:szCs w:val="24"/>
              </w:rPr>
              <w:t>197</w:t>
            </w:r>
            <w:r w:rsidRPr="00857BE3">
              <w:rPr>
                <w:sz w:val="24"/>
                <w:szCs w:val="24"/>
              </w:rPr>
              <w:t>,</w:t>
            </w:r>
            <w:r>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F45ED2" w14:textId="77777777" w:rsidR="00286291" w:rsidRPr="00857BE3" w:rsidRDefault="00286291" w:rsidP="00286291">
            <w:pPr>
              <w:widowControl w:val="0"/>
              <w:jc w:val="center"/>
              <w:rPr>
                <w:sz w:val="24"/>
                <w:szCs w:val="24"/>
              </w:rPr>
            </w:pPr>
            <w:r w:rsidRPr="00857BE3">
              <w:rPr>
                <w:sz w:val="24"/>
                <w:szCs w:val="24"/>
              </w:rPr>
              <w:t>60 000,0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6664B" w14:textId="33FFC4DF" w:rsidR="00286291" w:rsidRPr="00857BE3" w:rsidRDefault="00286291" w:rsidP="00286291">
            <w:pPr>
              <w:widowControl w:val="0"/>
              <w:jc w:val="center"/>
              <w:rPr>
                <w:sz w:val="24"/>
                <w:szCs w:val="24"/>
              </w:rPr>
            </w:pPr>
            <w:r>
              <w:rPr>
                <w:sz w:val="24"/>
                <w:szCs w:val="24"/>
              </w:rPr>
              <w:t>27</w:t>
            </w:r>
            <w:r w:rsidRPr="00857BE3">
              <w:rPr>
                <w:sz w:val="24"/>
                <w:szCs w:val="24"/>
              </w:rPr>
              <w:t> </w:t>
            </w:r>
            <w:r>
              <w:rPr>
                <w:sz w:val="24"/>
                <w:szCs w:val="24"/>
              </w:rPr>
              <w:t>197</w:t>
            </w:r>
            <w:r w:rsidRPr="00857BE3">
              <w:rPr>
                <w:sz w:val="24"/>
                <w:szCs w:val="24"/>
              </w:rPr>
              <w:t>,</w:t>
            </w:r>
            <w:r>
              <w:rPr>
                <w:sz w:val="24"/>
                <w:szCs w:val="24"/>
              </w:rPr>
              <w:t>9</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6EF3A70"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A1C9CE" w14:textId="77777777" w:rsidR="00286291" w:rsidRPr="00857BE3" w:rsidRDefault="00286291" w:rsidP="00286291">
            <w:pPr>
              <w:widowControl w:val="0"/>
              <w:jc w:val="center"/>
              <w:rPr>
                <w:sz w:val="24"/>
                <w:szCs w:val="24"/>
              </w:rPr>
            </w:pPr>
            <w:r w:rsidRPr="00857BE3">
              <w:rPr>
                <w:sz w:val="24"/>
                <w:szCs w:val="24"/>
              </w:rPr>
              <w:t>–</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3C7CC10" w14:textId="77777777" w:rsidR="00286291" w:rsidRPr="00857BE3" w:rsidRDefault="00286291" w:rsidP="00286291">
            <w:pPr>
              <w:widowControl w:val="0"/>
              <w:jc w:val="center"/>
              <w:rPr>
                <w:sz w:val="24"/>
                <w:szCs w:val="24"/>
              </w:rPr>
            </w:pPr>
            <w:r w:rsidRPr="00857BE3">
              <w:rPr>
                <w:sz w:val="24"/>
                <w:szCs w:val="24"/>
              </w:rPr>
              <w:t>–</w:t>
            </w:r>
          </w:p>
        </w:tc>
        <w:tc>
          <w:tcPr>
            <w:tcW w:w="1087" w:type="dxa"/>
            <w:tcBorders>
              <w:top w:val="single" w:sz="4" w:space="0" w:color="auto"/>
              <w:left w:val="single" w:sz="4" w:space="0" w:color="auto"/>
              <w:bottom w:val="single" w:sz="4" w:space="0" w:color="auto"/>
              <w:right w:val="single" w:sz="4" w:space="0" w:color="auto"/>
            </w:tcBorders>
            <w:vAlign w:val="center"/>
            <w:hideMark/>
          </w:tcPr>
          <w:p w14:paraId="42EC4EB0" w14:textId="77777777" w:rsidR="00286291" w:rsidRPr="00857BE3" w:rsidRDefault="00286291" w:rsidP="00286291">
            <w:pPr>
              <w:widowControl w:val="0"/>
              <w:jc w:val="center"/>
              <w:rPr>
                <w:sz w:val="24"/>
                <w:szCs w:val="24"/>
              </w:rPr>
            </w:pPr>
            <w:r w:rsidRPr="00857BE3">
              <w:rPr>
                <w:sz w:val="24"/>
                <w:szCs w:val="24"/>
              </w:rPr>
              <w:t>–</w:t>
            </w:r>
          </w:p>
        </w:tc>
        <w:tc>
          <w:tcPr>
            <w:tcW w:w="1792" w:type="dxa"/>
            <w:tcBorders>
              <w:top w:val="single" w:sz="4" w:space="0" w:color="auto"/>
              <w:left w:val="single" w:sz="4" w:space="0" w:color="auto"/>
              <w:bottom w:val="single" w:sz="4" w:space="0" w:color="auto"/>
              <w:right w:val="single" w:sz="4" w:space="0" w:color="auto"/>
            </w:tcBorders>
            <w:vAlign w:val="center"/>
            <w:hideMark/>
          </w:tcPr>
          <w:p w14:paraId="7E939DB6"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163EEA" w14:textId="77777777" w:rsidR="00286291" w:rsidRPr="00857BE3" w:rsidRDefault="00286291" w:rsidP="00286291">
            <w:pPr>
              <w:widowControl w:val="0"/>
              <w:jc w:val="center"/>
              <w:rPr>
                <w:sz w:val="24"/>
                <w:szCs w:val="24"/>
              </w:rPr>
            </w:pPr>
            <w:r w:rsidRPr="00857BE3">
              <w:rPr>
                <w:sz w:val="24"/>
                <w:szCs w:val="24"/>
              </w:rPr>
              <w:t>–</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0784AC8" w14:textId="77777777" w:rsidR="00286291" w:rsidRPr="00857BE3" w:rsidRDefault="00286291" w:rsidP="00286291">
            <w:pPr>
              <w:widowControl w:val="0"/>
              <w:jc w:val="center"/>
              <w:rPr>
                <w:sz w:val="24"/>
                <w:szCs w:val="24"/>
              </w:rPr>
            </w:pPr>
            <w:r w:rsidRPr="00857BE3">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D9C834" w14:textId="77777777" w:rsidR="00286291" w:rsidRPr="00857BE3" w:rsidRDefault="00286291" w:rsidP="00286291">
            <w:pPr>
              <w:widowControl w:val="0"/>
              <w:jc w:val="center"/>
              <w:rPr>
                <w:sz w:val="24"/>
                <w:szCs w:val="24"/>
              </w:rPr>
            </w:pPr>
            <w:r w:rsidRPr="00857BE3">
              <w:rPr>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AE24996" w14:textId="77777777" w:rsidR="00286291" w:rsidRPr="00857BE3" w:rsidRDefault="00286291" w:rsidP="00286291">
            <w:pPr>
              <w:widowControl w:val="0"/>
              <w:jc w:val="center"/>
              <w:rPr>
                <w:sz w:val="24"/>
                <w:szCs w:val="24"/>
              </w:rPr>
            </w:pPr>
            <w:r w:rsidRPr="00857BE3">
              <w:rPr>
                <w:sz w:val="24"/>
                <w:szCs w:val="24"/>
              </w:rPr>
              <w:t>–</w:t>
            </w:r>
          </w:p>
        </w:tc>
      </w:tr>
      <w:tr w:rsidR="00D675D0" w:rsidRPr="00857BE3" w14:paraId="701CF6C3" w14:textId="77777777" w:rsidTr="00D675D0">
        <w:tc>
          <w:tcPr>
            <w:tcW w:w="474" w:type="dxa"/>
            <w:tcBorders>
              <w:top w:val="single" w:sz="4" w:space="0" w:color="auto"/>
              <w:left w:val="single" w:sz="4" w:space="0" w:color="auto"/>
              <w:bottom w:val="single" w:sz="4" w:space="0" w:color="auto"/>
              <w:right w:val="single" w:sz="4" w:space="0" w:color="auto"/>
            </w:tcBorders>
            <w:hideMark/>
          </w:tcPr>
          <w:p w14:paraId="63207B4A" w14:textId="77777777" w:rsidR="00286291" w:rsidRPr="00857BE3" w:rsidRDefault="00286291" w:rsidP="00286291">
            <w:pPr>
              <w:widowControl w:val="0"/>
              <w:jc w:val="center"/>
              <w:rPr>
                <w:sz w:val="24"/>
                <w:szCs w:val="24"/>
              </w:rPr>
            </w:pPr>
            <w:r w:rsidRPr="00857BE3">
              <w:rPr>
                <w:sz w:val="24"/>
                <w:szCs w:val="24"/>
              </w:rPr>
              <w:t>2.</w:t>
            </w:r>
          </w:p>
        </w:tc>
        <w:tc>
          <w:tcPr>
            <w:tcW w:w="6325" w:type="dxa"/>
            <w:tcBorders>
              <w:top w:val="single" w:sz="4" w:space="0" w:color="auto"/>
              <w:left w:val="single" w:sz="4" w:space="0" w:color="auto"/>
              <w:bottom w:val="single" w:sz="4" w:space="0" w:color="auto"/>
              <w:right w:val="single" w:sz="4" w:space="0" w:color="auto"/>
            </w:tcBorders>
            <w:shd w:val="clear" w:color="auto" w:fill="FFFFFF"/>
            <w:hideMark/>
          </w:tcPr>
          <w:p w14:paraId="1670DADF" w14:textId="2B3CB7D0" w:rsidR="00286291" w:rsidRPr="00857BE3" w:rsidRDefault="00286291" w:rsidP="00286291">
            <w:pPr>
              <w:widowControl w:val="0"/>
              <w:rPr>
                <w:sz w:val="24"/>
                <w:szCs w:val="24"/>
              </w:rPr>
            </w:pPr>
            <w:r w:rsidRPr="00857BE3">
              <w:rPr>
                <w:sz w:val="24"/>
                <w:szCs w:val="24"/>
              </w:rPr>
              <w:t>Красноярское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95822" w14:textId="77777777" w:rsidR="00286291" w:rsidRPr="00857BE3" w:rsidRDefault="00286291" w:rsidP="00286291">
            <w:pPr>
              <w:widowControl w:val="0"/>
              <w:jc w:val="center"/>
              <w:rPr>
                <w:sz w:val="24"/>
                <w:szCs w:val="24"/>
              </w:rPr>
            </w:pPr>
            <w:r w:rsidRPr="00857BE3">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6CFE3" w14:textId="77777777" w:rsidR="00286291" w:rsidRPr="00857BE3" w:rsidRDefault="00286291" w:rsidP="00286291">
            <w:pPr>
              <w:widowControl w:val="0"/>
              <w:jc w:val="center"/>
              <w:rPr>
                <w:sz w:val="24"/>
                <w:szCs w:val="24"/>
              </w:rPr>
            </w:pPr>
            <w:r w:rsidRPr="00857BE3">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238DF" w14:textId="77777777" w:rsidR="00286291" w:rsidRPr="00857BE3" w:rsidRDefault="00286291" w:rsidP="00286291">
            <w:pPr>
              <w:widowControl w:val="0"/>
              <w:jc w:val="center"/>
              <w:rPr>
                <w:sz w:val="24"/>
                <w:szCs w:val="24"/>
              </w:rPr>
            </w:pPr>
            <w:r w:rsidRPr="00857BE3">
              <w:rPr>
                <w:sz w:val="24"/>
                <w:szCs w:val="24"/>
              </w:rPr>
              <w:t>–</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C81BA"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7997AF" w14:textId="77777777" w:rsidR="00286291" w:rsidRPr="00857BE3" w:rsidRDefault="00286291" w:rsidP="00286291">
            <w:pPr>
              <w:widowControl w:val="0"/>
              <w:jc w:val="center"/>
              <w:rPr>
                <w:sz w:val="24"/>
                <w:szCs w:val="24"/>
              </w:rPr>
            </w:pPr>
            <w:r w:rsidRPr="00857BE3">
              <w:rPr>
                <w:sz w:val="24"/>
                <w:szCs w:val="24"/>
              </w:rPr>
              <w:t>–</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CE99F" w14:textId="77777777" w:rsidR="00286291" w:rsidRPr="00857BE3" w:rsidRDefault="00286291" w:rsidP="00286291">
            <w:pPr>
              <w:widowControl w:val="0"/>
              <w:jc w:val="center"/>
              <w:rPr>
                <w:sz w:val="24"/>
                <w:szCs w:val="24"/>
              </w:rPr>
            </w:pPr>
            <w:r w:rsidRPr="00857BE3">
              <w:rPr>
                <w:sz w:val="24"/>
                <w:szCs w:val="24"/>
              </w:rPr>
              <w:t>–</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B3274" w14:textId="77777777" w:rsidR="00286291" w:rsidRPr="00857BE3" w:rsidRDefault="00286291" w:rsidP="00286291">
            <w:pPr>
              <w:widowControl w:val="0"/>
              <w:jc w:val="center"/>
              <w:rPr>
                <w:sz w:val="24"/>
                <w:szCs w:val="24"/>
              </w:rPr>
            </w:pPr>
            <w:r w:rsidRPr="00857BE3">
              <w:rPr>
                <w:sz w:val="24"/>
                <w:szCs w:val="24"/>
              </w:rPr>
              <w:t>–</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B871A"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6AA6B2" w14:textId="77777777" w:rsidR="00286291" w:rsidRPr="00857BE3" w:rsidRDefault="00286291" w:rsidP="00286291">
            <w:pPr>
              <w:widowControl w:val="0"/>
              <w:jc w:val="center"/>
              <w:rPr>
                <w:sz w:val="24"/>
                <w:szCs w:val="24"/>
              </w:rPr>
            </w:pPr>
            <w:r w:rsidRPr="00857BE3">
              <w:rPr>
                <w:sz w:val="24"/>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9C19E" w14:textId="77777777" w:rsidR="00286291" w:rsidRPr="00857BE3" w:rsidRDefault="00286291" w:rsidP="00286291">
            <w:pPr>
              <w:widowControl w:val="0"/>
              <w:jc w:val="center"/>
              <w:rPr>
                <w:sz w:val="24"/>
                <w:szCs w:val="24"/>
              </w:rPr>
            </w:pPr>
            <w:r w:rsidRPr="00857BE3">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5CB21" w14:textId="77777777" w:rsidR="00286291" w:rsidRPr="00857BE3" w:rsidRDefault="00286291" w:rsidP="00286291">
            <w:pPr>
              <w:widowControl w:val="0"/>
              <w:jc w:val="center"/>
              <w:rPr>
                <w:sz w:val="24"/>
                <w:szCs w:val="24"/>
              </w:rPr>
            </w:pPr>
            <w:r w:rsidRPr="00857BE3">
              <w:rPr>
                <w:sz w:val="24"/>
                <w:szCs w:val="24"/>
              </w:rPr>
              <w:t>–</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E66DC" w14:textId="77777777" w:rsidR="00286291" w:rsidRPr="00857BE3" w:rsidRDefault="00286291" w:rsidP="00286291">
            <w:pPr>
              <w:widowControl w:val="0"/>
              <w:jc w:val="center"/>
              <w:rPr>
                <w:sz w:val="24"/>
                <w:szCs w:val="24"/>
              </w:rPr>
            </w:pPr>
            <w:r w:rsidRPr="00857BE3">
              <w:rPr>
                <w:sz w:val="24"/>
                <w:szCs w:val="24"/>
              </w:rPr>
              <w:t>–</w:t>
            </w:r>
          </w:p>
        </w:tc>
      </w:tr>
      <w:tr w:rsidR="00D675D0" w:rsidRPr="00857BE3" w14:paraId="4F420624" w14:textId="77777777" w:rsidTr="00D675D0">
        <w:tc>
          <w:tcPr>
            <w:tcW w:w="474" w:type="dxa"/>
            <w:tcBorders>
              <w:top w:val="single" w:sz="4" w:space="0" w:color="auto"/>
              <w:left w:val="single" w:sz="4" w:space="0" w:color="auto"/>
              <w:bottom w:val="single" w:sz="4" w:space="0" w:color="auto"/>
              <w:right w:val="single" w:sz="4" w:space="0" w:color="auto"/>
            </w:tcBorders>
            <w:hideMark/>
          </w:tcPr>
          <w:p w14:paraId="223385F6" w14:textId="77777777" w:rsidR="00286291" w:rsidRPr="00857BE3" w:rsidRDefault="00286291" w:rsidP="00286291">
            <w:pPr>
              <w:widowControl w:val="0"/>
              <w:jc w:val="center"/>
              <w:rPr>
                <w:sz w:val="24"/>
                <w:szCs w:val="24"/>
              </w:rPr>
            </w:pPr>
            <w:r w:rsidRPr="00857BE3">
              <w:rPr>
                <w:sz w:val="24"/>
                <w:szCs w:val="24"/>
              </w:rPr>
              <w:t>2.1.</w:t>
            </w:r>
          </w:p>
        </w:tc>
        <w:tc>
          <w:tcPr>
            <w:tcW w:w="6325" w:type="dxa"/>
            <w:tcBorders>
              <w:top w:val="single" w:sz="4" w:space="0" w:color="auto"/>
              <w:left w:val="single" w:sz="4" w:space="0" w:color="auto"/>
              <w:bottom w:val="single" w:sz="4" w:space="0" w:color="auto"/>
              <w:right w:val="single" w:sz="4" w:space="0" w:color="auto"/>
            </w:tcBorders>
            <w:shd w:val="clear" w:color="auto" w:fill="FFFFFF"/>
            <w:hideMark/>
          </w:tcPr>
          <w:p w14:paraId="2DA6F03B" w14:textId="0F8C067B" w:rsidR="00286291" w:rsidRPr="00857BE3" w:rsidRDefault="00286291" w:rsidP="00286291">
            <w:pPr>
              <w:widowControl w:val="0"/>
              <w:rPr>
                <w:sz w:val="24"/>
                <w:szCs w:val="24"/>
              </w:rPr>
            </w:pPr>
            <w:r w:rsidRPr="00857BE3">
              <w:rPr>
                <w:sz w:val="24"/>
                <w:szCs w:val="24"/>
              </w:rPr>
              <w:t>Благоустройство территории для проведения массовых мероприятий для детей и подросткового поколения «Радуга»</w:t>
            </w:r>
            <w:r w:rsidR="00FE71C2">
              <w:rPr>
                <w:sz w:val="24"/>
                <w:szCs w:val="24"/>
              </w:rPr>
              <w:t>, расположенный</w:t>
            </w:r>
            <w:r w:rsidRPr="00857BE3">
              <w:rPr>
                <w:sz w:val="24"/>
                <w:szCs w:val="24"/>
              </w:rPr>
              <w:t> по адресу: Ростовская</w:t>
            </w:r>
            <w:r>
              <w:rPr>
                <w:sz w:val="24"/>
                <w:szCs w:val="24"/>
              </w:rPr>
              <w:t xml:space="preserve"> область, Цимлянский район, ст. </w:t>
            </w:r>
            <w:r w:rsidRPr="00857BE3">
              <w:rPr>
                <w:sz w:val="24"/>
                <w:szCs w:val="24"/>
              </w:rPr>
              <w:t>Красноярская, ул. Победы, д</w:t>
            </w:r>
            <w:r>
              <w:rPr>
                <w:sz w:val="24"/>
                <w:szCs w:val="24"/>
              </w:rPr>
              <w:t> </w:t>
            </w:r>
            <w:r w:rsidRPr="00857BE3">
              <w:rPr>
                <w:sz w:val="24"/>
                <w:szCs w:val="24"/>
              </w:rPr>
              <w:t>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AD44F" w14:textId="77777777" w:rsidR="00286291" w:rsidRPr="00857BE3" w:rsidRDefault="00286291" w:rsidP="00286291">
            <w:pPr>
              <w:widowControl w:val="0"/>
              <w:jc w:val="center"/>
              <w:rPr>
                <w:sz w:val="24"/>
                <w:szCs w:val="24"/>
              </w:rPr>
            </w:pPr>
            <w:r w:rsidRPr="00857BE3">
              <w:rPr>
                <w:sz w:val="24"/>
                <w:szCs w:val="24"/>
              </w:rPr>
              <w:t>1 244,9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FC279" w14:textId="77777777" w:rsidR="00286291" w:rsidRPr="00857BE3" w:rsidRDefault="00286291" w:rsidP="00286291">
            <w:pPr>
              <w:widowControl w:val="0"/>
              <w:jc w:val="center"/>
              <w:rPr>
                <w:sz w:val="24"/>
                <w:szCs w:val="24"/>
              </w:rPr>
            </w:pPr>
            <w:r w:rsidRPr="00857BE3">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48BD3" w14:textId="77777777" w:rsidR="00286291" w:rsidRPr="00857BE3" w:rsidRDefault="00286291" w:rsidP="00286291">
            <w:pPr>
              <w:widowControl w:val="0"/>
              <w:jc w:val="center"/>
              <w:rPr>
                <w:sz w:val="24"/>
                <w:szCs w:val="24"/>
              </w:rPr>
            </w:pPr>
            <w:r w:rsidRPr="00857BE3">
              <w:rPr>
                <w:sz w:val="24"/>
                <w:szCs w:val="24"/>
              </w:rPr>
              <w:t>1 244,9</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4FEC2"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E41E7" w14:textId="77777777" w:rsidR="00286291" w:rsidRPr="00857BE3" w:rsidRDefault="00286291" w:rsidP="00286291">
            <w:pPr>
              <w:widowControl w:val="0"/>
              <w:jc w:val="center"/>
              <w:rPr>
                <w:sz w:val="24"/>
                <w:szCs w:val="24"/>
              </w:rPr>
            </w:pPr>
            <w:r w:rsidRPr="00857BE3">
              <w:rPr>
                <w:sz w:val="24"/>
                <w:szCs w:val="24"/>
              </w:rPr>
              <w:t>–</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30434" w14:textId="77777777" w:rsidR="00286291" w:rsidRPr="00857BE3" w:rsidRDefault="00286291" w:rsidP="00286291">
            <w:pPr>
              <w:widowControl w:val="0"/>
              <w:jc w:val="center"/>
              <w:rPr>
                <w:sz w:val="24"/>
                <w:szCs w:val="24"/>
              </w:rPr>
            </w:pPr>
            <w:r w:rsidRPr="00857BE3">
              <w:rPr>
                <w:sz w:val="24"/>
                <w:szCs w:val="24"/>
              </w:rPr>
              <w:t>–</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4E4BA" w14:textId="77777777" w:rsidR="00286291" w:rsidRPr="00857BE3" w:rsidRDefault="00286291" w:rsidP="00286291">
            <w:pPr>
              <w:widowControl w:val="0"/>
              <w:jc w:val="center"/>
              <w:rPr>
                <w:sz w:val="24"/>
                <w:szCs w:val="24"/>
              </w:rPr>
            </w:pPr>
            <w:r w:rsidRPr="00857BE3">
              <w:rPr>
                <w:sz w:val="24"/>
                <w:szCs w:val="24"/>
              </w:rPr>
              <w:t>–</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7A95C"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9021F" w14:textId="77777777" w:rsidR="00286291" w:rsidRPr="00857BE3" w:rsidRDefault="00286291" w:rsidP="00286291">
            <w:pPr>
              <w:widowControl w:val="0"/>
              <w:jc w:val="center"/>
              <w:rPr>
                <w:sz w:val="24"/>
                <w:szCs w:val="24"/>
              </w:rPr>
            </w:pPr>
            <w:r w:rsidRPr="00857BE3">
              <w:rPr>
                <w:sz w:val="24"/>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30E9E" w14:textId="77777777" w:rsidR="00286291" w:rsidRPr="00857BE3" w:rsidRDefault="00286291" w:rsidP="00286291">
            <w:pPr>
              <w:widowControl w:val="0"/>
              <w:jc w:val="center"/>
              <w:rPr>
                <w:sz w:val="24"/>
                <w:szCs w:val="24"/>
              </w:rPr>
            </w:pPr>
            <w:r w:rsidRPr="00857BE3">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549572" w14:textId="77777777" w:rsidR="00286291" w:rsidRPr="00857BE3" w:rsidRDefault="00286291" w:rsidP="00286291">
            <w:pPr>
              <w:widowControl w:val="0"/>
              <w:jc w:val="center"/>
              <w:rPr>
                <w:sz w:val="24"/>
                <w:szCs w:val="24"/>
              </w:rPr>
            </w:pPr>
            <w:r w:rsidRPr="00857BE3">
              <w:rPr>
                <w:sz w:val="24"/>
                <w:szCs w:val="24"/>
              </w:rPr>
              <w:t>–</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60C48" w14:textId="77777777" w:rsidR="00286291" w:rsidRPr="00857BE3" w:rsidRDefault="00286291" w:rsidP="00286291">
            <w:pPr>
              <w:widowControl w:val="0"/>
              <w:jc w:val="center"/>
              <w:rPr>
                <w:sz w:val="24"/>
                <w:szCs w:val="24"/>
              </w:rPr>
            </w:pPr>
            <w:r w:rsidRPr="00857BE3">
              <w:rPr>
                <w:sz w:val="24"/>
                <w:szCs w:val="24"/>
              </w:rPr>
              <w:t>–</w:t>
            </w:r>
          </w:p>
        </w:tc>
      </w:tr>
      <w:tr w:rsidR="00D675D0" w:rsidRPr="00857BE3" w14:paraId="129A59F6" w14:textId="77777777" w:rsidTr="00D675D0">
        <w:tc>
          <w:tcPr>
            <w:tcW w:w="474" w:type="dxa"/>
            <w:tcBorders>
              <w:top w:val="single" w:sz="4" w:space="0" w:color="auto"/>
              <w:left w:val="single" w:sz="4" w:space="0" w:color="auto"/>
              <w:bottom w:val="single" w:sz="4" w:space="0" w:color="auto"/>
              <w:right w:val="single" w:sz="4" w:space="0" w:color="auto"/>
            </w:tcBorders>
            <w:hideMark/>
          </w:tcPr>
          <w:p w14:paraId="32F260B4" w14:textId="77777777" w:rsidR="00286291" w:rsidRPr="00857BE3" w:rsidRDefault="00286291" w:rsidP="00286291">
            <w:pPr>
              <w:widowControl w:val="0"/>
              <w:jc w:val="center"/>
              <w:rPr>
                <w:sz w:val="24"/>
                <w:szCs w:val="24"/>
              </w:rPr>
            </w:pPr>
            <w:r w:rsidRPr="00857BE3">
              <w:rPr>
                <w:sz w:val="24"/>
                <w:szCs w:val="24"/>
              </w:rPr>
              <w:t>3.</w:t>
            </w:r>
          </w:p>
        </w:tc>
        <w:tc>
          <w:tcPr>
            <w:tcW w:w="6325" w:type="dxa"/>
            <w:tcBorders>
              <w:top w:val="single" w:sz="4" w:space="0" w:color="auto"/>
              <w:left w:val="single" w:sz="4" w:space="0" w:color="auto"/>
              <w:bottom w:val="single" w:sz="4" w:space="0" w:color="auto"/>
              <w:right w:val="single" w:sz="4" w:space="0" w:color="auto"/>
            </w:tcBorders>
            <w:shd w:val="clear" w:color="auto" w:fill="FFFFFF"/>
            <w:hideMark/>
          </w:tcPr>
          <w:p w14:paraId="1774BA20" w14:textId="77777777" w:rsidR="00286291" w:rsidRPr="00857BE3" w:rsidRDefault="00286291" w:rsidP="00286291">
            <w:pPr>
              <w:widowControl w:val="0"/>
              <w:rPr>
                <w:sz w:val="24"/>
                <w:szCs w:val="24"/>
              </w:rPr>
            </w:pPr>
            <w:r w:rsidRPr="00857BE3">
              <w:rPr>
                <w:sz w:val="24"/>
                <w:szCs w:val="24"/>
              </w:rPr>
              <w:t>Саркеловское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52434" w14:textId="77777777" w:rsidR="00286291" w:rsidRPr="00857BE3" w:rsidRDefault="00286291" w:rsidP="00286291">
            <w:pPr>
              <w:widowControl w:val="0"/>
              <w:jc w:val="center"/>
              <w:rPr>
                <w:sz w:val="24"/>
                <w:szCs w:val="24"/>
              </w:rPr>
            </w:pPr>
            <w:r w:rsidRPr="00857BE3">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AE323" w14:textId="77777777" w:rsidR="00286291" w:rsidRPr="00857BE3" w:rsidRDefault="00286291" w:rsidP="00286291">
            <w:pPr>
              <w:widowControl w:val="0"/>
              <w:jc w:val="center"/>
              <w:rPr>
                <w:sz w:val="24"/>
                <w:szCs w:val="24"/>
              </w:rPr>
            </w:pPr>
            <w:r w:rsidRPr="00857BE3">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8A67C" w14:textId="77777777" w:rsidR="00286291" w:rsidRPr="00857BE3" w:rsidRDefault="00286291" w:rsidP="00286291">
            <w:pPr>
              <w:widowControl w:val="0"/>
              <w:jc w:val="center"/>
              <w:rPr>
                <w:sz w:val="24"/>
                <w:szCs w:val="24"/>
              </w:rPr>
            </w:pPr>
            <w:r w:rsidRPr="00857BE3">
              <w:rPr>
                <w:sz w:val="24"/>
                <w:szCs w:val="24"/>
              </w:rPr>
              <w:t>–</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7A4B0"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25ABEA" w14:textId="77777777" w:rsidR="00286291" w:rsidRPr="00857BE3" w:rsidRDefault="00286291" w:rsidP="00286291">
            <w:pPr>
              <w:widowControl w:val="0"/>
              <w:jc w:val="center"/>
              <w:rPr>
                <w:sz w:val="24"/>
                <w:szCs w:val="24"/>
              </w:rPr>
            </w:pPr>
            <w:r w:rsidRPr="00857BE3">
              <w:rPr>
                <w:sz w:val="24"/>
                <w:szCs w:val="24"/>
              </w:rPr>
              <w:t>–</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0D76C" w14:textId="77777777" w:rsidR="00286291" w:rsidRPr="00857BE3" w:rsidRDefault="00286291" w:rsidP="00286291">
            <w:pPr>
              <w:widowControl w:val="0"/>
              <w:jc w:val="center"/>
              <w:rPr>
                <w:sz w:val="24"/>
                <w:szCs w:val="24"/>
              </w:rPr>
            </w:pPr>
            <w:r w:rsidRPr="00857BE3">
              <w:rPr>
                <w:sz w:val="24"/>
                <w:szCs w:val="24"/>
              </w:rPr>
              <w:t>–</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5128A" w14:textId="77777777" w:rsidR="00286291" w:rsidRPr="00857BE3" w:rsidRDefault="00286291" w:rsidP="00286291">
            <w:pPr>
              <w:widowControl w:val="0"/>
              <w:jc w:val="center"/>
              <w:rPr>
                <w:sz w:val="24"/>
                <w:szCs w:val="24"/>
              </w:rPr>
            </w:pPr>
            <w:r w:rsidRPr="00857BE3">
              <w:rPr>
                <w:sz w:val="24"/>
                <w:szCs w:val="24"/>
              </w:rPr>
              <w:t>–</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51CD7"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01C61" w14:textId="77777777" w:rsidR="00286291" w:rsidRPr="00857BE3" w:rsidRDefault="00286291" w:rsidP="00286291">
            <w:pPr>
              <w:widowControl w:val="0"/>
              <w:jc w:val="center"/>
              <w:rPr>
                <w:sz w:val="24"/>
                <w:szCs w:val="24"/>
              </w:rPr>
            </w:pPr>
            <w:r w:rsidRPr="00857BE3">
              <w:rPr>
                <w:sz w:val="24"/>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D7886" w14:textId="77777777" w:rsidR="00286291" w:rsidRPr="00857BE3" w:rsidRDefault="00286291" w:rsidP="00286291">
            <w:pPr>
              <w:widowControl w:val="0"/>
              <w:jc w:val="center"/>
              <w:rPr>
                <w:sz w:val="24"/>
                <w:szCs w:val="24"/>
              </w:rPr>
            </w:pPr>
            <w:r w:rsidRPr="00857BE3">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58ADD" w14:textId="77777777" w:rsidR="00286291" w:rsidRPr="00857BE3" w:rsidRDefault="00286291" w:rsidP="00286291">
            <w:pPr>
              <w:widowControl w:val="0"/>
              <w:jc w:val="center"/>
              <w:rPr>
                <w:sz w:val="24"/>
                <w:szCs w:val="24"/>
              </w:rPr>
            </w:pPr>
            <w:r w:rsidRPr="00857BE3">
              <w:rPr>
                <w:sz w:val="24"/>
                <w:szCs w:val="24"/>
              </w:rPr>
              <w:t>–</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D267C" w14:textId="77777777" w:rsidR="00286291" w:rsidRPr="00857BE3" w:rsidRDefault="00286291" w:rsidP="00286291">
            <w:pPr>
              <w:widowControl w:val="0"/>
              <w:jc w:val="center"/>
              <w:rPr>
                <w:sz w:val="24"/>
                <w:szCs w:val="24"/>
              </w:rPr>
            </w:pPr>
            <w:r w:rsidRPr="00857BE3">
              <w:rPr>
                <w:sz w:val="24"/>
                <w:szCs w:val="24"/>
              </w:rPr>
              <w:t>–</w:t>
            </w:r>
          </w:p>
        </w:tc>
      </w:tr>
      <w:tr w:rsidR="00D675D0" w:rsidRPr="00857BE3" w14:paraId="761D2A99" w14:textId="77777777" w:rsidTr="00D675D0">
        <w:tc>
          <w:tcPr>
            <w:tcW w:w="474" w:type="dxa"/>
            <w:tcBorders>
              <w:top w:val="single" w:sz="4" w:space="0" w:color="auto"/>
              <w:left w:val="single" w:sz="4" w:space="0" w:color="auto"/>
              <w:bottom w:val="single" w:sz="4" w:space="0" w:color="auto"/>
              <w:right w:val="single" w:sz="4" w:space="0" w:color="auto"/>
            </w:tcBorders>
            <w:hideMark/>
          </w:tcPr>
          <w:p w14:paraId="4679EFF5" w14:textId="77777777" w:rsidR="00286291" w:rsidRPr="00857BE3" w:rsidRDefault="00286291" w:rsidP="00286291">
            <w:pPr>
              <w:widowControl w:val="0"/>
              <w:jc w:val="center"/>
              <w:rPr>
                <w:sz w:val="24"/>
                <w:szCs w:val="24"/>
              </w:rPr>
            </w:pPr>
            <w:r w:rsidRPr="00857BE3">
              <w:rPr>
                <w:sz w:val="24"/>
                <w:szCs w:val="24"/>
              </w:rPr>
              <w:t>4.</w:t>
            </w:r>
          </w:p>
        </w:tc>
        <w:tc>
          <w:tcPr>
            <w:tcW w:w="6325" w:type="dxa"/>
            <w:tcBorders>
              <w:top w:val="single" w:sz="4" w:space="0" w:color="auto"/>
              <w:left w:val="single" w:sz="4" w:space="0" w:color="auto"/>
              <w:bottom w:val="single" w:sz="4" w:space="0" w:color="auto"/>
              <w:right w:val="single" w:sz="4" w:space="0" w:color="auto"/>
            </w:tcBorders>
            <w:shd w:val="clear" w:color="auto" w:fill="FFFFFF"/>
            <w:hideMark/>
          </w:tcPr>
          <w:p w14:paraId="4EF76FAE" w14:textId="77777777" w:rsidR="00286291" w:rsidRPr="00857BE3" w:rsidRDefault="00286291" w:rsidP="00286291">
            <w:pPr>
              <w:widowControl w:val="0"/>
              <w:rPr>
                <w:sz w:val="24"/>
                <w:szCs w:val="24"/>
              </w:rPr>
            </w:pPr>
            <w:r w:rsidRPr="00857BE3">
              <w:rPr>
                <w:sz w:val="24"/>
                <w:szCs w:val="24"/>
              </w:rPr>
              <w:t>Маркинское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452B6" w14:textId="1D768484" w:rsidR="00286291" w:rsidRPr="00857BE3" w:rsidRDefault="00286291" w:rsidP="00286291">
            <w:pPr>
              <w:widowControl w:val="0"/>
              <w:jc w:val="center"/>
              <w:rPr>
                <w:sz w:val="24"/>
                <w:szCs w:val="24"/>
              </w:rPr>
            </w:pPr>
            <w:r w:rsidRPr="00857BE3">
              <w:rPr>
                <w:sz w:val="24"/>
                <w:szCs w:val="24"/>
              </w:rPr>
              <w:t xml:space="preserve">14 </w:t>
            </w:r>
            <w:r>
              <w:rPr>
                <w:sz w:val="24"/>
                <w:szCs w:val="24"/>
              </w:rPr>
              <w:t>159</w:t>
            </w:r>
            <w:r w:rsidRPr="00857BE3">
              <w:rPr>
                <w:sz w:val="24"/>
                <w:szCs w:val="24"/>
              </w:rPr>
              <w:t>,</w:t>
            </w:r>
            <w:r>
              <w:rPr>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65C431" w14:textId="61E040A9" w:rsidR="00286291" w:rsidRPr="00857BE3" w:rsidRDefault="00286291" w:rsidP="00286291">
            <w:pPr>
              <w:widowControl w:val="0"/>
              <w:jc w:val="center"/>
              <w:rPr>
                <w:sz w:val="24"/>
                <w:szCs w:val="24"/>
              </w:rPr>
            </w:pPr>
            <w:r w:rsidRPr="00857BE3">
              <w:rPr>
                <w:sz w:val="24"/>
                <w:szCs w:val="24"/>
              </w:rPr>
              <w:t>1</w:t>
            </w:r>
            <w:r>
              <w:rPr>
                <w:sz w:val="24"/>
                <w:szCs w:val="24"/>
              </w:rPr>
              <w:t>3</w:t>
            </w:r>
            <w:r w:rsidRPr="00857BE3">
              <w:rPr>
                <w:sz w:val="24"/>
                <w:szCs w:val="24"/>
              </w:rPr>
              <w:t xml:space="preserve"> </w:t>
            </w:r>
            <w:r>
              <w:rPr>
                <w:sz w:val="24"/>
                <w:szCs w:val="24"/>
              </w:rPr>
              <w:t>875</w:t>
            </w:r>
            <w:r w:rsidRPr="00857BE3">
              <w:rPr>
                <w:sz w:val="24"/>
                <w:szCs w:val="24"/>
              </w:rPr>
              <w:t>,</w:t>
            </w:r>
            <w:r>
              <w:rPr>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46EDC" w14:textId="1E92A5BD" w:rsidR="00286291" w:rsidRPr="00857BE3" w:rsidRDefault="00286291" w:rsidP="00286291">
            <w:pPr>
              <w:widowControl w:val="0"/>
              <w:jc w:val="center"/>
              <w:rPr>
                <w:sz w:val="24"/>
                <w:szCs w:val="24"/>
              </w:rPr>
            </w:pPr>
            <w:r w:rsidRPr="00857BE3">
              <w:rPr>
                <w:sz w:val="24"/>
                <w:szCs w:val="24"/>
              </w:rPr>
              <w:t>2</w:t>
            </w:r>
            <w:r>
              <w:rPr>
                <w:sz w:val="24"/>
                <w:szCs w:val="24"/>
              </w:rPr>
              <w:t>83</w:t>
            </w:r>
            <w:r w:rsidRPr="00857BE3">
              <w:rPr>
                <w:sz w:val="24"/>
                <w:szCs w:val="24"/>
              </w:rPr>
              <w:t>,</w:t>
            </w:r>
            <w:r>
              <w:rPr>
                <w:sz w:val="24"/>
                <w:szCs w:val="24"/>
              </w:rPr>
              <w:t>2</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DA657"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A34F32" w14:textId="77777777" w:rsidR="00286291" w:rsidRPr="00857BE3" w:rsidRDefault="00286291" w:rsidP="00286291">
            <w:pPr>
              <w:widowControl w:val="0"/>
              <w:jc w:val="center"/>
              <w:rPr>
                <w:sz w:val="24"/>
                <w:szCs w:val="24"/>
              </w:rPr>
            </w:pPr>
            <w:r w:rsidRPr="00857BE3">
              <w:rPr>
                <w:sz w:val="24"/>
                <w:szCs w:val="24"/>
              </w:rPr>
              <w:t>–</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1E0BE" w14:textId="77777777" w:rsidR="00286291" w:rsidRPr="00857BE3" w:rsidRDefault="00286291" w:rsidP="00286291">
            <w:pPr>
              <w:widowControl w:val="0"/>
              <w:jc w:val="center"/>
              <w:rPr>
                <w:sz w:val="24"/>
                <w:szCs w:val="24"/>
              </w:rPr>
            </w:pPr>
            <w:r w:rsidRPr="00857BE3">
              <w:rPr>
                <w:sz w:val="24"/>
                <w:szCs w:val="24"/>
              </w:rPr>
              <w:t>–</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7BFFB" w14:textId="77777777" w:rsidR="00286291" w:rsidRPr="00857BE3" w:rsidRDefault="00286291" w:rsidP="00286291">
            <w:pPr>
              <w:widowControl w:val="0"/>
              <w:jc w:val="center"/>
              <w:rPr>
                <w:sz w:val="24"/>
                <w:szCs w:val="24"/>
              </w:rPr>
            </w:pPr>
            <w:r w:rsidRPr="00857BE3">
              <w:rPr>
                <w:sz w:val="24"/>
                <w:szCs w:val="24"/>
              </w:rPr>
              <w:t>–</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CA353"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28843" w14:textId="77777777" w:rsidR="00286291" w:rsidRPr="00857BE3" w:rsidRDefault="00286291" w:rsidP="00286291">
            <w:pPr>
              <w:widowControl w:val="0"/>
              <w:jc w:val="center"/>
              <w:rPr>
                <w:sz w:val="24"/>
                <w:szCs w:val="24"/>
              </w:rPr>
            </w:pPr>
            <w:r w:rsidRPr="00857BE3">
              <w:rPr>
                <w:sz w:val="24"/>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23566" w14:textId="77777777" w:rsidR="00286291" w:rsidRPr="00857BE3" w:rsidRDefault="00286291" w:rsidP="00286291">
            <w:pPr>
              <w:widowControl w:val="0"/>
              <w:jc w:val="center"/>
              <w:rPr>
                <w:sz w:val="24"/>
                <w:szCs w:val="24"/>
              </w:rPr>
            </w:pPr>
            <w:r w:rsidRPr="00857BE3">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779B3" w14:textId="77777777" w:rsidR="00286291" w:rsidRPr="00857BE3" w:rsidRDefault="00286291" w:rsidP="00286291">
            <w:pPr>
              <w:widowControl w:val="0"/>
              <w:jc w:val="center"/>
              <w:rPr>
                <w:sz w:val="24"/>
                <w:szCs w:val="24"/>
              </w:rPr>
            </w:pPr>
            <w:r w:rsidRPr="00857BE3">
              <w:rPr>
                <w:sz w:val="24"/>
                <w:szCs w:val="24"/>
              </w:rPr>
              <w:t>–</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49461" w14:textId="77777777" w:rsidR="00286291" w:rsidRPr="00857BE3" w:rsidRDefault="00286291" w:rsidP="00286291">
            <w:pPr>
              <w:widowControl w:val="0"/>
              <w:jc w:val="center"/>
              <w:rPr>
                <w:sz w:val="24"/>
                <w:szCs w:val="24"/>
              </w:rPr>
            </w:pPr>
            <w:r w:rsidRPr="00857BE3">
              <w:rPr>
                <w:sz w:val="24"/>
                <w:szCs w:val="24"/>
              </w:rPr>
              <w:t>–</w:t>
            </w:r>
          </w:p>
        </w:tc>
      </w:tr>
      <w:tr w:rsidR="00D675D0" w:rsidRPr="00857BE3" w14:paraId="74D42632" w14:textId="77777777" w:rsidTr="00D675D0">
        <w:trPr>
          <w:trHeight w:val="567"/>
        </w:trPr>
        <w:tc>
          <w:tcPr>
            <w:tcW w:w="474" w:type="dxa"/>
            <w:tcBorders>
              <w:top w:val="single" w:sz="4" w:space="0" w:color="auto"/>
              <w:left w:val="single" w:sz="4" w:space="0" w:color="auto"/>
              <w:bottom w:val="single" w:sz="4" w:space="0" w:color="auto"/>
              <w:right w:val="single" w:sz="4" w:space="0" w:color="auto"/>
            </w:tcBorders>
            <w:hideMark/>
          </w:tcPr>
          <w:p w14:paraId="57F815DC" w14:textId="77777777" w:rsidR="00286291" w:rsidRPr="00857BE3" w:rsidRDefault="00286291" w:rsidP="00286291">
            <w:pPr>
              <w:widowControl w:val="0"/>
              <w:jc w:val="center"/>
              <w:rPr>
                <w:sz w:val="24"/>
                <w:szCs w:val="24"/>
              </w:rPr>
            </w:pPr>
            <w:r w:rsidRPr="00857BE3">
              <w:rPr>
                <w:sz w:val="24"/>
                <w:szCs w:val="24"/>
              </w:rPr>
              <w:t>4.1</w:t>
            </w:r>
          </w:p>
        </w:tc>
        <w:tc>
          <w:tcPr>
            <w:tcW w:w="6325" w:type="dxa"/>
            <w:tcBorders>
              <w:top w:val="single" w:sz="4" w:space="0" w:color="auto"/>
              <w:left w:val="single" w:sz="4" w:space="0" w:color="auto"/>
              <w:bottom w:val="single" w:sz="4" w:space="0" w:color="auto"/>
              <w:right w:val="single" w:sz="4" w:space="0" w:color="auto"/>
            </w:tcBorders>
            <w:shd w:val="clear" w:color="auto" w:fill="FFFFFF"/>
            <w:hideMark/>
          </w:tcPr>
          <w:p w14:paraId="636B7083" w14:textId="77777777" w:rsidR="00286291" w:rsidRPr="00857BE3" w:rsidRDefault="00286291" w:rsidP="00286291">
            <w:pPr>
              <w:widowControl w:val="0"/>
              <w:rPr>
                <w:sz w:val="24"/>
                <w:szCs w:val="24"/>
              </w:rPr>
            </w:pPr>
            <w:r w:rsidRPr="00857BE3">
              <w:rPr>
                <w:sz w:val="24"/>
                <w:szCs w:val="24"/>
              </w:rPr>
              <w:t>Сквер по адресу: ст-ца Маркинская, ул. Ленина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83865" w14:textId="35C5EDD6" w:rsidR="00286291" w:rsidRPr="00857BE3" w:rsidRDefault="00286291" w:rsidP="00286291">
            <w:pPr>
              <w:widowControl w:val="0"/>
              <w:jc w:val="center"/>
              <w:rPr>
                <w:sz w:val="24"/>
                <w:szCs w:val="24"/>
              </w:rPr>
            </w:pPr>
            <w:r w:rsidRPr="00857BE3">
              <w:rPr>
                <w:sz w:val="24"/>
                <w:szCs w:val="24"/>
              </w:rPr>
              <w:t xml:space="preserve">14 </w:t>
            </w:r>
            <w:r>
              <w:rPr>
                <w:sz w:val="24"/>
                <w:szCs w:val="24"/>
              </w:rPr>
              <w:t>159</w:t>
            </w:r>
            <w:r w:rsidRPr="00857BE3">
              <w:rPr>
                <w:sz w:val="24"/>
                <w:szCs w:val="24"/>
              </w:rPr>
              <w:t>,</w:t>
            </w:r>
            <w:r>
              <w:rPr>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83643" w14:textId="6FD749DE" w:rsidR="00286291" w:rsidRPr="00857BE3" w:rsidRDefault="00286291" w:rsidP="00286291">
            <w:pPr>
              <w:widowControl w:val="0"/>
              <w:jc w:val="center"/>
              <w:rPr>
                <w:sz w:val="24"/>
                <w:szCs w:val="24"/>
              </w:rPr>
            </w:pPr>
            <w:r w:rsidRPr="00857BE3">
              <w:rPr>
                <w:sz w:val="24"/>
                <w:szCs w:val="24"/>
              </w:rPr>
              <w:t>1</w:t>
            </w:r>
            <w:r>
              <w:rPr>
                <w:sz w:val="24"/>
                <w:szCs w:val="24"/>
              </w:rPr>
              <w:t>3</w:t>
            </w:r>
            <w:r w:rsidRPr="00857BE3">
              <w:rPr>
                <w:sz w:val="24"/>
                <w:szCs w:val="24"/>
              </w:rPr>
              <w:t xml:space="preserve"> </w:t>
            </w:r>
            <w:r>
              <w:rPr>
                <w:sz w:val="24"/>
                <w:szCs w:val="24"/>
              </w:rPr>
              <w:t>875</w:t>
            </w:r>
            <w:r w:rsidRPr="00857BE3">
              <w:rPr>
                <w:sz w:val="24"/>
                <w:szCs w:val="24"/>
              </w:rPr>
              <w:t>,</w:t>
            </w:r>
            <w:r>
              <w:rPr>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B66B54" w14:textId="73603B34" w:rsidR="00286291" w:rsidRPr="00857BE3" w:rsidRDefault="00286291" w:rsidP="00286291">
            <w:pPr>
              <w:widowControl w:val="0"/>
              <w:jc w:val="center"/>
              <w:rPr>
                <w:sz w:val="24"/>
                <w:szCs w:val="24"/>
              </w:rPr>
            </w:pPr>
            <w:r w:rsidRPr="00857BE3">
              <w:rPr>
                <w:sz w:val="24"/>
                <w:szCs w:val="24"/>
              </w:rPr>
              <w:t>2</w:t>
            </w:r>
            <w:r>
              <w:rPr>
                <w:sz w:val="24"/>
                <w:szCs w:val="24"/>
              </w:rPr>
              <w:t>83</w:t>
            </w:r>
            <w:r w:rsidRPr="00857BE3">
              <w:rPr>
                <w:sz w:val="24"/>
                <w:szCs w:val="24"/>
              </w:rPr>
              <w:t>,</w:t>
            </w:r>
            <w:r>
              <w:rPr>
                <w:sz w:val="24"/>
                <w:szCs w:val="24"/>
              </w:rPr>
              <w:t>2</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4037D4"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AA9056" w14:textId="77777777" w:rsidR="00286291" w:rsidRPr="00857BE3" w:rsidRDefault="00286291" w:rsidP="00286291">
            <w:pPr>
              <w:widowControl w:val="0"/>
              <w:jc w:val="center"/>
              <w:rPr>
                <w:sz w:val="24"/>
                <w:szCs w:val="24"/>
              </w:rPr>
            </w:pPr>
            <w:r w:rsidRPr="00857BE3">
              <w:rPr>
                <w:sz w:val="24"/>
                <w:szCs w:val="24"/>
              </w:rPr>
              <w:t>–</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028A8" w14:textId="77777777" w:rsidR="00286291" w:rsidRPr="00857BE3" w:rsidRDefault="00286291" w:rsidP="00286291">
            <w:pPr>
              <w:widowControl w:val="0"/>
              <w:jc w:val="center"/>
              <w:rPr>
                <w:sz w:val="24"/>
                <w:szCs w:val="24"/>
              </w:rPr>
            </w:pPr>
            <w:r w:rsidRPr="00857BE3">
              <w:rPr>
                <w:sz w:val="24"/>
                <w:szCs w:val="24"/>
              </w:rPr>
              <w:t>–</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480B5" w14:textId="77777777" w:rsidR="00286291" w:rsidRPr="00857BE3" w:rsidRDefault="00286291" w:rsidP="00286291">
            <w:pPr>
              <w:widowControl w:val="0"/>
              <w:jc w:val="center"/>
              <w:rPr>
                <w:sz w:val="24"/>
                <w:szCs w:val="24"/>
              </w:rPr>
            </w:pPr>
            <w:r w:rsidRPr="00857BE3">
              <w:rPr>
                <w:sz w:val="24"/>
                <w:szCs w:val="24"/>
              </w:rPr>
              <w:t>–</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A8B20"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82FB4" w14:textId="77777777" w:rsidR="00286291" w:rsidRPr="00857BE3" w:rsidRDefault="00286291" w:rsidP="00286291">
            <w:pPr>
              <w:widowControl w:val="0"/>
              <w:jc w:val="center"/>
              <w:rPr>
                <w:sz w:val="24"/>
                <w:szCs w:val="24"/>
              </w:rPr>
            </w:pPr>
            <w:r w:rsidRPr="00857BE3">
              <w:rPr>
                <w:sz w:val="24"/>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6AE782" w14:textId="77777777" w:rsidR="00286291" w:rsidRPr="00857BE3" w:rsidRDefault="00286291" w:rsidP="00286291">
            <w:pPr>
              <w:widowControl w:val="0"/>
              <w:jc w:val="center"/>
              <w:rPr>
                <w:sz w:val="24"/>
                <w:szCs w:val="24"/>
              </w:rPr>
            </w:pPr>
            <w:r w:rsidRPr="00857BE3">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014E9" w14:textId="77777777" w:rsidR="00286291" w:rsidRPr="00857BE3" w:rsidRDefault="00286291" w:rsidP="00286291">
            <w:pPr>
              <w:widowControl w:val="0"/>
              <w:jc w:val="center"/>
              <w:rPr>
                <w:sz w:val="24"/>
                <w:szCs w:val="24"/>
              </w:rPr>
            </w:pPr>
            <w:r w:rsidRPr="00857BE3">
              <w:rPr>
                <w:sz w:val="24"/>
                <w:szCs w:val="24"/>
              </w:rPr>
              <w:t>–</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EE856" w14:textId="77777777" w:rsidR="00286291" w:rsidRPr="00857BE3" w:rsidRDefault="00286291" w:rsidP="00286291">
            <w:pPr>
              <w:widowControl w:val="0"/>
              <w:jc w:val="center"/>
              <w:rPr>
                <w:sz w:val="24"/>
                <w:szCs w:val="24"/>
              </w:rPr>
            </w:pPr>
            <w:r w:rsidRPr="00857BE3">
              <w:rPr>
                <w:sz w:val="24"/>
                <w:szCs w:val="24"/>
              </w:rPr>
              <w:t>–</w:t>
            </w:r>
          </w:p>
        </w:tc>
      </w:tr>
      <w:tr w:rsidR="00D675D0" w:rsidRPr="00857BE3" w14:paraId="6ABE36F4" w14:textId="77777777" w:rsidTr="00D675D0">
        <w:tc>
          <w:tcPr>
            <w:tcW w:w="474" w:type="dxa"/>
            <w:tcBorders>
              <w:top w:val="single" w:sz="4" w:space="0" w:color="auto"/>
              <w:left w:val="single" w:sz="4" w:space="0" w:color="auto"/>
              <w:bottom w:val="single" w:sz="4" w:space="0" w:color="auto"/>
              <w:right w:val="single" w:sz="4" w:space="0" w:color="auto"/>
            </w:tcBorders>
            <w:hideMark/>
          </w:tcPr>
          <w:p w14:paraId="09CA4F38" w14:textId="77777777" w:rsidR="00286291" w:rsidRPr="00857BE3" w:rsidRDefault="00286291" w:rsidP="00286291">
            <w:pPr>
              <w:widowControl w:val="0"/>
              <w:jc w:val="center"/>
              <w:rPr>
                <w:sz w:val="24"/>
                <w:szCs w:val="24"/>
              </w:rPr>
            </w:pPr>
            <w:r w:rsidRPr="00857BE3">
              <w:rPr>
                <w:sz w:val="24"/>
                <w:szCs w:val="24"/>
              </w:rPr>
              <w:t>5.</w:t>
            </w:r>
          </w:p>
        </w:tc>
        <w:tc>
          <w:tcPr>
            <w:tcW w:w="6325" w:type="dxa"/>
            <w:tcBorders>
              <w:top w:val="single" w:sz="4" w:space="0" w:color="auto"/>
              <w:left w:val="single" w:sz="4" w:space="0" w:color="auto"/>
              <w:bottom w:val="single" w:sz="4" w:space="0" w:color="auto"/>
              <w:right w:val="single" w:sz="4" w:space="0" w:color="auto"/>
            </w:tcBorders>
            <w:shd w:val="clear" w:color="auto" w:fill="FFFFFF"/>
            <w:hideMark/>
          </w:tcPr>
          <w:p w14:paraId="314DBEFB" w14:textId="77777777" w:rsidR="00286291" w:rsidRPr="00857BE3" w:rsidRDefault="00286291" w:rsidP="00286291">
            <w:pPr>
              <w:widowControl w:val="0"/>
              <w:rPr>
                <w:sz w:val="24"/>
                <w:szCs w:val="24"/>
              </w:rPr>
            </w:pPr>
            <w:r w:rsidRPr="00857BE3">
              <w:rPr>
                <w:sz w:val="24"/>
                <w:szCs w:val="24"/>
              </w:rPr>
              <w:t>Лозновское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A48066" w14:textId="77777777" w:rsidR="00286291" w:rsidRPr="00857BE3" w:rsidRDefault="00286291" w:rsidP="00286291">
            <w:pPr>
              <w:widowControl w:val="0"/>
              <w:jc w:val="center"/>
              <w:rPr>
                <w:sz w:val="24"/>
                <w:szCs w:val="24"/>
              </w:rPr>
            </w:pPr>
            <w:r w:rsidRPr="00857BE3">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DE7B08" w14:textId="77777777" w:rsidR="00286291" w:rsidRPr="00857BE3" w:rsidRDefault="00286291" w:rsidP="00286291">
            <w:pPr>
              <w:widowControl w:val="0"/>
              <w:jc w:val="center"/>
              <w:rPr>
                <w:sz w:val="24"/>
                <w:szCs w:val="24"/>
              </w:rPr>
            </w:pPr>
            <w:r w:rsidRPr="00857BE3">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22C1AB" w14:textId="77777777" w:rsidR="00286291" w:rsidRPr="00857BE3" w:rsidRDefault="00286291" w:rsidP="00286291">
            <w:pPr>
              <w:widowControl w:val="0"/>
              <w:jc w:val="center"/>
              <w:rPr>
                <w:sz w:val="24"/>
                <w:szCs w:val="24"/>
              </w:rPr>
            </w:pPr>
            <w:r w:rsidRPr="00857BE3">
              <w:rPr>
                <w:sz w:val="24"/>
                <w:szCs w:val="24"/>
              </w:rPr>
              <w:t>–</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14:paraId="096C75D8"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14:paraId="20F1A634" w14:textId="77777777" w:rsidR="00286291" w:rsidRPr="00857BE3" w:rsidRDefault="00286291" w:rsidP="00286291">
            <w:pPr>
              <w:widowControl w:val="0"/>
              <w:jc w:val="center"/>
              <w:rPr>
                <w:sz w:val="24"/>
                <w:szCs w:val="24"/>
              </w:rPr>
            </w:pPr>
            <w:r w:rsidRPr="00857BE3">
              <w:rPr>
                <w:sz w:val="24"/>
                <w:szCs w:val="24"/>
              </w:rPr>
              <w:t>–</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tcPr>
          <w:p w14:paraId="7181DE59" w14:textId="77777777" w:rsidR="00286291" w:rsidRPr="00857BE3" w:rsidRDefault="00286291" w:rsidP="00286291">
            <w:pPr>
              <w:widowControl w:val="0"/>
              <w:jc w:val="center"/>
              <w:rPr>
                <w:sz w:val="24"/>
                <w:szCs w:val="24"/>
              </w:rPr>
            </w:pPr>
            <w:r w:rsidRPr="00857BE3">
              <w:rPr>
                <w:sz w:val="24"/>
                <w:szCs w:val="24"/>
              </w:rPr>
              <w:t>–</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14:paraId="1E3BE4C9" w14:textId="77777777" w:rsidR="00286291" w:rsidRPr="00857BE3" w:rsidRDefault="00286291" w:rsidP="00286291">
            <w:pPr>
              <w:widowControl w:val="0"/>
              <w:jc w:val="center"/>
              <w:rPr>
                <w:sz w:val="24"/>
                <w:szCs w:val="24"/>
              </w:rPr>
            </w:pPr>
            <w:r w:rsidRPr="00857BE3">
              <w:rPr>
                <w:sz w:val="24"/>
                <w:szCs w:val="24"/>
              </w:rPr>
              <w:t>–</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tcPr>
          <w:p w14:paraId="7AC4AE96"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tcPr>
          <w:p w14:paraId="666A99D7" w14:textId="77777777" w:rsidR="00286291" w:rsidRPr="00857BE3" w:rsidRDefault="00286291" w:rsidP="00286291">
            <w:pPr>
              <w:widowControl w:val="0"/>
              <w:jc w:val="center"/>
              <w:rPr>
                <w:sz w:val="24"/>
                <w:szCs w:val="24"/>
              </w:rPr>
            </w:pPr>
            <w:r w:rsidRPr="00857BE3">
              <w:rPr>
                <w:sz w:val="24"/>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229CB5EF" w14:textId="77777777" w:rsidR="00286291" w:rsidRPr="00857BE3" w:rsidRDefault="00286291" w:rsidP="00286291">
            <w:pPr>
              <w:widowControl w:val="0"/>
              <w:jc w:val="center"/>
              <w:rPr>
                <w:sz w:val="24"/>
                <w:szCs w:val="24"/>
              </w:rPr>
            </w:pPr>
            <w:r w:rsidRPr="00857BE3">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FC49B8" w14:textId="77777777" w:rsidR="00286291" w:rsidRPr="00857BE3" w:rsidRDefault="00286291" w:rsidP="00286291">
            <w:pPr>
              <w:widowControl w:val="0"/>
              <w:jc w:val="center"/>
              <w:rPr>
                <w:sz w:val="24"/>
                <w:szCs w:val="24"/>
              </w:rPr>
            </w:pPr>
            <w:r w:rsidRPr="00857BE3">
              <w:rPr>
                <w:sz w:val="24"/>
                <w:szCs w:val="24"/>
              </w:rPr>
              <w:t>–</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19A50504" w14:textId="77777777" w:rsidR="00286291" w:rsidRPr="00857BE3" w:rsidRDefault="00286291" w:rsidP="00286291">
            <w:pPr>
              <w:widowControl w:val="0"/>
              <w:jc w:val="center"/>
              <w:rPr>
                <w:sz w:val="24"/>
                <w:szCs w:val="24"/>
              </w:rPr>
            </w:pPr>
            <w:r w:rsidRPr="00857BE3">
              <w:rPr>
                <w:sz w:val="24"/>
                <w:szCs w:val="24"/>
              </w:rPr>
              <w:t>–</w:t>
            </w:r>
          </w:p>
        </w:tc>
      </w:tr>
      <w:tr w:rsidR="00D675D0" w:rsidRPr="00857BE3" w14:paraId="6AAE6FC8" w14:textId="77777777" w:rsidTr="00D675D0">
        <w:tc>
          <w:tcPr>
            <w:tcW w:w="474" w:type="dxa"/>
            <w:tcBorders>
              <w:top w:val="single" w:sz="4" w:space="0" w:color="auto"/>
              <w:left w:val="single" w:sz="4" w:space="0" w:color="auto"/>
              <w:bottom w:val="single" w:sz="4" w:space="0" w:color="auto"/>
              <w:right w:val="single" w:sz="4" w:space="0" w:color="auto"/>
            </w:tcBorders>
            <w:hideMark/>
          </w:tcPr>
          <w:p w14:paraId="1E4F19F1" w14:textId="77777777" w:rsidR="00286291" w:rsidRPr="00857BE3" w:rsidRDefault="00286291" w:rsidP="00286291">
            <w:pPr>
              <w:widowControl w:val="0"/>
              <w:jc w:val="center"/>
              <w:rPr>
                <w:sz w:val="24"/>
                <w:szCs w:val="24"/>
              </w:rPr>
            </w:pPr>
            <w:r w:rsidRPr="00857BE3">
              <w:rPr>
                <w:sz w:val="24"/>
                <w:szCs w:val="24"/>
              </w:rPr>
              <w:t>6.</w:t>
            </w:r>
          </w:p>
        </w:tc>
        <w:tc>
          <w:tcPr>
            <w:tcW w:w="6325" w:type="dxa"/>
            <w:tcBorders>
              <w:top w:val="single" w:sz="4" w:space="0" w:color="auto"/>
              <w:left w:val="single" w:sz="4" w:space="0" w:color="auto"/>
              <w:bottom w:val="single" w:sz="4" w:space="0" w:color="auto"/>
              <w:right w:val="single" w:sz="4" w:space="0" w:color="auto"/>
            </w:tcBorders>
            <w:shd w:val="clear" w:color="auto" w:fill="FFFFFF"/>
            <w:hideMark/>
          </w:tcPr>
          <w:p w14:paraId="5BA2EA39" w14:textId="77777777" w:rsidR="00286291" w:rsidRPr="00857BE3" w:rsidRDefault="00286291" w:rsidP="00286291">
            <w:pPr>
              <w:widowControl w:val="0"/>
              <w:rPr>
                <w:sz w:val="24"/>
                <w:szCs w:val="24"/>
              </w:rPr>
            </w:pPr>
            <w:r w:rsidRPr="00857BE3">
              <w:rPr>
                <w:sz w:val="24"/>
                <w:szCs w:val="24"/>
              </w:rPr>
              <w:t>Калининское сельское поселение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064FA" w14:textId="77777777" w:rsidR="00286291" w:rsidRPr="00857BE3" w:rsidRDefault="00286291" w:rsidP="00286291">
            <w:pPr>
              <w:widowControl w:val="0"/>
              <w:jc w:val="center"/>
              <w:rPr>
                <w:sz w:val="24"/>
                <w:szCs w:val="24"/>
              </w:rPr>
            </w:pPr>
            <w:r w:rsidRPr="00857BE3">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E7D3F" w14:textId="77777777" w:rsidR="00286291" w:rsidRPr="00857BE3" w:rsidRDefault="00286291" w:rsidP="00286291">
            <w:pPr>
              <w:widowControl w:val="0"/>
              <w:jc w:val="center"/>
              <w:rPr>
                <w:sz w:val="24"/>
                <w:szCs w:val="24"/>
              </w:rPr>
            </w:pPr>
            <w:r w:rsidRPr="00857BE3">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7BD18" w14:textId="77777777" w:rsidR="00286291" w:rsidRPr="00857BE3" w:rsidRDefault="00286291" w:rsidP="00286291">
            <w:pPr>
              <w:widowControl w:val="0"/>
              <w:jc w:val="center"/>
              <w:rPr>
                <w:sz w:val="24"/>
                <w:szCs w:val="24"/>
              </w:rPr>
            </w:pPr>
            <w:r w:rsidRPr="00857BE3">
              <w:rPr>
                <w:sz w:val="24"/>
                <w:szCs w:val="24"/>
              </w:rPr>
              <w:t>–</w:t>
            </w: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E0813"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8B03F" w14:textId="77777777" w:rsidR="00286291" w:rsidRPr="00857BE3" w:rsidRDefault="00286291" w:rsidP="00286291">
            <w:pPr>
              <w:widowControl w:val="0"/>
              <w:jc w:val="center"/>
              <w:rPr>
                <w:sz w:val="24"/>
                <w:szCs w:val="24"/>
              </w:rPr>
            </w:pPr>
            <w:r w:rsidRPr="00857BE3">
              <w:rPr>
                <w:sz w:val="24"/>
                <w:szCs w:val="24"/>
              </w:rPr>
              <w:t>–</w:t>
            </w:r>
          </w:p>
        </w:tc>
        <w:tc>
          <w:tcPr>
            <w:tcW w:w="12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E3793" w14:textId="77777777" w:rsidR="00286291" w:rsidRPr="00857BE3" w:rsidRDefault="00286291" w:rsidP="00286291">
            <w:pPr>
              <w:widowControl w:val="0"/>
              <w:jc w:val="center"/>
              <w:rPr>
                <w:sz w:val="24"/>
                <w:szCs w:val="24"/>
              </w:rPr>
            </w:pPr>
            <w:r w:rsidRPr="00857BE3">
              <w:rPr>
                <w:sz w:val="24"/>
                <w:szCs w:val="24"/>
              </w:rPr>
              <w:t>–</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708AD" w14:textId="77777777" w:rsidR="00286291" w:rsidRPr="00857BE3" w:rsidRDefault="00286291" w:rsidP="00286291">
            <w:pPr>
              <w:widowControl w:val="0"/>
              <w:jc w:val="center"/>
              <w:rPr>
                <w:sz w:val="24"/>
                <w:szCs w:val="24"/>
              </w:rPr>
            </w:pPr>
            <w:r w:rsidRPr="00857BE3">
              <w:rPr>
                <w:sz w:val="24"/>
                <w:szCs w:val="24"/>
              </w:rPr>
              <w:t>–</w:t>
            </w:r>
          </w:p>
        </w:tc>
        <w:tc>
          <w:tcPr>
            <w:tcW w:w="17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49B82" w14:textId="77777777" w:rsidR="00286291" w:rsidRPr="00857BE3" w:rsidRDefault="00286291" w:rsidP="00286291">
            <w:pPr>
              <w:widowControl w:val="0"/>
              <w:jc w:val="center"/>
              <w:rPr>
                <w:sz w:val="24"/>
                <w:szCs w:val="24"/>
              </w:rPr>
            </w:pPr>
            <w:r w:rsidRPr="00857BE3">
              <w:rPr>
                <w:sz w:val="24"/>
                <w:szCs w:val="24"/>
              </w:rPr>
              <w:t>–</w:t>
            </w:r>
          </w:p>
        </w:tc>
        <w:tc>
          <w:tcPr>
            <w:tcW w:w="9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E88B7" w14:textId="77777777" w:rsidR="00286291" w:rsidRPr="00857BE3" w:rsidRDefault="00286291" w:rsidP="00286291">
            <w:pPr>
              <w:widowControl w:val="0"/>
              <w:jc w:val="center"/>
              <w:rPr>
                <w:sz w:val="24"/>
                <w:szCs w:val="24"/>
              </w:rPr>
            </w:pPr>
            <w:r w:rsidRPr="00857BE3">
              <w:rPr>
                <w:sz w:val="24"/>
                <w:szCs w:val="24"/>
              </w:rPr>
              <w:t>–</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FC10D" w14:textId="77777777" w:rsidR="00286291" w:rsidRPr="00857BE3" w:rsidRDefault="00286291" w:rsidP="00286291">
            <w:pPr>
              <w:widowControl w:val="0"/>
              <w:jc w:val="center"/>
              <w:rPr>
                <w:sz w:val="24"/>
                <w:szCs w:val="24"/>
              </w:rPr>
            </w:pPr>
            <w:r w:rsidRPr="00857BE3">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DF135" w14:textId="77777777" w:rsidR="00286291" w:rsidRPr="00857BE3" w:rsidRDefault="00286291" w:rsidP="00286291">
            <w:pPr>
              <w:widowControl w:val="0"/>
              <w:jc w:val="center"/>
              <w:rPr>
                <w:sz w:val="24"/>
                <w:szCs w:val="24"/>
              </w:rPr>
            </w:pPr>
            <w:r w:rsidRPr="00857BE3">
              <w:rPr>
                <w:sz w:val="24"/>
                <w:szCs w:val="24"/>
              </w:rPr>
              <w:t>–</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B3DCB" w14:textId="77777777" w:rsidR="00286291" w:rsidRPr="00857BE3" w:rsidRDefault="00286291" w:rsidP="00286291">
            <w:pPr>
              <w:widowControl w:val="0"/>
              <w:jc w:val="center"/>
              <w:rPr>
                <w:sz w:val="24"/>
                <w:szCs w:val="24"/>
              </w:rPr>
            </w:pPr>
            <w:r w:rsidRPr="00857BE3">
              <w:rPr>
                <w:sz w:val="24"/>
                <w:szCs w:val="24"/>
              </w:rPr>
              <w:t>–</w:t>
            </w:r>
          </w:p>
        </w:tc>
      </w:tr>
    </w:tbl>
    <w:p w14:paraId="41034018" w14:textId="77777777" w:rsidR="0070500D" w:rsidRDefault="0070500D" w:rsidP="004062E8">
      <w:pPr>
        <w:rPr>
          <w:kern w:val="2"/>
          <w:sz w:val="28"/>
          <w:szCs w:val="28"/>
        </w:rPr>
      </w:pPr>
    </w:p>
    <w:p w14:paraId="34BEBCE6" w14:textId="77777777" w:rsidR="00857BE3" w:rsidRDefault="00857BE3" w:rsidP="004062E8">
      <w:pPr>
        <w:rPr>
          <w:kern w:val="2"/>
          <w:sz w:val="28"/>
          <w:szCs w:val="28"/>
        </w:rPr>
      </w:pPr>
    </w:p>
    <w:tbl>
      <w:tblPr>
        <w:tblW w:w="2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74"/>
        <w:gridCol w:w="6609"/>
        <w:gridCol w:w="947"/>
        <w:gridCol w:w="1936"/>
        <w:gridCol w:w="1870"/>
        <w:gridCol w:w="2912"/>
        <w:gridCol w:w="983"/>
        <w:gridCol w:w="1594"/>
        <w:gridCol w:w="1584"/>
        <w:gridCol w:w="2834"/>
      </w:tblGrid>
      <w:tr w:rsidR="006D1530" w:rsidRPr="00857BE3" w14:paraId="318E1FB2" w14:textId="77777777" w:rsidTr="00D675D0">
        <w:tc>
          <w:tcPr>
            <w:tcW w:w="0" w:type="auto"/>
            <w:vMerge w:val="restart"/>
            <w:tcBorders>
              <w:top w:val="single" w:sz="4" w:space="0" w:color="auto"/>
              <w:left w:val="single" w:sz="4" w:space="0" w:color="auto"/>
              <w:bottom w:val="single" w:sz="4" w:space="0" w:color="auto"/>
              <w:right w:val="single" w:sz="4" w:space="0" w:color="auto"/>
            </w:tcBorders>
            <w:hideMark/>
          </w:tcPr>
          <w:p w14:paraId="146197C7" w14:textId="77777777" w:rsidR="006D1530" w:rsidRPr="00857BE3" w:rsidRDefault="006D1530" w:rsidP="00D5366E">
            <w:pPr>
              <w:widowControl w:val="0"/>
              <w:rPr>
                <w:sz w:val="24"/>
                <w:szCs w:val="24"/>
              </w:rPr>
            </w:pPr>
            <w:r w:rsidRPr="00857BE3">
              <w:rPr>
                <w:sz w:val="24"/>
                <w:szCs w:val="24"/>
              </w:rPr>
              <w:t xml:space="preserve">№ </w:t>
            </w:r>
          </w:p>
          <w:p w14:paraId="7F08670F" w14:textId="77777777" w:rsidR="006D1530" w:rsidRPr="00857BE3" w:rsidRDefault="006D1530" w:rsidP="00D5366E">
            <w:pPr>
              <w:widowControl w:val="0"/>
              <w:jc w:val="center"/>
              <w:rPr>
                <w:sz w:val="24"/>
                <w:szCs w:val="24"/>
              </w:rPr>
            </w:pPr>
            <w:r w:rsidRPr="00857BE3">
              <w:rPr>
                <w:sz w:val="24"/>
                <w:szCs w:val="24"/>
              </w:rPr>
              <w:t>п/п</w:t>
            </w:r>
          </w:p>
        </w:tc>
        <w:tc>
          <w:tcPr>
            <w:tcW w:w="6609" w:type="dxa"/>
            <w:vMerge w:val="restart"/>
            <w:tcBorders>
              <w:top w:val="single" w:sz="4" w:space="0" w:color="auto"/>
              <w:left w:val="single" w:sz="4" w:space="0" w:color="auto"/>
              <w:bottom w:val="single" w:sz="4" w:space="0" w:color="auto"/>
              <w:right w:val="single" w:sz="4" w:space="0" w:color="auto"/>
            </w:tcBorders>
            <w:hideMark/>
          </w:tcPr>
          <w:p w14:paraId="0066AC61" w14:textId="77777777" w:rsidR="006D1530" w:rsidRPr="00857BE3" w:rsidRDefault="006D1530" w:rsidP="00D5366E">
            <w:pPr>
              <w:widowControl w:val="0"/>
              <w:jc w:val="center"/>
              <w:rPr>
                <w:sz w:val="24"/>
                <w:szCs w:val="24"/>
              </w:rPr>
            </w:pPr>
            <w:r w:rsidRPr="00857BE3">
              <w:rPr>
                <w:sz w:val="24"/>
                <w:szCs w:val="24"/>
              </w:rPr>
              <w:t>Наименование поселения, наименование объекта</w:t>
            </w:r>
          </w:p>
        </w:tc>
        <w:tc>
          <w:tcPr>
            <w:tcW w:w="7665" w:type="dxa"/>
            <w:gridSpan w:val="4"/>
            <w:tcBorders>
              <w:top w:val="single" w:sz="4" w:space="0" w:color="auto"/>
              <w:left w:val="single" w:sz="4" w:space="0" w:color="auto"/>
              <w:bottom w:val="single" w:sz="4" w:space="0" w:color="auto"/>
              <w:right w:val="single" w:sz="4" w:space="0" w:color="auto"/>
            </w:tcBorders>
          </w:tcPr>
          <w:p w14:paraId="7DEFB783" w14:textId="77777777" w:rsidR="006D1530" w:rsidRPr="00857BE3" w:rsidRDefault="006D1530" w:rsidP="006D1530">
            <w:pPr>
              <w:widowControl w:val="0"/>
              <w:jc w:val="center"/>
              <w:rPr>
                <w:sz w:val="24"/>
                <w:szCs w:val="24"/>
              </w:rPr>
            </w:pPr>
            <w:r w:rsidRPr="00857BE3">
              <w:rPr>
                <w:sz w:val="24"/>
                <w:szCs w:val="24"/>
              </w:rPr>
              <w:t>202</w:t>
            </w:r>
            <w:r>
              <w:rPr>
                <w:sz w:val="24"/>
                <w:szCs w:val="24"/>
              </w:rPr>
              <w:t>3</w:t>
            </w:r>
            <w:r w:rsidRPr="00857BE3">
              <w:rPr>
                <w:sz w:val="24"/>
                <w:szCs w:val="24"/>
              </w:rPr>
              <w:t xml:space="preserve"> год</w:t>
            </w:r>
          </w:p>
        </w:tc>
        <w:tc>
          <w:tcPr>
            <w:tcW w:w="6995" w:type="dxa"/>
            <w:gridSpan w:val="4"/>
            <w:tcBorders>
              <w:top w:val="single" w:sz="4" w:space="0" w:color="auto"/>
              <w:left w:val="single" w:sz="4" w:space="0" w:color="auto"/>
              <w:bottom w:val="single" w:sz="4" w:space="0" w:color="auto"/>
              <w:right w:val="single" w:sz="4" w:space="0" w:color="auto"/>
            </w:tcBorders>
          </w:tcPr>
          <w:p w14:paraId="70601838" w14:textId="77777777" w:rsidR="006D1530" w:rsidRPr="00857BE3" w:rsidRDefault="006D1530" w:rsidP="00D5366E">
            <w:pPr>
              <w:widowControl w:val="0"/>
              <w:jc w:val="center"/>
              <w:rPr>
                <w:sz w:val="24"/>
                <w:szCs w:val="24"/>
              </w:rPr>
            </w:pPr>
            <w:r w:rsidRPr="006D1530">
              <w:rPr>
                <w:sz w:val="24"/>
                <w:szCs w:val="24"/>
              </w:rPr>
              <w:t>2024 год</w:t>
            </w:r>
          </w:p>
        </w:tc>
      </w:tr>
      <w:tr w:rsidR="006D1530" w:rsidRPr="00857BE3" w14:paraId="430ED7D1" w14:textId="77777777" w:rsidTr="00D675D0">
        <w:tc>
          <w:tcPr>
            <w:tcW w:w="0" w:type="auto"/>
            <w:vMerge/>
            <w:tcBorders>
              <w:top w:val="single" w:sz="4" w:space="0" w:color="auto"/>
              <w:left w:val="single" w:sz="4" w:space="0" w:color="auto"/>
              <w:bottom w:val="single" w:sz="4" w:space="0" w:color="auto"/>
              <w:right w:val="single" w:sz="4" w:space="0" w:color="auto"/>
            </w:tcBorders>
            <w:vAlign w:val="center"/>
            <w:hideMark/>
          </w:tcPr>
          <w:p w14:paraId="3462B32D" w14:textId="77777777" w:rsidR="006D1530" w:rsidRPr="00857BE3" w:rsidRDefault="006D1530" w:rsidP="00D5366E">
            <w:pPr>
              <w:widowControl w:val="0"/>
              <w:rPr>
                <w:sz w:val="24"/>
                <w:szCs w:val="24"/>
              </w:rPr>
            </w:pPr>
          </w:p>
        </w:tc>
        <w:tc>
          <w:tcPr>
            <w:tcW w:w="6609" w:type="dxa"/>
            <w:vMerge/>
            <w:tcBorders>
              <w:top w:val="single" w:sz="4" w:space="0" w:color="auto"/>
              <w:left w:val="single" w:sz="4" w:space="0" w:color="auto"/>
              <w:bottom w:val="single" w:sz="4" w:space="0" w:color="auto"/>
              <w:right w:val="single" w:sz="4" w:space="0" w:color="auto"/>
            </w:tcBorders>
            <w:vAlign w:val="center"/>
            <w:hideMark/>
          </w:tcPr>
          <w:p w14:paraId="49809213" w14:textId="77777777" w:rsidR="006D1530" w:rsidRPr="00857BE3" w:rsidRDefault="006D1530" w:rsidP="00D5366E">
            <w:pPr>
              <w:widowControl w:val="0"/>
              <w:jc w:val="center"/>
              <w:rPr>
                <w:sz w:val="24"/>
                <w:szCs w:val="24"/>
              </w:rPr>
            </w:pPr>
          </w:p>
        </w:tc>
        <w:tc>
          <w:tcPr>
            <w:tcW w:w="947" w:type="dxa"/>
            <w:vMerge w:val="restart"/>
            <w:tcBorders>
              <w:top w:val="single" w:sz="4" w:space="0" w:color="auto"/>
              <w:left w:val="single" w:sz="4" w:space="0" w:color="auto"/>
              <w:right w:val="single" w:sz="4" w:space="0" w:color="auto"/>
            </w:tcBorders>
          </w:tcPr>
          <w:p w14:paraId="6470BCBD" w14:textId="77777777" w:rsidR="006D1530" w:rsidRPr="00857BE3" w:rsidRDefault="006D1530" w:rsidP="00D5366E">
            <w:pPr>
              <w:widowControl w:val="0"/>
              <w:jc w:val="center"/>
              <w:rPr>
                <w:sz w:val="24"/>
                <w:szCs w:val="24"/>
              </w:rPr>
            </w:pPr>
            <w:r w:rsidRPr="00857BE3">
              <w:rPr>
                <w:sz w:val="24"/>
                <w:szCs w:val="24"/>
              </w:rPr>
              <w:t>всего (тыс. рублей)</w:t>
            </w:r>
          </w:p>
        </w:tc>
        <w:tc>
          <w:tcPr>
            <w:tcW w:w="6718" w:type="dxa"/>
            <w:gridSpan w:val="3"/>
            <w:tcBorders>
              <w:top w:val="single" w:sz="4" w:space="0" w:color="auto"/>
              <w:left w:val="single" w:sz="4" w:space="0" w:color="auto"/>
              <w:bottom w:val="single" w:sz="4" w:space="0" w:color="auto"/>
              <w:right w:val="single" w:sz="4" w:space="0" w:color="auto"/>
            </w:tcBorders>
          </w:tcPr>
          <w:p w14:paraId="540596B2" w14:textId="77777777" w:rsidR="006D1530" w:rsidRPr="00857BE3" w:rsidRDefault="006D1530" w:rsidP="00D5366E">
            <w:pPr>
              <w:widowControl w:val="0"/>
              <w:jc w:val="center"/>
              <w:rPr>
                <w:sz w:val="24"/>
                <w:szCs w:val="24"/>
              </w:rPr>
            </w:pPr>
            <w:r w:rsidRPr="00857BE3">
              <w:rPr>
                <w:sz w:val="24"/>
                <w:szCs w:val="24"/>
              </w:rPr>
              <w:t>в том числе</w:t>
            </w:r>
          </w:p>
        </w:tc>
        <w:tc>
          <w:tcPr>
            <w:tcW w:w="983" w:type="dxa"/>
            <w:vMerge w:val="restart"/>
            <w:tcBorders>
              <w:top w:val="single" w:sz="4" w:space="0" w:color="auto"/>
              <w:left w:val="single" w:sz="4" w:space="0" w:color="auto"/>
              <w:right w:val="single" w:sz="4" w:space="0" w:color="auto"/>
            </w:tcBorders>
          </w:tcPr>
          <w:p w14:paraId="7573040D" w14:textId="77777777" w:rsidR="006D1530" w:rsidRPr="00857BE3" w:rsidRDefault="006D1530" w:rsidP="00D5366E">
            <w:pPr>
              <w:widowControl w:val="0"/>
              <w:jc w:val="center"/>
              <w:rPr>
                <w:sz w:val="24"/>
                <w:szCs w:val="24"/>
              </w:rPr>
            </w:pPr>
            <w:r w:rsidRPr="00857BE3">
              <w:rPr>
                <w:sz w:val="24"/>
                <w:szCs w:val="24"/>
              </w:rPr>
              <w:t>всего (тыс. рублей)</w:t>
            </w:r>
          </w:p>
        </w:tc>
        <w:tc>
          <w:tcPr>
            <w:tcW w:w="6012" w:type="dxa"/>
            <w:gridSpan w:val="3"/>
            <w:tcBorders>
              <w:top w:val="single" w:sz="4" w:space="0" w:color="auto"/>
              <w:left w:val="single" w:sz="4" w:space="0" w:color="auto"/>
              <w:bottom w:val="single" w:sz="4" w:space="0" w:color="auto"/>
              <w:right w:val="single" w:sz="4" w:space="0" w:color="auto"/>
            </w:tcBorders>
          </w:tcPr>
          <w:p w14:paraId="586F5B4F" w14:textId="77777777" w:rsidR="006D1530" w:rsidRPr="00857BE3" w:rsidRDefault="006D1530" w:rsidP="00D5366E">
            <w:pPr>
              <w:widowControl w:val="0"/>
              <w:jc w:val="center"/>
              <w:rPr>
                <w:sz w:val="24"/>
                <w:szCs w:val="24"/>
              </w:rPr>
            </w:pPr>
            <w:r w:rsidRPr="00857BE3">
              <w:rPr>
                <w:sz w:val="24"/>
                <w:szCs w:val="24"/>
              </w:rPr>
              <w:t>в том числе</w:t>
            </w:r>
          </w:p>
        </w:tc>
      </w:tr>
      <w:tr w:rsidR="006D1530" w:rsidRPr="00857BE3" w14:paraId="0F3B0B18" w14:textId="77777777" w:rsidTr="00D675D0">
        <w:tc>
          <w:tcPr>
            <w:tcW w:w="0" w:type="auto"/>
            <w:vMerge/>
            <w:tcBorders>
              <w:top w:val="single" w:sz="4" w:space="0" w:color="auto"/>
              <w:left w:val="single" w:sz="4" w:space="0" w:color="auto"/>
              <w:bottom w:val="single" w:sz="4" w:space="0" w:color="auto"/>
              <w:right w:val="single" w:sz="4" w:space="0" w:color="auto"/>
            </w:tcBorders>
            <w:vAlign w:val="center"/>
            <w:hideMark/>
          </w:tcPr>
          <w:p w14:paraId="2B7A38E8" w14:textId="77777777" w:rsidR="006D1530" w:rsidRPr="00857BE3" w:rsidRDefault="006D1530" w:rsidP="00D5366E">
            <w:pPr>
              <w:widowControl w:val="0"/>
              <w:rPr>
                <w:sz w:val="24"/>
                <w:szCs w:val="24"/>
              </w:rPr>
            </w:pPr>
          </w:p>
        </w:tc>
        <w:tc>
          <w:tcPr>
            <w:tcW w:w="6609" w:type="dxa"/>
            <w:vMerge/>
            <w:tcBorders>
              <w:top w:val="single" w:sz="4" w:space="0" w:color="auto"/>
              <w:left w:val="single" w:sz="4" w:space="0" w:color="auto"/>
              <w:bottom w:val="single" w:sz="4" w:space="0" w:color="auto"/>
              <w:right w:val="single" w:sz="4" w:space="0" w:color="auto"/>
            </w:tcBorders>
            <w:vAlign w:val="center"/>
            <w:hideMark/>
          </w:tcPr>
          <w:p w14:paraId="0AE5D6CE" w14:textId="77777777" w:rsidR="006D1530" w:rsidRPr="00857BE3" w:rsidRDefault="006D1530" w:rsidP="00D5366E">
            <w:pPr>
              <w:widowControl w:val="0"/>
              <w:jc w:val="center"/>
              <w:rPr>
                <w:sz w:val="24"/>
                <w:szCs w:val="24"/>
              </w:rPr>
            </w:pPr>
          </w:p>
        </w:tc>
        <w:tc>
          <w:tcPr>
            <w:tcW w:w="947" w:type="dxa"/>
            <w:vMerge/>
            <w:tcBorders>
              <w:left w:val="single" w:sz="4" w:space="0" w:color="auto"/>
              <w:bottom w:val="single" w:sz="4" w:space="0" w:color="auto"/>
              <w:right w:val="single" w:sz="4" w:space="0" w:color="auto"/>
            </w:tcBorders>
          </w:tcPr>
          <w:p w14:paraId="2E6E4AFE" w14:textId="77777777" w:rsidR="006D1530" w:rsidRPr="00857BE3" w:rsidRDefault="006D1530" w:rsidP="00D5366E">
            <w:pPr>
              <w:widowControl w:val="0"/>
              <w:jc w:val="center"/>
              <w:rPr>
                <w:bCs/>
                <w:sz w:val="24"/>
                <w:szCs w:val="24"/>
              </w:rPr>
            </w:pPr>
          </w:p>
        </w:tc>
        <w:tc>
          <w:tcPr>
            <w:tcW w:w="1936" w:type="dxa"/>
            <w:tcBorders>
              <w:top w:val="single" w:sz="4" w:space="0" w:color="auto"/>
              <w:left w:val="single" w:sz="4" w:space="0" w:color="auto"/>
              <w:bottom w:val="single" w:sz="4" w:space="0" w:color="auto"/>
              <w:right w:val="single" w:sz="4" w:space="0" w:color="auto"/>
            </w:tcBorders>
          </w:tcPr>
          <w:p w14:paraId="583FC7EA" w14:textId="77777777" w:rsidR="006D1530" w:rsidRPr="00857BE3" w:rsidRDefault="006D1530" w:rsidP="00D5366E">
            <w:pPr>
              <w:widowControl w:val="0"/>
              <w:jc w:val="center"/>
              <w:rPr>
                <w:bCs/>
                <w:sz w:val="24"/>
                <w:szCs w:val="24"/>
              </w:rPr>
            </w:pPr>
            <w:r w:rsidRPr="00857BE3">
              <w:rPr>
                <w:bCs/>
                <w:sz w:val="24"/>
                <w:szCs w:val="24"/>
              </w:rPr>
              <w:t>за счет средств федерального бюджета (тыс. рублей)</w:t>
            </w:r>
          </w:p>
        </w:tc>
        <w:tc>
          <w:tcPr>
            <w:tcW w:w="0" w:type="auto"/>
            <w:tcBorders>
              <w:top w:val="single" w:sz="4" w:space="0" w:color="auto"/>
              <w:left w:val="single" w:sz="4" w:space="0" w:color="auto"/>
              <w:bottom w:val="single" w:sz="4" w:space="0" w:color="auto"/>
              <w:right w:val="single" w:sz="4" w:space="0" w:color="auto"/>
            </w:tcBorders>
          </w:tcPr>
          <w:p w14:paraId="21E54D74" w14:textId="77777777" w:rsidR="006D1530" w:rsidRPr="00857BE3" w:rsidRDefault="006D1530" w:rsidP="00D5366E">
            <w:pPr>
              <w:widowControl w:val="0"/>
              <w:jc w:val="center"/>
              <w:rPr>
                <w:sz w:val="24"/>
                <w:szCs w:val="24"/>
              </w:rPr>
            </w:pPr>
            <w:r w:rsidRPr="00857BE3">
              <w:rPr>
                <w:sz w:val="24"/>
                <w:szCs w:val="24"/>
              </w:rPr>
              <w:t xml:space="preserve">за счет средств областного бюджета </w:t>
            </w:r>
            <w:r w:rsidRPr="00857BE3">
              <w:rPr>
                <w:bCs/>
                <w:sz w:val="24"/>
                <w:szCs w:val="24"/>
              </w:rPr>
              <w:t>(тыс. рублей)</w:t>
            </w:r>
          </w:p>
        </w:tc>
        <w:tc>
          <w:tcPr>
            <w:tcW w:w="2912" w:type="dxa"/>
            <w:tcBorders>
              <w:top w:val="single" w:sz="4" w:space="0" w:color="auto"/>
              <w:left w:val="single" w:sz="4" w:space="0" w:color="auto"/>
              <w:bottom w:val="single" w:sz="4" w:space="0" w:color="auto"/>
              <w:right w:val="single" w:sz="4" w:space="0" w:color="auto"/>
            </w:tcBorders>
          </w:tcPr>
          <w:p w14:paraId="74D90EC3" w14:textId="77777777" w:rsidR="006D1530" w:rsidRPr="00857BE3" w:rsidRDefault="006D1530" w:rsidP="00D5366E">
            <w:pPr>
              <w:widowControl w:val="0"/>
              <w:jc w:val="center"/>
              <w:rPr>
                <w:bCs/>
                <w:sz w:val="24"/>
                <w:szCs w:val="24"/>
              </w:rPr>
            </w:pPr>
            <w:r w:rsidRPr="00857BE3">
              <w:rPr>
                <w:bCs/>
                <w:sz w:val="24"/>
                <w:szCs w:val="24"/>
              </w:rPr>
              <w:t>за счет средств Фонда содей</w:t>
            </w:r>
            <w:r w:rsidRPr="00857BE3">
              <w:rPr>
                <w:bCs/>
                <w:sz w:val="24"/>
                <w:szCs w:val="24"/>
              </w:rPr>
              <w:softHyphen/>
              <w:t>ствия реформированию жилищно-ком</w:t>
            </w:r>
            <w:r w:rsidRPr="00857BE3">
              <w:rPr>
                <w:bCs/>
                <w:sz w:val="24"/>
                <w:szCs w:val="24"/>
              </w:rPr>
              <w:softHyphen/>
              <w:t>мунального хозяйства (тыс. рублей)</w:t>
            </w:r>
          </w:p>
        </w:tc>
        <w:tc>
          <w:tcPr>
            <w:tcW w:w="983" w:type="dxa"/>
            <w:vMerge/>
            <w:tcBorders>
              <w:left w:val="single" w:sz="4" w:space="0" w:color="auto"/>
              <w:bottom w:val="single" w:sz="4" w:space="0" w:color="auto"/>
              <w:right w:val="single" w:sz="4" w:space="0" w:color="auto"/>
            </w:tcBorders>
          </w:tcPr>
          <w:p w14:paraId="461854D0" w14:textId="77777777" w:rsidR="006D1530" w:rsidRPr="00857BE3" w:rsidRDefault="006D1530" w:rsidP="00D5366E">
            <w:pPr>
              <w:widowControl w:val="0"/>
              <w:jc w:val="center"/>
              <w:rPr>
                <w:bCs/>
                <w:sz w:val="24"/>
                <w:szCs w:val="24"/>
              </w:rPr>
            </w:pPr>
          </w:p>
        </w:tc>
        <w:tc>
          <w:tcPr>
            <w:tcW w:w="1594" w:type="dxa"/>
            <w:tcBorders>
              <w:top w:val="single" w:sz="4" w:space="0" w:color="auto"/>
              <w:left w:val="single" w:sz="4" w:space="0" w:color="auto"/>
              <w:bottom w:val="single" w:sz="4" w:space="0" w:color="auto"/>
              <w:right w:val="single" w:sz="4" w:space="0" w:color="auto"/>
            </w:tcBorders>
          </w:tcPr>
          <w:p w14:paraId="2E7A80B6" w14:textId="77777777" w:rsidR="006D1530" w:rsidRPr="00857BE3" w:rsidRDefault="006D1530" w:rsidP="00D5366E">
            <w:pPr>
              <w:widowControl w:val="0"/>
              <w:jc w:val="center"/>
              <w:rPr>
                <w:bCs/>
                <w:sz w:val="24"/>
                <w:szCs w:val="24"/>
              </w:rPr>
            </w:pPr>
            <w:r w:rsidRPr="00857BE3">
              <w:rPr>
                <w:bCs/>
                <w:sz w:val="24"/>
                <w:szCs w:val="24"/>
              </w:rPr>
              <w:t>за счет средств федерального бюджета (тыс. рублей)</w:t>
            </w:r>
          </w:p>
        </w:tc>
        <w:tc>
          <w:tcPr>
            <w:tcW w:w="1584" w:type="dxa"/>
            <w:tcBorders>
              <w:top w:val="single" w:sz="4" w:space="0" w:color="auto"/>
              <w:left w:val="single" w:sz="4" w:space="0" w:color="auto"/>
              <w:bottom w:val="single" w:sz="4" w:space="0" w:color="auto"/>
              <w:right w:val="single" w:sz="4" w:space="0" w:color="auto"/>
            </w:tcBorders>
          </w:tcPr>
          <w:p w14:paraId="2CA89518" w14:textId="77777777" w:rsidR="006D1530" w:rsidRPr="00857BE3" w:rsidRDefault="006D1530" w:rsidP="00D5366E">
            <w:pPr>
              <w:widowControl w:val="0"/>
              <w:jc w:val="center"/>
              <w:rPr>
                <w:sz w:val="24"/>
                <w:szCs w:val="24"/>
              </w:rPr>
            </w:pPr>
            <w:r w:rsidRPr="00857BE3">
              <w:rPr>
                <w:sz w:val="24"/>
                <w:szCs w:val="24"/>
              </w:rPr>
              <w:t xml:space="preserve">за счет средств областного бюджета </w:t>
            </w:r>
            <w:r w:rsidRPr="00857BE3">
              <w:rPr>
                <w:bCs/>
                <w:sz w:val="24"/>
                <w:szCs w:val="24"/>
              </w:rPr>
              <w:t>(тыс. рублей)</w:t>
            </w:r>
          </w:p>
        </w:tc>
        <w:tc>
          <w:tcPr>
            <w:tcW w:w="2834" w:type="dxa"/>
            <w:tcBorders>
              <w:top w:val="single" w:sz="4" w:space="0" w:color="auto"/>
              <w:left w:val="single" w:sz="4" w:space="0" w:color="auto"/>
              <w:bottom w:val="single" w:sz="4" w:space="0" w:color="auto"/>
              <w:right w:val="single" w:sz="4" w:space="0" w:color="auto"/>
            </w:tcBorders>
          </w:tcPr>
          <w:p w14:paraId="5A6C7E6D" w14:textId="77777777" w:rsidR="006D1530" w:rsidRPr="00857BE3" w:rsidRDefault="006D1530" w:rsidP="00D5366E">
            <w:pPr>
              <w:widowControl w:val="0"/>
              <w:jc w:val="center"/>
              <w:rPr>
                <w:bCs/>
                <w:sz w:val="24"/>
                <w:szCs w:val="24"/>
              </w:rPr>
            </w:pPr>
            <w:r w:rsidRPr="00857BE3">
              <w:rPr>
                <w:bCs/>
                <w:sz w:val="24"/>
                <w:szCs w:val="24"/>
              </w:rPr>
              <w:t>за счет средств Фонда содей</w:t>
            </w:r>
            <w:r w:rsidRPr="00857BE3">
              <w:rPr>
                <w:bCs/>
                <w:sz w:val="24"/>
                <w:szCs w:val="24"/>
              </w:rPr>
              <w:softHyphen/>
              <w:t>ствия реформированию жилищно-ком</w:t>
            </w:r>
            <w:r w:rsidRPr="00857BE3">
              <w:rPr>
                <w:bCs/>
                <w:sz w:val="24"/>
                <w:szCs w:val="24"/>
              </w:rPr>
              <w:softHyphen/>
              <w:t>мунального хозяйства (тыс. рублей)</w:t>
            </w:r>
          </w:p>
        </w:tc>
      </w:tr>
      <w:tr w:rsidR="006D1530" w:rsidRPr="00857BE3" w14:paraId="01E1A93C" w14:textId="77777777" w:rsidTr="00D675D0">
        <w:tc>
          <w:tcPr>
            <w:tcW w:w="0" w:type="auto"/>
            <w:tcBorders>
              <w:top w:val="single" w:sz="4" w:space="0" w:color="auto"/>
              <w:left w:val="single" w:sz="4" w:space="0" w:color="auto"/>
              <w:bottom w:val="single" w:sz="4" w:space="0" w:color="auto"/>
              <w:right w:val="single" w:sz="4" w:space="0" w:color="auto"/>
            </w:tcBorders>
            <w:vAlign w:val="center"/>
            <w:hideMark/>
          </w:tcPr>
          <w:p w14:paraId="672555FB" w14:textId="77777777" w:rsidR="006D1530" w:rsidRPr="00857BE3" w:rsidRDefault="006D1530" w:rsidP="00D5366E">
            <w:pPr>
              <w:widowControl w:val="0"/>
              <w:jc w:val="center"/>
              <w:rPr>
                <w:sz w:val="24"/>
                <w:szCs w:val="24"/>
              </w:rPr>
            </w:pPr>
            <w:r w:rsidRPr="00857BE3">
              <w:rPr>
                <w:sz w:val="24"/>
                <w:szCs w:val="24"/>
              </w:rPr>
              <w:t>1</w:t>
            </w:r>
          </w:p>
        </w:tc>
        <w:tc>
          <w:tcPr>
            <w:tcW w:w="6609" w:type="dxa"/>
            <w:tcBorders>
              <w:top w:val="single" w:sz="4" w:space="0" w:color="auto"/>
              <w:left w:val="single" w:sz="4" w:space="0" w:color="auto"/>
              <w:bottom w:val="single" w:sz="4" w:space="0" w:color="auto"/>
              <w:right w:val="single" w:sz="4" w:space="0" w:color="auto"/>
            </w:tcBorders>
            <w:vAlign w:val="center"/>
            <w:hideMark/>
          </w:tcPr>
          <w:p w14:paraId="1E607C37" w14:textId="77777777" w:rsidR="006D1530" w:rsidRPr="00857BE3" w:rsidRDefault="006D1530" w:rsidP="00D5366E">
            <w:pPr>
              <w:widowControl w:val="0"/>
              <w:jc w:val="center"/>
              <w:rPr>
                <w:sz w:val="24"/>
                <w:szCs w:val="24"/>
              </w:rPr>
            </w:pPr>
            <w:r w:rsidRPr="00857BE3">
              <w:rPr>
                <w:sz w:val="24"/>
                <w:szCs w:val="24"/>
              </w:rPr>
              <w:t>2</w:t>
            </w:r>
          </w:p>
        </w:tc>
        <w:tc>
          <w:tcPr>
            <w:tcW w:w="947" w:type="dxa"/>
            <w:tcBorders>
              <w:top w:val="single" w:sz="4" w:space="0" w:color="auto"/>
              <w:left w:val="single" w:sz="4" w:space="0" w:color="auto"/>
              <w:bottom w:val="single" w:sz="4" w:space="0" w:color="auto"/>
              <w:right w:val="single" w:sz="4" w:space="0" w:color="auto"/>
            </w:tcBorders>
          </w:tcPr>
          <w:p w14:paraId="768A1162" w14:textId="77777777" w:rsidR="006D1530" w:rsidRPr="00857BE3" w:rsidRDefault="006D1530" w:rsidP="00D5366E">
            <w:pPr>
              <w:widowControl w:val="0"/>
              <w:jc w:val="center"/>
              <w:rPr>
                <w:sz w:val="24"/>
                <w:szCs w:val="24"/>
              </w:rPr>
            </w:pPr>
            <w:r w:rsidRPr="00857BE3">
              <w:rPr>
                <w:sz w:val="24"/>
                <w:szCs w:val="24"/>
              </w:rPr>
              <w:t>15</w:t>
            </w:r>
          </w:p>
        </w:tc>
        <w:tc>
          <w:tcPr>
            <w:tcW w:w="1936" w:type="dxa"/>
            <w:tcBorders>
              <w:top w:val="single" w:sz="4" w:space="0" w:color="auto"/>
              <w:left w:val="single" w:sz="4" w:space="0" w:color="auto"/>
              <w:bottom w:val="single" w:sz="4" w:space="0" w:color="auto"/>
              <w:right w:val="single" w:sz="4" w:space="0" w:color="auto"/>
            </w:tcBorders>
          </w:tcPr>
          <w:p w14:paraId="29C9E0C7" w14:textId="77777777" w:rsidR="006D1530" w:rsidRPr="00857BE3" w:rsidRDefault="006D1530" w:rsidP="00D5366E">
            <w:pPr>
              <w:widowControl w:val="0"/>
              <w:jc w:val="center"/>
              <w:rPr>
                <w:sz w:val="24"/>
                <w:szCs w:val="24"/>
              </w:rPr>
            </w:pPr>
            <w:r w:rsidRPr="00857BE3">
              <w:rPr>
                <w:sz w:val="24"/>
                <w:szCs w:val="24"/>
              </w:rPr>
              <w:t>16</w:t>
            </w:r>
          </w:p>
        </w:tc>
        <w:tc>
          <w:tcPr>
            <w:tcW w:w="0" w:type="auto"/>
            <w:tcBorders>
              <w:top w:val="single" w:sz="4" w:space="0" w:color="auto"/>
              <w:left w:val="single" w:sz="4" w:space="0" w:color="auto"/>
              <w:bottom w:val="single" w:sz="4" w:space="0" w:color="auto"/>
              <w:right w:val="single" w:sz="4" w:space="0" w:color="auto"/>
            </w:tcBorders>
          </w:tcPr>
          <w:p w14:paraId="40C0F5A7" w14:textId="77777777" w:rsidR="006D1530" w:rsidRPr="00857BE3" w:rsidRDefault="006D1530" w:rsidP="00D5366E">
            <w:pPr>
              <w:widowControl w:val="0"/>
              <w:jc w:val="center"/>
              <w:rPr>
                <w:sz w:val="24"/>
                <w:szCs w:val="24"/>
              </w:rPr>
            </w:pPr>
            <w:r w:rsidRPr="00857BE3">
              <w:rPr>
                <w:sz w:val="24"/>
                <w:szCs w:val="24"/>
              </w:rPr>
              <w:t>17</w:t>
            </w:r>
          </w:p>
        </w:tc>
        <w:tc>
          <w:tcPr>
            <w:tcW w:w="2912" w:type="dxa"/>
            <w:tcBorders>
              <w:top w:val="single" w:sz="4" w:space="0" w:color="auto"/>
              <w:left w:val="single" w:sz="4" w:space="0" w:color="auto"/>
              <w:bottom w:val="single" w:sz="4" w:space="0" w:color="auto"/>
              <w:right w:val="single" w:sz="4" w:space="0" w:color="auto"/>
            </w:tcBorders>
          </w:tcPr>
          <w:p w14:paraId="459CECD2" w14:textId="77777777" w:rsidR="006D1530" w:rsidRPr="00857BE3" w:rsidRDefault="006D1530" w:rsidP="00D5366E">
            <w:pPr>
              <w:widowControl w:val="0"/>
              <w:jc w:val="center"/>
              <w:rPr>
                <w:sz w:val="24"/>
                <w:szCs w:val="24"/>
              </w:rPr>
            </w:pPr>
            <w:r w:rsidRPr="00857BE3">
              <w:rPr>
                <w:sz w:val="24"/>
                <w:szCs w:val="24"/>
              </w:rPr>
              <w:t>18</w:t>
            </w:r>
          </w:p>
        </w:tc>
        <w:tc>
          <w:tcPr>
            <w:tcW w:w="983" w:type="dxa"/>
            <w:tcBorders>
              <w:top w:val="single" w:sz="4" w:space="0" w:color="auto"/>
              <w:left w:val="single" w:sz="4" w:space="0" w:color="auto"/>
              <w:bottom w:val="single" w:sz="4" w:space="0" w:color="auto"/>
              <w:right w:val="single" w:sz="4" w:space="0" w:color="auto"/>
            </w:tcBorders>
          </w:tcPr>
          <w:p w14:paraId="3036165F" w14:textId="77777777" w:rsidR="006D1530" w:rsidRPr="00857BE3" w:rsidRDefault="006D1530" w:rsidP="00D5366E">
            <w:pPr>
              <w:widowControl w:val="0"/>
              <w:jc w:val="center"/>
              <w:rPr>
                <w:sz w:val="24"/>
                <w:szCs w:val="24"/>
              </w:rPr>
            </w:pPr>
            <w:r w:rsidRPr="00857BE3">
              <w:rPr>
                <w:sz w:val="24"/>
                <w:szCs w:val="24"/>
              </w:rPr>
              <w:t>19</w:t>
            </w:r>
          </w:p>
        </w:tc>
        <w:tc>
          <w:tcPr>
            <w:tcW w:w="1594" w:type="dxa"/>
            <w:tcBorders>
              <w:top w:val="single" w:sz="4" w:space="0" w:color="auto"/>
              <w:left w:val="single" w:sz="4" w:space="0" w:color="auto"/>
              <w:bottom w:val="single" w:sz="4" w:space="0" w:color="auto"/>
              <w:right w:val="single" w:sz="4" w:space="0" w:color="auto"/>
            </w:tcBorders>
          </w:tcPr>
          <w:p w14:paraId="26050B70" w14:textId="77777777" w:rsidR="006D1530" w:rsidRPr="00857BE3" w:rsidRDefault="006D1530" w:rsidP="00D5366E">
            <w:pPr>
              <w:widowControl w:val="0"/>
              <w:jc w:val="center"/>
              <w:rPr>
                <w:sz w:val="24"/>
                <w:szCs w:val="24"/>
              </w:rPr>
            </w:pPr>
            <w:r w:rsidRPr="00857BE3">
              <w:rPr>
                <w:sz w:val="24"/>
                <w:szCs w:val="24"/>
              </w:rPr>
              <w:t>20</w:t>
            </w:r>
          </w:p>
        </w:tc>
        <w:tc>
          <w:tcPr>
            <w:tcW w:w="1584" w:type="dxa"/>
            <w:tcBorders>
              <w:top w:val="single" w:sz="4" w:space="0" w:color="auto"/>
              <w:left w:val="single" w:sz="4" w:space="0" w:color="auto"/>
              <w:bottom w:val="single" w:sz="4" w:space="0" w:color="auto"/>
              <w:right w:val="single" w:sz="4" w:space="0" w:color="auto"/>
            </w:tcBorders>
          </w:tcPr>
          <w:p w14:paraId="2A9481C2" w14:textId="77777777" w:rsidR="006D1530" w:rsidRPr="00857BE3" w:rsidRDefault="006D1530" w:rsidP="00D5366E">
            <w:pPr>
              <w:widowControl w:val="0"/>
              <w:jc w:val="center"/>
              <w:rPr>
                <w:sz w:val="24"/>
                <w:szCs w:val="24"/>
              </w:rPr>
            </w:pPr>
            <w:r w:rsidRPr="00857BE3">
              <w:rPr>
                <w:sz w:val="24"/>
                <w:szCs w:val="24"/>
              </w:rPr>
              <w:t>21</w:t>
            </w:r>
          </w:p>
        </w:tc>
        <w:tc>
          <w:tcPr>
            <w:tcW w:w="2834" w:type="dxa"/>
            <w:tcBorders>
              <w:top w:val="single" w:sz="4" w:space="0" w:color="auto"/>
              <w:left w:val="single" w:sz="4" w:space="0" w:color="auto"/>
              <w:bottom w:val="single" w:sz="4" w:space="0" w:color="auto"/>
              <w:right w:val="single" w:sz="4" w:space="0" w:color="auto"/>
            </w:tcBorders>
          </w:tcPr>
          <w:p w14:paraId="1E42C08D" w14:textId="77777777" w:rsidR="006D1530" w:rsidRPr="00857BE3" w:rsidRDefault="006D1530" w:rsidP="00D5366E">
            <w:pPr>
              <w:widowControl w:val="0"/>
              <w:jc w:val="center"/>
              <w:rPr>
                <w:sz w:val="24"/>
                <w:szCs w:val="24"/>
              </w:rPr>
            </w:pPr>
            <w:r w:rsidRPr="00857BE3">
              <w:rPr>
                <w:sz w:val="24"/>
                <w:szCs w:val="24"/>
              </w:rPr>
              <w:t>22</w:t>
            </w:r>
          </w:p>
        </w:tc>
      </w:tr>
      <w:tr w:rsidR="006D1530" w:rsidRPr="00857BE3" w14:paraId="3CD68716" w14:textId="77777777" w:rsidTr="00D675D0">
        <w:tc>
          <w:tcPr>
            <w:tcW w:w="0" w:type="auto"/>
            <w:tcBorders>
              <w:top w:val="single" w:sz="4" w:space="0" w:color="auto"/>
              <w:left w:val="single" w:sz="4" w:space="0" w:color="auto"/>
              <w:bottom w:val="single" w:sz="4" w:space="0" w:color="auto"/>
              <w:right w:val="single" w:sz="4" w:space="0" w:color="auto"/>
            </w:tcBorders>
          </w:tcPr>
          <w:p w14:paraId="49260543" w14:textId="77777777" w:rsidR="006D1530" w:rsidRPr="00857BE3" w:rsidRDefault="006D1530" w:rsidP="00D5366E">
            <w:pPr>
              <w:widowControl w:val="0"/>
              <w:jc w:val="center"/>
              <w:rPr>
                <w:sz w:val="24"/>
                <w:szCs w:val="24"/>
              </w:rPr>
            </w:pPr>
            <w:r w:rsidRPr="00857BE3">
              <w:rPr>
                <w:sz w:val="24"/>
                <w:szCs w:val="24"/>
              </w:rPr>
              <w:t>1.</w:t>
            </w:r>
          </w:p>
        </w:tc>
        <w:tc>
          <w:tcPr>
            <w:tcW w:w="6609" w:type="dxa"/>
            <w:tcBorders>
              <w:top w:val="single" w:sz="4" w:space="0" w:color="auto"/>
              <w:left w:val="single" w:sz="4" w:space="0" w:color="auto"/>
              <w:bottom w:val="single" w:sz="4" w:space="0" w:color="auto"/>
              <w:right w:val="single" w:sz="4" w:space="0" w:color="auto"/>
            </w:tcBorders>
            <w:hideMark/>
          </w:tcPr>
          <w:p w14:paraId="52A4CA76" w14:textId="77777777" w:rsidR="006D1530" w:rsidRPr="00857BE3" w:rsidRDefault="006D1530" w:rsidP="00D5366E">
            <w:pPr>
              <w:widowControl w:val="0"/>
              <w:rPr>
                <w:sz w:val="24"/>
                <w:szCs w:val="24"/>
              </w:rPr>
            </w:pPr>
            <w:r w:rsidRPr="00857BE3">
              <w:rPr>
                <w:sz w:val="24"/>
                <w:szCs w:val="24"/>
              </w:rPr>
              <w:t>Цимлянское городское поселение</w:t>
            </w:r>
          </w:p>
        </w:tc>
        <w:tc>
          <w:tcPr>
            <w:tcW w:w="947" w:type="dxa"/>
            <w:tcBorders>
              <w:top w:val="single" w:sz="4" w:space="0" w:color="auto"/>
              <w:left w:val="single" w:sz="4" w:space="0" w:color="auto"/>
              <w:bottom w:val="single" w:sz="4" w:space="0" w:color="auto"/>
              <w:right w:val="single" w:sz="4" w:space="0" w:color="auto"/>
            </w:tcBorders>
            <w:vAlign w:val="center"/>
          </w:tcPr>
          <w:p w14:paraId="16F7E9A9" w14:textId="77777777" w:rsidR="006D1530" w:rsidRPr="00857BE3" w:rsidRDefault="006D1530" w:rsidP="00D5366E">
            <w:pPr>
              <w:widowControl w:val="0"/>
              <w:jc w:val="center"/>
              <w:rPr>
                <w:sz w:val="24"/>
                <w:szCs w:val="24"/>
              </w:rPr>
            </w:pPr>
            <w:r w:rsidRPr="00857BE3">
              <w:rPr>
                <w:sz w:val="24"/>
                <w:szCs w:val="24"/>
              </w:rPr>
              <w:t>–</w:t>
            </w:r>
          </w:p>
        </w:tc>
        <w:tc>
          <w:tcPr>
            <w:tcW w:w="1936" w:type="dxa"/>
            <w:tcBorders>
              <w:top w:val="single" w:sz="4" w:space="0" w:color="auto"/>
              <w:left w:val="single" w:sz="4" w:space="0" w:color="auto"/>
              <w:bottom w:val="single" w:sz="4" w:space="0" w:color="auto"/>
              <w:right w:val="single" w:sz="4" w:space="0" w:color="auto"/>
            </w:tcBorders>
            <w:vAlign w:val="center"/>
          </w:tcPr>
          <w:p w14:paraId="3FCBB53D" w14:textId="77777777" w:rsidR="006D1530" w:rsidRPr="00857BE3" w:rsidRDefault="006D1530" w:rsidP="00D5366E">
            <w:pPr>
              <w:widowControl w:val="0"/>
              <w:jc w:val="center"/>
              <w:rPr>
                <w:sz w:val="24"/>
                <w:szCs w:val="24"/>
              </w:rPr>
            </w:pPr>
            <w:r w:rsidRPr="00857BE3">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04F4AB86" w14:textId="77777777" w:rsidR="006D1530" w:rsidRPr="00857BE3" w:rsidRDefault="006D1530" w:rsidP="00D5366E">
            <w:pPr>
              <w:widowControl w:val="0"/>
              <w:jc w:val="center"/>
              <w:rPr>
                <w:sz w:val="24"/>
                <w:szCs w:val="24"/>
              </w:rPr>
            </w:pPr>
            <w:r w:rsidRPr="00857BE3">
              <w:rPr>
                <w:sz w:val="24"/>
                <w:szCs w:val="24"/>
              </w:rPr>
              <w:t>–</w:t>
            </w:r>
          </w:p>
        </w:tc>
        <w:tc>
          <w:tcPr>
            <w:tcW w:w="2912" w:type="dxa"/>
            <w:tcBorders>
              <w:top w:val="single" w:sz="4" w:space="0" w:color="auto"/>
              <w:left w:val="single" w:sz="4" w:space="0" w:color="auto"/>
              <w:bottom w:val="single" w:sz="4" w:space="0" w:color="auto"/>
              <w:right w:val="single" w:sz="4" w:space="0" w:color="auto"/>
            </w:tcBorders>
            <w:vAlign w:val="center"/>
          </w:tcPr>
          <w:p w14:paraId="3964D64C" w14:textId="77777777" w:rsidR="006D1530" w:rsidRPr="00857BE3" w:rsidRDefault="006D1530" w:rsidP="00D5366E">
            <w:pPr>
              <w:widowControl w:val="0"/>
              <w:jc w:val="center"/>
              <w:rPr>
                <w:sz w:val="24"/>
                <w:szCs w:val="24"/>
              </w:rPr>
            </w:pPr>
            <w:r w:rsidRPr="00857BE3">
              <w:rPr>
                <w:sz w:val="24"/>
                <w:szCs w:val="24"/>
              </w:rPr>
              <w:t>–</w:t>
            </w:r>
          </w:p>
        </w:tc>
        <w:tc>
          <w:tcPr>
            <w:tcW w:w="983" w:type="dxa"/>
            <w:tcBorders>
              <w:top w:val="single" w:sz="4" w:space="0" w:color="auto"/>
              <w:left w:val="single" w:sz="4" w:space="0" w:color="auto"/>
              <w:bottom w:val="single" w:sz="4" w:space="0" w:color="auto"/>
              <w:right w:val="single" w:sz="4" w:space="0" w:color="auto"/>
            </w:tcBorders>
            <w:vAlign w:val="center"/>
          </w:tcPr>
          <w:p w14:paraId="6C7DF84D" w14:textId="77777777" w:rsidR="006D1530" w:rsidRPr="00857BE3" w:rsidRDefault="006D1530" w:rsidP="00D5366E">
            <w:pPr>
              <w:widowControl w:val="0"/>
              <w:jc w:val="center"/>
              <w:rPr>
                <w:sz w:val="24"/>
                <w:szCs w:val="24"/>
              </w:rPr>
            </w:pPr>
            <w:r w:rsidRPr="00857BE3">
              <w:rPr>
                <w:sz w:val="24"/>
                <w:szCs w:val="24"/>
              </w:rPr>
              <w:t>–</w:t>
            </w:r>
          </w:p>
        </w:tc>
        <w:tc>
          <w:tcPr>
            <w:tcW w:w="1594" w:type="dxa"/>
            <w:tcBorders>
              <w:top w:val="single" w:sz="4" w:space="0" w:color="auto"/>
              <w:left w:val="single" w:sz="4" w:space="0" w:color="auto"/>
              <w:bottom w:val="single" w:sz="4" w:space="0" w:color="auto"/>
              <w:right w:val="single" w:sz="4" w:space="0" w:color="auto"/>
            </w:tcBorders>
            <w:vAlign w:val="center"/>
          </w:tcPr>
          <w:p w14:paraId="37AB81E2" w14:textId="77777777" w:rsidR="006D1530" w:rsidRPr="00857BE3" w:rsidRDefault="006D1530" w:rsidP="00D5366E">
            <w:pPr>
              <w:widowControl w:val="0"/>
              <w:jc w:val="center"/>
              <w:rPr>
                <w:sz w:val="24"/>
                <w:szCs w:val="24"/>
              </w:rPr>
            </w:pPr>
            <w:r w:rsidRPr="00857BE3">
              <w:rPr>
                <w:sz w:val="24"/>
                <w:szCs w:val="24"/>
              </w:rPr>
              <w:t>–</w:t>
            </w:r>
          </w:p>
        </w:tc>
        <w:tc>
          <w:tcPr>
            <w:tcW w:w="1584" w:type="dxa"/>
            <w:tcBorders>
              <w:top w:val="single" w:sz="4" w:space="0" w:color="auto"/>
              <w:left w:val="single" w:sz="4" w:space="0" w:color="auto"/>
              <w:bottom w:val="single" w:sz="4" w:space="0" w:color="auto"/>
              <w:right w:val="single" w:sz="4" w:space="0" w:color="auto"/>
            </w:tcBorders>
            <w:vAlign w:val="center"/>
          </w:tcPr>
          <w:p w14:paraId="49A281C2" w14:textId="77777777" w:rsidR="006D1530" w:rsidRPr="00857BE3" w:rsidRDefault="006D1530" w:rsidP="00D5366E">
            <w:pPr>
              <w:widowControl w:val="0"/>
              <w:jc w:val="center"/>
              <w:rPr>
                <w:sz w:val="24"/>
                <w:szCs w:val="24"/>
              </w:rPr>
            </w:pPr>
            <w:r w:rsidRPr="00857BE3">
              <w:rPr>
                <w:sz w:val="24"/>
                <w:szCs w:val="24"/>
              </w:rPr>
              <w:t>–</w:t>
            </w:r>
          </w:p>
        </w:tc>
        <w:tc>
          <w:tcPr>
            <w:tcW w:w="2834" w:type="dxa"/>
            <w:tcBorders>
              <w:top w:val="single" w:sz="4" w:space="0" w:color="auto"/>
              <w:left w:val="single" w:sz="4" w:space="0" w:color="auto"/>
              <w:bottom w:val="single" w:sz="4" w:space="0" w:color="auto"/>
              <w:right w:val="single" w:sz="4" w:space="0" w:color="auto"/>
            </w:tcBorders>
            <w:vAlign w:val="center"/>
          </w:tcPr>
          <w:p w14:paraId="7A58D454" w14:textId="77777777" w:rsidR="006D1530" w:rsidRPr="00857BE3" w:rsidRDefault="006D1530" w:rsidP="00D5366E">
            <w:pPr>
              <w:widowControl w:val="0"/>
              <w:jc w:val="center"/>
              <w:rPr>
                <w:sz w:val="24"/>
                <w:szCs w:val="24"/>
              </w:rPr>
            </w:pPr>
            <w:r w:rsidRPr="00857BE3">
              <w:rPr>
                <w:sz w:val="24"/>
                <w:szCs w:val="24"/>
              </w:rPr>
              <w:t>–</w:t>
            </w:r>
          </w:p>
        </w:tc>
      </w:tr>
      <w:tr w:rsidR="006D1530" w:rsidRPr="00857BE3" w14:paraId="4EAFF7D3" w14:textId="77777777" w:rsidTr="00D675D0">
        <w:tc>
          <w:tcPr>
            <w:tcW w:w="0" w:type="auto"/>
            <w:tcBorders>
              <w:top w:val="single" w:sz="4" w:space="0" w:color="auto"/>
              <w:left w:val="single" w:sz="4" w:space="0" w:color="auto"/>
              <w:bottom w:val="single" w:sz="4" w:space="0" w:color="auto"/>
              <w:right w:val="single" w:sz="4" w:space="0" w:color="auto"/>
            </w:tcBorders>
          </w:tcPr>
          <w:p w14:paraId="0D09387A" w14:textId="77777777" w:rsidR="006D1530" w:rsidRPr="00857BE3" w:rsidRDefault="006D1530" w:rsidP="00D5366E">
            <w:pPr>
              <w:widowControl w:val="0"/>
              <w:jc w:val="center"/>
              <w:rPr>
                <w:sz w:val="24"/>
                <w:szCs w:val="24"/>
              </w:rPr>
            </w:pPr>
            <w:r w:rsidRPr="00857BE3">
              <w:rPr>
                <w:sz w:val="24"/>
                <w:szCs w:val="24"/>
              </w:rPr>
              <w:t>1.1.</w:t>
            </w:r>
          </w:p>
        </w:tc>
        <w:tc>
          <w:tcPr>
            <w:tcW w:w="6609" w:type="dxa"/>
            <w:tcBorders>
              <w:top w:val="single" w:sz="4" w:space="0" w:color="auto"/>
              <w:left w:val="single" w:sz="4" w:space="0" w:color="auto"/>
              <w:bottom w:val="single" w:sz="4" w:space="0" w:color="auto"/>
              <w:right w:val="single" w:sz="4" w:space="0" w:color="auto"/>
            </w:tcBorders>
            <w:hideMark/>
          </w:tcPr>
          <w:p w14:paraId="35C85FDC" w14:textId="6A8E1098" w:rsidR="006D1530" w:rsidRPr="00857BE3" w:rsidRDefault="006D1530" w:rsidP="00D5366E">
            <w:pPr>
              <w:widowControl w:val="0"/>
              <w:rPr>
                <w:sz w:val="24"/>
                <w:szCs w:val="24"/>
              </w:rPr>
            </w:pPr>
            <w:r w:rsidRPr="00857BE3">
              <w:rPr>
                <w:sz w:val="24"/>
                <w:szCs w:val="24"/>
              </w:rPr>
              <w:t>Благоустройство центрального парка г. Цимлянск</w:t>
            </w:r>
          </w:p>
        </w:tc>
        <w:tc>
          <w:tcPr>
            <w:tcW w:w="947" w:type="dxa"/>
            <w:tcBorders>
              <w:top w:val="single" w:sz="4" w:space="0" w:color="auto"/>
              <w:left w:val="single" w:sz="4" w:space="0" w:color="auto"/>
              <w:bottom w:val="single" w:sz="4" w:space="0" w:color="auto"/>
              <w:right w:val="single" w:sz="4" w:space="0" w:color="auto"/>
            </w:tcBorders>
            <w:vAlign w:val="center"/>
          </w:tcPr>
          <w:p w14:paraId="631255F5" w14:textId="77777777" w:rsidR="006D1530" w:rsidRPr="00857BE3" w:rsidRDefault="006D1530" w:rsidP="00D5366E">
            <w:pPr>
              <w:widowControl w:val="0"/>
              <w:jc w:val="center"/>
              <w:rPr>
                <w:sz w:val="24"/>
                <w:szCs w:val="24"/>
              </w:rPr>
            </w:pPr>
            <w:r w:rsidRPr="00857BE3">
              <w:rPr>
                <w:sz w:val="24"/>
                <w:szCs w:val="24"/>
              </w:rPr>
              <w:t>–</w:t>
            </w:r>
          </w:p>
        </w:tc>
        <w:tc>
          <w:tcPr>
            <w:tcW w:w="1936" w:type="dxa"/>
            <w:tcBorders>
              <w:top w:val="single" w:sz="4" w:space="0" w:color="auto"/>
              <w:left w:val="single" w:sz="4" w:space="0" w:color="auto"/>
              <w:bottom w:val="single" w:sz="4" w:space="0" w:color="auto"/>
              <w:right w:val="single" w:sz="4" w:space="0" w:color="auto"/>
            </w:tcBorders>
            <w:vAlign w:val="center"/>
          </w:tcPr>
          <w:p w14:paraId="51788C71" w14:textId="77777777" w:rsidR="006D1530" w:rsidRPr="00857BE3" w:rsidRDefault="006D1530" w:rsidP="00D5366E">
            <w:pPr>
              <w:widowControl w:val="0"/>
              <w:jc w:val="center"/>
              <w:rPr>
                <w:sz w:val="24"/>
                <w:szCs w:val="24"/>
              </w:rPr>
            </w:pPr>
            <w:r w:rsidRPr="00857BE3">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18B0AF3C" w14:textId="77777777" w:rsidR="006D1530" w:rsidRPr="00857BE3" w:rsidRDefault="006D1530" w:rsidP="00D5366E">
            <w:pPr>
              <w:widowControl w:val="0"/>
              <w:jc w:val="center"/>
              <w:rPr>
                <w:sz w:val="24"/>
                <w:szCs w:val="24"/>
              </w:rPr>
            </w:pPr>
            <w:r w:rsidRPr="00857BE3">
              <w:rPr>
                <w:sz w:val="24"/>
                <w:szCs w:val="24"/>
              </w:rPr>
              <w:t>–</w:t>
            </w:r>
          </w:p>
        </w:tc>
        <w:tc>
          <w:tcPr>
            <w:tcW w:w="2912" w:type="dxa"/>
            <w:tcBorders>
              <w:top w:val="single" w:sz="4" w:space="0" w:color="auto"/>
              <w:left w:val="single" w:sz="4" w:space="0" w:color="auto"/>
              <w:bottom w:val="single" w:sz="4" w:space="0" w:color="auto"/>
              <w:right w:val="single" w:sz="4" w:space="0" w:color="auto"/>
            </w:tcBorders>
            <w:vAlign w:val="center"/>
          </w:tcPr>
          <w:p w14:paraId="4D3F3EA7" w14:textId="77777777" w:rsidR="006D1530" w:rsidRPr="00857BE3" w:rsidRDefault="006D1530" w:rsidP="00D5366E">
            <w:pPr>
              <w:widowControl w:val="0"/>
              <w:jc w:val="center"/>
              <w:rPr>
                <w:sz w:val="24"/>
                <w:szCs w:val="24"/>
              </w:rPr>
            </w:pPr>
            <w:r w:rsidRPr="00857BE3">
              <w:rPr>
                <w:sz w:val="24"/>
                <w:szCs w:val="24"/>
              </w:rPr>
              <w:t>–</w:t>
            </w:r>
          </w:p>
        </w:tc>
        <w:tc>
          <w:tcPr>
            <w:tcW w:w="983" w:type="dxa"/>
            <w:tcBorders>
              <w:top w:val="single" w:sz="4" w:space="0" w:color="auto"/>
              <w:left w:val="single" w:sz="4" w:space="0" w:color="auto"/>
              <w:bottom w:val="single" w:sz="4" w:space="0" w:color="auto"/>
              <w:right w:val="single" w:sz="4" w:space="0" w:color="auto"/>
            </w:tcBorders>
            <w:vAlign w:val="center"/>
          </w:tcPr>
          <w:p w14:paraId="0E536CCE" w14:textId="77777777" w:rsidR="006D1530" w:rsidRPr="00857BE3" w:rsidRDefault="006D1530" w:rsidP="00D5366E">
            <w:pPr>
              <w:widowControl w:val="0"/>
              <w:jc w:val="center"/>
              <w:rPr>
                <w:sz w:val="24"/>
                <w:szCs w:val="24"/>
              </w:rPr>
            </w:pPr>
            <w:r w:rsidRPr="00857BE3">
              <w:rPr>
                <w:sz w:val="24"/>
                <w:szCs w:val="24"/>
              </w:rPr>
              <w:t>–</w:t>
            </w:r>
          </w:p>
        </w:tc>
        <w:tc>
          <w:tcPr>
            <w:tcW w:w="1594" w:type="dxa"/>
            <w:tcBorders>
              <w:top w:val="single" w:sz="4" w:space="0" w:color="auto"/>
              <w:left w:val="single" w:sz="4" w:space="0" w:color="auto"/>
              <w:bottom w:val="single" w:sz="4" w:space="0" w:color="auto"/>
              <w:right w:val="single" w:sz="4" w:space="0" w:color="auto"/>
            </w:tcBorders>
            <w:vAlign w:val="center"/>
          </w:tcPr>
          <w:p w14:paraId="3181D009" w14:textId="77777777" w:rsidR="006D1530" w:rsidRPr="00857BE3" w:rsidRDefault="006D1530" w:rsidP="00D5366E">
            <w:pPr>
              <w:widowControl w:val="0"/>
              <w:jc w:val="center"/>
              <w:rPr>
                <w:sz w:val="24"/>
                <w:szCs w:val="24"/>
              </w:rPr>
            </w:pPr>
            <w:r w:rsidRPr="00857BE3">
              <w:rPr>
                <w:sz w:val="24"/>
                <w:szCs w:val="24"/>
              </w:rPr>
              <w:t>–</w:t>
            </w:r>
          </w:p>
        </w:tc>
        <w:tc>
          <w:tcPr>
            <w:tcW w:w="1584" w:type="dxa"/>
            <w:tcBorders>
              <w:top w:val="single" w:sz="4" w:space="0" w:color="auto"/>
              <w:left w:val="single" w:sz="4" w:space="0" w:color="auto"/>
              <w:bottom w:val="single" w:sz="4" w:space="0" w:color="auto"/>
              <w:right w:val="single" w:sz="4" w:space="0" w:color="auto"/>
            </w:tcBorders>
            <w:vAlign w:val="center"/>
          </w:tcPr>
          <w:p w14:paraId="5C16C1C2" w14:textId="77777777" w:rsidR="006D1530" w:rsidRPr="00857BE3" w:rsidRDefault="006D1530" w:rsidP="00D5366E">
            <w:pPr>
              <w:widowControl w:val="0"/>
              <w:jc w:val="center"/>
              <w:rPr>
                <w:sz w:val="24"/>
                <w:szCs w:val="24"/>
              </w:rPr>
            </w:pPr>
            <w:r w:rsidRPr="00857BE3">
              <w:rPr>
                <w:sz w:val="24"/>
                <w:szCs w:val="24"/>
              </w:rPr>
              <w:t>–</w:t>
            </w:r>
          </w:p>
        </w:tc>
        <w:tc>
          <w:tcPr>
            <w:tcW w:w="2834" w:type="dxa"/>
            <w:tcBorders>
              <w:top w:val="single" w:sz="4" w:space="0" w:color="auto"/>
              <w:left w:val="single" w:sz="4" w:space="0" w:color="auto"/>
              <w:bottom w:val="single" w:sz="4" w:space="0" w:color="auto"/>
              <w:right w:val="single" w:sz="4" w:space="0" w:color="auto"/>
            </w:tcBorders>
            <w:vAlign w:val="center"/>
          </w:tcPr>
          <w:p w14:paraId="70141D2B" w14:textId="77777777" w:rsidR="006D1530" w:rsidRPr="00857BE3" w:rsidRDefault="006D1530" w:rsidP="00D5366E">
            <w:pPr>
              <w:widowControl w:val="0"/>
              <w:jc w:val="center"/>
              <w:rPr>
                <w:sz w:val="24"/>
                <w:szCs w:val="24"/>
              </w:rPr>
            </w:pPr>
            <w:r w:rsidRPr="00857BE3">
              <w:rPr>
                <w:sz w:val="24"/>
                <w:szCs w:val="24"/>
              </w:rPr>
              <w:t>–</w:t>
            </w:r>
          </w:p>
        </w:tc>
      </w:tr>
      <w:tr w:rsidR="006D1530" w:rsidRPr="00857BE3" w14:paraId="09E19F69" w14:textId="77777777" w:rsidTr="00D675D0">
        <w:tc>
          <w:tcPr>
            <w:tcW w:w="0" w:type="auto"/>
            <w:tcBorders>
              <w:top w:val="single" w:sz="4" w:space="0" w:color="auto"/>
              <w:left w:val="single" w:sz="4" w:space="0" w:color="auto"/>
              <w:bottom w:val="single" w:sz="4" w:space="0" w:color="auto"/>
              <w:right w:val="single" w:sz="4" w:space="0" w:color="auto"/>
            </w:tcBorders>
            <w:hideMark/>
          </w:tcPr>
          <w:p w14:paraId="4FC34792" w14:textId="77777777" w:rsidR="006D1530" w:rsidRPr="00857BE3" w:rsidRDefault="006D1530" w:rsidP="00D5366E">
            <w:pPr>
              <w:widowControl w:val="0"/>
              <w:jc w:val="center"/>
              <w:rPr>
                <w:sz w:val="24"/>
                <w:szCs w:val="24"/>
              </w:rPr>
            </w:pPr>
            <w:r w:rsidRPr="00857BE3">
              <w:rPr>
                <w:sz w:val="24"/>
                <w:szCs w:val="24"/>
              </w:rPr>
              <w:t>2.</w:t>
            </w:r>
          </w:p>
        </w:tc>
        <w:tc>
          <w:tcPr>
            <w:tcW w:w="6609" w:type="dxa"/>
            <w:tcBorders>
              <w:top w:val="single" w:sz="4" w:space="0" w:color="auto"/>
              <w:left w:val="single" w:sz="4" w:space="0" w:color="auto"/>
              <w:bottom w:val="single" w:sz="4" w:space="0" w:color="auto"/>
              <w:right w:val="single" w:sz="4" w:space="0" w:color="auto"/>
            </w:tcBorders>
            <w:shd w:val="clear" w:color="auto" w:fill="FFFFFF"/>
            <w:hideMark/>
          </w:tcPr>
          <w:p w14:paraId="65D4DB80" w14:textId="50B9BEE5" w:rsidR="006D1530" w:rsidRPr="00857BE3" w:rsidRDefault="006D1530" w:rsidP="00D5366E">
            <w:pPr>
              <w:widowControl w:val="0"/>
              <w:rPr>
                <w:sz w:val="24"/>
                <w:szCs w:val="24"/>
              </w:rPr>
            </w:pPr>
            <w:r w:rsidRPr="00857BE3">
              <w:rPr>
                <w:sz w:val="24"/>
                <w:szCs w:val="24"/>
              </w:rPr>
              <w:t>Красноярское сельское поселение</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14:paraId="31F5A367" w14:textId="77777777" w:rsidR="006D1530" w:rsidRPr="00857BE3" w:rsidRDefault="006D1530" w:rsidP="00D5366E">
            <w:pPr>
              <w:widowControl w:val="0"/>
              <w:jc w:val="center"/>
              <w:rPr>
                <w:sz w:val="24"/>
                <w:szCs w:val="24"/>
              </w:rPr>
            </w:pPr>
            <w:r w:rsidRPr="00857BE3">
              <w:rPr>
                <w:sz w:val="24"/>
                <w:szCs w:val="24"/>
              </w:rPr>
              <w:t>–</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378A8175" w14:textId="77777777" w:rsidR="006D1530" w:rsidRPr="00857BE3" w:rsidRDefault="006D1530" w:rsidP="00D5366E">
            <w:pPr>
              <w:widowControl w:val="0"/>
              <w:jc w:val="center"/>
              <w:rPr>
                <w:sz w:val="24"/>
                <w:szCs w:val="24"/>
              </w:rPr>
            </w:pPr>
            <w:r w:rsidRPr="00857BE3">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7953394" w14:textId="77777777" w:rsidR="006D1530" w:rsidRPr="00857BE3" w:rsidRDefault="006D1530" w:rsidP="00D5366E">
            <w:pPr>
              <w:widowControl w:val="0"/>
              <w:jc w:val="center"/>
              <w:rPr>
                <w:sz w:val="24"/>
                <w:szCs w:val="24"/>
              </w:rPr>
            </w:pPr>
            <w:r w:rsidRPr="00857BE3">
              <w:rPr>
                <w:sz w:val="24"/>
                <w:szCs w:val="24"/>
              </w:rPr>
              <w:t>–</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center"/>
          </w:tcPr>
          <w:p w14:paraId="11E898F3" w14:textId="77777777" w:rsidR="006D1530" w:rsidRPr="00857BE3" w:rsidRDefault="006D1530" w:rsidP="00D5366E">
            <w:pPr>
              <w:widowControl w:val="0"/>
              <w:jc w:val="center"/>
              <w:rPr>
                <w:sz w:val="24"/>
                <w:szCs w:val="24"/>
              </w:rPr>
            </w:pPr>
            <w:r w:rsidRPr="00857BE3">
              <w:rPr>
                <w:sz w:val="24"/>
                <w:szCs w:val="24"/>
              </w:rPr>
              <w:t>–</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14:paraId="23405023" w14:textId="77777777" w:rsidR="006D1530" w:rsidRPr="00857BE3" w:rsidRDefault="006D1530" w:rsidP="00D5366E">
            <w:pPr>
              <w:widowControl w:val="0"/>
              <w:jc w:val="center"/>
              <w:rPr>
                <w:sz w:val="24"/>
                <w:szCs w:val="24"/>
              </w:rPr>
            </w:pPr>
            <w:r w:rsidRPr="00857BE3">
              <w:rPr>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54F087B" w14:textId="77777777" w:rsidR="006D1530" w:rsidRPr="00857BE3" w:rsidRDefault="006D1530" w:rsidP="00D5366E">
            <w:pPr>
              <w:widowControl w:val="0"/>
              <w:jc w:val="center"/>
              <w:rPr>
                <w:sz w:val="24"/>
                <w:szCs w:val="24"/>
              </w:rPr>
            </w:pPr>
            <w:r w:rsidRPr="00857BE3">
              <w:rPr>
                <w:sz w:val="24"/>
                <w:szCs w:val="24"/>
              </w:rPr>
              <w:t>–</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7405589B" w14:textId="77777777" w:rsidR="006D1530" w:rsidRPr="00857BE3" w:rsidRDefault="006D1530" w:rsidP="00D5366E">
            <w:pPr>
              <w:widowControl w:val="0"/>
              <w:jc w:val="center"/>
              <w:rPr>
                <w:sz w:val="24"/>
                <w:szCs w:val="24"/>
              </w:rPr>
            </w:pPr>
            <w:r w:rsidRPr="00857BE3">
              <w:rPr>
                <w:sz w:val="24"/>
                <w:szCs w:val="24"/>
              </w:rPr>
              <w:t>–</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14:paraId="0C253151" w14:textId="77777777" w:rsidR="006D1530" w:rsidRPr="00857BE3" w:rsidRDefault="006D1530" w:rsidP="00D5366E">
            <w:pPr>
              <w:widowControl w:val="0"/>
              <w:jc w:val="center"/>
              <w:rPr>
                <w:sz w:val="24"/>
                <w:szCs w:val="24"/>
              </w:rPr>
            </w:pPr>
            <w:r w:rsidRPr="00857BE3">
              <w:rPr>
                <w:sz w:val="24"/>
                <w:szCs w:val="24"/>
              </w:rPr>
              <w:t>–</w:t>
            </w:r>
          </w:p>
        </w:tc>
      </w:tr>
      <w:tr w:rsidR="006D1530" w:rsidRPr="00857BE3" w14:paraId="49C7E9DB" w14:textId="77777777" w:rsidTr="00D675D0">
        <w:tc>
          <w:tcPr>
            <w:tcW w:w="0" w:type="auto"/>
            <w:tcBorders>
              <w:top w:val="single" w:sz="4" w:space="0" w:color="auto"/>
              <w:left w:val="single" w:sz="4" w:space="0" w:color="auto"/>
              <w:bottom w:val="single" w:sz="4" w:space="0" w:color="auto"/>
              <w:right w:val="single" w:sz="4" w:space="0" w:color="auto"/>
            </w:tcBorders>
            <w:hideMark/>
          </w:tcPr>
          <w:p w14:paraId="2FAD2E5A" w14:textId="77777777" w:rsidR="006D1530" w:rsidRPr="00857BE3" w:rsidRDefault="006D1530" w:rsidP="00D5366E">
            <w:pPr>
              <w:widowControl w:val="0"/>
              <w:jc w:val="center"/>
              <w:rPr>
                <w:sz w:val="24"/>
                <w:szCs w:val="24"/>
              </w:rPr>
            </w:pPr>
            <w:r w:rsidRPr="00857BE3">
              <w:rPr>
                <w:sz w:val="24"/>
                <w:szCs w:val="24"/>
              </w:rPr>
              <w:t>2.1.</w:t>
            </w:r>
          </w:p>
        </w:tc>
        <w:tc>
          <w:tcPr>
            <w:tcW w:w="6609" w:type="dxa"/>
            <w:tcBorders>
              <w:top w:val="single" w:sz="4" w:space="0" w:color="auto"/>
              <w:left w:val="single" w:sz="4" w:space="0" w:color="auto"/>
              <w:bottom w:val="single" w:sz="4" w:space="0" w:color="auto"/>
              <w:right w:val="single" w:sz="4" w:space="0" w:color="auto"/>
            </w:tcBorders>
            <w:shd w:val="clear" w:color="auto" w:fill="FFFFFF"/>
            <w:hideMark/>
          </w:tcPr>
          <w:p w14:paraId="21D7F6CF" w14:textId="58C737C0" w:rsidR="006D1530" w:rsidRPr="00857BE3" w:rsidRDefault="006D1530" w:rsidP="00D5366E">
            <w:pPr>
              <w:widowControl w:val="0"/>
              <w:rPr>
                <w:sz w:val="24"/>
                <w:szCs w:val="24"/>
              </w:rPr>
            </w:pPr>
            <w:r w:rsidRPr="00857BE3">
              <w:rPr>
                <w:sz w:val="24"/>
                <w:szCs w:val="24"/>
              </w:rPr>
              <w:t>Благоустройство территории для проведения массовых мероприятий для детей и подросткового поколения «Радуга»</w:t>
            </w:r>
            <w:r w:rsidR="00FE71C2">
              <w:rPr>
                <w:sz w:val="24"/>
                <w:szCs w:val="24"/>
              </w:rPr>
              <w:t>,</w:t>
            </w:r>
            <w:r w:rsidR="00857034">
              <w:rPr>
                <w:sz w:val="24"/>
                <w:szCs w:val="24"/>
              </w:rPr>
              <w:t xml:space="preserve"> </w:t>
            </w:r>
            <w:r w:rsidR="00FE71C2">
              <w:rPr>
                <w:sz w:val="24"/>
                <w:szCs w:val="24"/>
              </w:rPr>
              <w:t xml:space="preserve">расположенного </w:t>
            </w:r>
            <w:r w:rsidRPr="00857BE3">
              <w:rPr>
                <w:sz w:val="24"/>
                <w:szCs w:val="24"/>
              </w:rPr>
              <w:t>по адресу: Ростовская область, Цимлянский район, ст. Красноярская, ул. Победы, д</w:t>
            </w:r>
            <w:r w:rsidR="00511AB8">
              <w:rPr>
                <w:sz w:val="24"/>
                <w:szCs w:val="24"/>
              </w:rPr>
              <w:t> </w:t>
            </w:r>
            <w:r w:rsidRPr="00857BE3">
              <w:rPr>
                <w:sz w:val="24"/>
                <w:szCs w:val="24"/>
              </w:rPr>
              <w:t>99»</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14:paraId="75241AF1" w14:textId="77777777" w:rsidR="006D1530" w:rsidRPr="00857BE3" w:rsidRDefault="006D1530" w:rsidP="00D5366E">
            <w:pPr>
              <w:widowControl w:val="0"/>
              <w:jc w:val="center"/>
              <w:rPr>
                <w:sz w:val="24"/>
                <w:szCs w:val="24"/>
              </w:rPr>
            </w:pPr>
            <w:r w:rsidRPr="00857BE3">
              <w:rPr>
                <w:sz w:val="24"/>
                <w:szCs w:val="24"/>
              </w:rPr>
              <w:t>–</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052A9527" w14:textId="77777777" w:rsidR="006D1530" w:rsidRPr="00857BE3" w:rsidRDefault="006D1530" w:rsidP="00D5366E">
            <w:pPr>
              <w:widowControl w:val="0"/>
              <w:jc w:val="center"/>
              <w:rPr>
                <w:sz w:val="24"/>
                <w:szCs w:val="24"/>
              </w:rPr>
            </w:pPr>
            <w:r w:rsidRPr="00857BE3">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A8A78C" w14:textId="77777777" w:rsidR="006D1530" w:rsidRPr="00857BE3" w:rsidRDefault="006D1530" w:rsidP="00D5366E">
            <w:pPr>
              <w:widowControl w:val="0"/>
              <w:jc w:val="center"/>
              <w:rPr>
                <w:sz w:val="24"/>
                <w:szCs w:val="24"/>
              </w:rPr>
            </w:pPr>
            <w:r w:rsidRPr="00857BE3">
              <w:rPr>
                <w:sz w:val="24"/>
                <w:szCs w:val="24"/>
              </w:rPr>
              <w:t>–</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center"/>
          </w:tcPr>
          <w:p w14:paraId="5A309068" w14:textId="77777777" w:rsidR="006D1530" w:rsidRPr="00857BE3" w:rsidRDefault="006D1530" w:rsidP="00D5366E">
            <w:pPr>
              <w:widowControl w:val="0"/>
              <w:jc w:val="center"/>
              <w:rPr>
                <w:sz w:val="24"/>
                <w:szCs w:val="24"/>
              </w:rPr>
            </w:pPr>
            <w:r w:rsidRPr="00857BE3">
              <w:rPr>
                <w:sz w:val="24"/>
                <w:szCs w:val="24"/>
              </w:rPr>
              <w:t>–</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14:paraId="1420CADD" w14:textId="77777777" w:rsidR="006D1530" w:rsidRPr="00857BE3" w:rsidRDefault="006D1530" w:rsidP="00D5366E">
            <w:pPr>
              <w:widowControl w:val="0"/>
              <w:jc w:val="center"/>
              <w:rPr>
                <w:sz w:val="24"/>
                <w:szCs w:val="24"/>
              </w:rPr>
            </w:pPr>
            <w:r w:rsidRPr="00857BE3">
              <w:rPr>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9133509" w14:textId="77777777" w:rsidR="006D1530" w:rsidRPr="00857BE3" w:rsidRDefault="006D1530" w:rsidP="00D5366E">
            <w:pPr>
              <w:widowControl w:val="0"/>
              <w:jc w:val="center"/>
              <w:rPr>
                <w:sz w:val="24"/>
                <w:szCs w:val="24"/>
              </w:rPr>
            </w:pPr>
            <w:r w:rsidRPr="00857BE3">
              <w:rPr>
                <w:sz w:val="24"/>
                <w:szCs w:val="24"/>
              </w:rPr>
              <w:t>–</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00E66F51" w14:textId="77777777" w:rsidR="006D1530" w:rsidRPr="00857BE3" w:rsidRDefault="006D1530" w:rsidP="00D5366E">
            <w:pPr>
              <w:widowControl w:val="0"/>
              <w:jc w:val="center"/>
              <w:rPr>
                <w:sz w:val="24"/>
                <w:szCs w:val="24"/>
              </w:rPr>
            </w:pPr>
            <w:r w:rsidRPr="00857BE3">
              <w:rPr>
                <w:sz w:val="24"/>
                <w:szCs w:val="24"/>
              </w:rPr>
              <w:t>–</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14:paraId="2349301F" w14:textId="77777777" w:rsidR="006D1530" w:rsidRPr="00857BE3" w:rsidRDefault="006D1530" w:rsidP="00D5366E">
            <w:pPr>
              <w:widowControl w:val="0"/>
              <w:jc w:val="center"/>
              <w:rPr>
                <w:sz w:val="24"/>
                <w:szCs w:val="24"/>
              </w:rPr>
            </w:pPr>
            <w:r w:rsidRPr="00857BE3">
              <w:rPr>
                <w:sz w:val="24"/>
                <w:szCs w:val="24"/>
              </w:rPr>
              <w:t>–</w:t>
            </w:r>
          </w:p>
        </w:tc>
      </w:tr>
      <w:tr w:rsidR="006D1530" w:rsidRPr="00857BE3" w14:paraId="3E639F44" w14:textId="77777777" w:rsidTr="00D675D0">
        <w:tc>
          <w:tcPr>
            <w:tcW w:w="0" w:type="auto"/>
            <w:tcBorders>
              <w:top w:val="single" w:sz="4" w:space="0" w:color="auto"/>
              <w:left w:val="single" w:sz="4" w:space="0" w:color="auto"/>
              <w:bottom w:val="single" w:sz="4" w:space="0" w:color="auto"/>
              <w:right w:val="single" w:sz="4" w:space="0" w:color="auto"/>
            </w:tcBorders>
            <w:hideMark/>
          </w:tcPr>
          <w:p w14:paraId="15635EAD" w14:textId="77777777" w:rsidR="006D1530" w:rsidRPr="00857BE3" w:rsidRDefault="006D1530" w:rsidP="00D5366E">
            <w:pPr>
              <w:widowControl w:val="0"/>
              <w:jc w:val="center"/>
              <w:rPr>
                <w:sz w:val="24"/>
                <w:szCs w:val="24"/>
              </w:rPr>
            </w:pPr>
            <w:r w:rsidRPr="00857BE3">
              <w:rPr>
                <w:sz w:val="24"/>
                <w:szCs w:val="24"/>
              </w:rPr>
              <w:t>3.</w:t>
            </w:r>
          </w:p>
        </w:tc>
        <w:tc>
          <w:tcPr>
            <w:tcW w:w="6609" w:type="dxa"/>
            <w:tcBorders>
              <w:top w:val="single" w:sz="4" w:space="0" w:color="auto"/>
              <w:left w:val="single" w:sz="4" w:space="0" w:color="auto"/>
              <w:bottom w:val="single" w:sz="4" w:space="0" w:color="auto"/>
              <w:right w:val="single" w:sz="4" w:space="0" w:color="auto"/>
            </w:tcBorders>
            <w:shd w:val="clear" w:color="auto" w:fill="FFFFFF"/>
            <w:hideMark/>
          </w:tcPr>
          <w:p w14:paraId="2033C20E" w14:textId="77777777" w:rsidR="006D1530" w:rsidRPr="00857BE3" w:rsidRDefault="006D1530" w:rsidP="00D5366E">
            <w:pPr>
              <w:widowControl w:val="0"/>
              <w:rPr>
                <w:sz w:val="24"/>
                <w:szCs w:val="24"/>
              </w:rPr>
            </w:pPr>
            <w:r w:rsidRPr="00857BE3">
              <w:rPr>
                <w:sz w:val="24"/>
                <w:szCs w:val="24"/>
              </w:rPr>
              <w:t>Саркеловское сельское поселение</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14:paraId="7CA85731" w14:textId="77777777" w:rsidR="006D1530" w:rsidRPr="00857BE3" w:rsidRDefault="006D1530" w:rsidP="00D5366E">
            <w:pPr>
              <w:widowControl w:val="0"/>
              <w:jc w:val="center"/>
              <w:rPr>
                <w:sz w:val="24"/>
                <w:szCs w:val="24"/>
              </w:rPr>
            </w:pPr>
            <w:r w:rsidRPr="00857BE3">
              <w:rPr>
                <w:sz w:val="24"/>
                <w:szCs w:val="24"/>
              </w:rPr>
              <w:t>–</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6125F746" w14:textId="77777777" w:rsidR="006D1530" w:rsidRPr="00857BE3" w:rsidRDefault="006D1530" w:rsidP="00D5366E">
            <w:pPr>
              <w:widowControl w:val="0"/>
              <w:jc w:val="center"/>
              <w:rPr>
                <w:sz w:val="24"/>
                <w:szCs w:val="24"/>
              </w:rPr>
            </w:pPr>
            <w:r w:rsidRPr="00857BE3">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8C17AB" w14:textId="77777777" w:rsidR="006D1530" w:rsidRPr="00857BE3" w:rsidRDefault="006D1530" w:rsidP="00D5366E">
            <w:pPr>
              <w:widowControl w:val="0"/>
              <w:jc w:val="center"/>
              <w:rPr>
                <w:sz w:val="24"/>
                <w:szCs w:val="24"/>
              </w:rPr>
            </w:pPr>
            <w:r w:rsidRPr="00857BE3">
              <w:rPr>
                <w:sz w:val="24"/>
                <w:szCs w:val="24"/>
              </w:rPr>
              <w:t>–</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center"/>
          </w:tcPr>
          <w:p w14:paraId="0174A96E" w14:textId="77777777" w:rsidR="006D1530" w:rsidRPr="00857BE3" w:rsidRDefault="006D1530" w:rsidP="00D5366E">
            <w:pPr>
              <w:widowControl w:val="0"/>
              <w:jc w:val="center"/>
              <w:rPr>
                <w:sz w:val="24"/>
                <w:szCs w:val="24"/>
              </w:rPr>
            </w:pPr>
            <w:r w:rsidRPr="00857BE3">
              <w:rPr>
                <w:sz w:val="24"/>
                <w:szCs w:val="24"/>
              </w:rPr>
              <w:t>–</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14:paraId="73949E2D" w14:textId="77777777" w:rsidR="006D1530" w:rsidRPr="00857BE3" w:rsidRDefault="006D1530" w:rsidP="00D5366E">
            <w:pPr>
              <w:widowControl w:val="0"/>
              <w:jc w:val="center"/>
              <w:rPr>
                <w:sz w:val="24"/>
                <w:szCs w:val="24"/>
              </w:rPr>
            </w:pPr>
            <w:r w:rsidRPr="00857BE3">
              <w:rPr>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27850D8D" w14:textId="77777777" w:rsidR="006D1530" w:rsidRPr="00857BE3" w:rsidRDefault="006D1530" w:rsidP="00D5366E">
            <w:pPr>
              <w:widowControl w:val="0"/>
              <w:jc w:val="center"/>
              <w:rPr>
                <w:sz w:val="24"/>
                <w:szCs w:val="24"/>
              </w:rPr>
            </w:pPr>
            <w:r w:rsidRPr="00857BE3">
              <w:rPr>
                <w:sz w:val="24"/>
                <w:szCs w:val="24"/>
              </w:rPr>
              <w:t>–</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36659A23" w14:textId="77777777" w:rsidR="006D1530" w:rsidRPr="00857BE3" w:rsidRDefault="006D1530" w:rsidP="00D5366E">
            <w:pPr>
              <w:widowControl w:val="0"/>
              <w:jc w:val="center"/>
              <w:rPr>
                <w:sz w:val="24"/>
                <w:szCs w:val="24"/>
              </w:rPr>
            </w:pPr>
            <w:r w:rsidRPr="00857BE3">
              <w:rPr>
                <w:sz w:val="24"/>
                <w:szCs w:val="24"/>
              </w:rPr>
              <w:t>–</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14:paraId="72D7083A" w14:textId="77777777" w:rsidR="006D1530" w:rsidRPr="00857BE3" w:rsidRDefault="006D1530" w:rsidP="00D5366E">
            <w:pPr>
              <w:widowControl w:val="0"/>
              <w:jc w:val="center"/>
              <w:rPr>
                <w:sz w:val="24"/>
                <w:szCs w:val="24"/>
              </w:rPr>
            </w:pPr>
            <w:r w:rsidRPr="00857BE3">
              <w:rPr>
                <w:sz w:val="24"/>
                <w:szCs w:val="24"/>
              </w:rPr>
              <w:t>–</w:t>
            </w:r>
          </w:p>
        </w:tc>
      </w:tr>
      <w:tr w:rsidR="006D1530" w:rsidRPr="00857BE3" w14:paraId="51C88EDB" w14:textId="77777777" w:rsidTr="00D675D0">
        <w:tc>
          <w:tcPr>
            <w:tcW w:w="0" w:type="auto"/>
            <w:tcBorders>
              <w:top w:val="single" w:sz="4" w:space="0" w:color="auto"/>
              <w:left w:val="single" w:sz="4" w:space="0" w:color="auto"/>
              <w:bottom w:val="single" w:sz="4" w:space="0" w:color="auto"/>
              <w:right w:val="single" w:sz="4" w:space="0" w:color="auto"/>
            </w:tcBorders>
            <w:hideMark/>
          </w:tcPr>
          <w:p w14:paraId="0EE1D9D5" w14:textId="77777777" w:rsidR="006D1530" w:rsidRPr="00857BE3" w:rsidRDefault="006D1530" w:rsidP="00D5366E">
            <w:pPr>
              <w:widowControl w:val="0"/>
              <w:jc w:val="center"/>
              <w:rPr>
                <w:sz w:val="24"/>
                <w:szCs w:val="24"/>
              </w:rPr>
            </w:pPr>
            <w:r w:rsidRPr="00857BE3">
              <w:rPr>
                <w:sz w:val="24"/>
                <w:szCs w:val="24"/>
              </w:rPr>
              <w:t>4.</w:t>
            </w:r>
          </w:p>
        </w:tc>
        <w:tc>
          <w:tcPr>
            <w:tcW w:w="6609" w:type="dxa"/>
            <w:tcBorders>
              <w:top w:val="single" w:sz="4" w:space="0" w:color="auto"/>
              <w:left w:val="single" w:sz="4" w:space="0" w:color="auto"/>
              <w:bottom w:val="single" w:sz="4" w:space="0" w:color="auto"/>
              <w:right w:val="single" w:sz="4" w:space="0" w:color="auto"/>
            </w:tcBorders>
            <w:shd w:val="clear" w:color="auto" w:fill="FFFFFF"/>
            <w:hideMark/>
          </w:tcPr>
          <w:p w14:paraId="096E89F6" w14:textId="77777777" w:rsidR="006D1530" w:rsidRPr="00857BE3" w:rsidRDefault="006D1530" w:rsidP="00D5366E">
            <w:pPr>
              <w:widowControl w:val="0"/>
              <w:rPr>
                <w:sz w:val="24"/>
                <w:szCs w:val="24"/>
              </w:rPr>
            </w:pPr>
            <w:r w:rsidRPr="00857BE3">
              <w:rPr>
                <w:sz w:val="24"/>
                <w:szCs w:val="24"/>
              </w:rPr>
              <w:t>Маркинское сельское поселение</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14:paraId="70AF6414" w14:textId="77777777" w:rsidR="006D1530" w:rsidRPr="00857BE3" w:rsidRDefault="006D1530" w:rsidP="00D5366E">
            <w:pPr>
              <w:widowControl w:val="0"/>
              <w:jc w:val="center"/>
              <w:rPr>
                <w:sz w:val="24"/>
                <w:szCs w:val="24"/>
              </w:rPr>
            </w:pPr>
            <w:r w:rsidRPr="00857BE3">
              <w:rPr>
                <w:sz w:val="24"/>
                <w:szCs w:val="24"/>
              </w:rPr>
              <w:t>–</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139F3892" w14:textId="77777777" w:rsidR="006D1530" w:rsidRPr="00857BE3" w:rsidRDefault="006D1530" w:rsidP="00D5366E">
            <w:pPr>
              <w:widowControl w:val="0"/>
              <w:jc w:val="center"/>
              <w:rPr>
                <w:sz w:val="24"/>
                <w:szCs w:val="24"/>
              </w:rPr>
            </w:pPr>
            <w:r w:rsidRPr="00857BE3">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E4A02B1" w14:textId="77777777" w:rsidR="006D1530" w:rsidRPr="00857BE3" w:rsidRDefault="006D1530" w:rsidP="00D5366E">
            <w:pPr>
              <w:widowControl w:val="0"/>
              <w:jc w:val="center"/>
              <w:rPr>
                <w:sz w:val="24"/>
                <w:szCs w:val="24"/>
              </w:rPr>
            </w:pPr>
            <w:r w:rsidRPr="00857BE3">
              <w:rPr>
                <w:sz w:val="24"/>
                <w:szCs w:val="24"/>
              </w:rPr>
              <w:t>–</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center"/>
          </w:tcPr>
          <w:p w14:paraId="58562F58" w14:textId="77777777" w:rsidR="006D1530" w:rsidRPr="00857BE3" w:rsidRDefault="006D1530" w:rsidP="00D5366E">
            <w:pPr>
              <w:widowControl w:val="0"/>
              <w:jc w:val="center"/>
              <w:rPr>
                <w:sz w:val="24"/>
                <w:szCs w:val="24"/>
              </w:rPr>
            </w:pPr>
            <w:r w:rsidRPr="00857BE3">
              <w:rPr>
                <w:sz w:val="24"/>
                <w:szCs w:val="24"/>
              </w:rPr>
              <w:t>–</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14:paraId="7D632426" w14:textId="77777777" w:rsidR="006D1530" w:rsidRPr="00857BE3" w:rsidRDefault="006D1530" w:rsidP="00D5366E">
            <w:pPr>
              <w:widowControl w:val="0"/>
              <w:jc w:val="center"/>
              <w:rPr>
                <w:sz w:val="24"/>
                <w:szCs w:val="24"/>
              </w:rPr>
            </w:pPr>
            <w:r w:rsidRPr="00857BE3">
              <w:rPr>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F6EB632" w14:textId="77777777" w:rsidR="006D1530" w:rsidRPr="00857BE3" w:rsidRDefault="006D1530" w:rsidP="00D5366E">
            <w:pPr>
              <w:widowControl w:val="0"/>
              <w:jc w:val="center"/>
              <w:rPr>
                <w:sz w:val="24"/>
                <w:szCs w:val="24"/>
              </w:rPr>
            </w:pPr>
            <w:r w:rsidRPr="00857BE3">
              <w:rPr>
                <w:sz w:val="24"/>
                <w:szCs w:val="24"/>
              </w:rPr>
              <w:t>–</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355087B0" w14:textId="77777777" w:rsidR="006D1530" w:rsidRPr="00857BE3" w:rsidRDefault="006D1530" w:rsidP="00D5366E">
            <w:pPr>
              <w:widowControl w:val="0"/>
              <w:jc w:val="center"/>
              <w:rPr>
                <w:sz w:val="24"/>
                <w:szCs w:val="24"/>
              </w:rPr>
            </w:pPr>
            <w:r w:rsidRPr="00857BE3">
              <w:rPr>
                <w:sz w:val="24"/>
                <w:szCs w:val="24"/>
              </w:rPr>
              <w:t>–</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14:paraId="6D723783" w14:textId="77777777" w:rsidR="006D1530" w:rsidRPr="00857BE3" w:rsidRDefault="006D1530" w:rsidP="00D5366E">
            <w:pPr>
              <w:widowControl w:val="0"/>
              <w:jc w:val="center"/>
              <w:rPr>
                <w:sz w:val="24"/>
                <w:szCs w:val="24"/>
              </w:rPr>
            </w:pPr>
            <w:r w:rsidRPr="00857BE3">
              <w:rPr>
                <w:sz w:val="24"/>
                <w:szCs w:val="24"/>
              </w:rPr>
              <w:t>–</w:t>
            </w:r>
          </w:p>
        </w:tc>
      </w:tr>
      <w:tr w:rsidR="006D1530" w:rsidRPr="00857BE3" w14:paraId="1413BD81" w14:textId="77777777" w:rsidTr="00D675D0">
        <w:trPr>
          <w:trHeight w:val="268"/>
        </w:trPr>
        <w:tc>
          <w:tcPr>
            <w:tcW w:w="0" w:type="auto"/>
            <w:tcBorders>
              <w:top w:val="single" w:sz="4" w:space="0" w:color="auto"/>
              <w:left w:val="single" w:sz="4" w:space="0" w:color="auto"/>
              <w:bottom w:val="single" w:sz="4" w:space="0" w:color="auto"/>
              <w:right w:val="single" w:sz="4" w:space="0" w:color="auto"/>
            </w:tcBorders>
            <w:hideMark/>
          </w:tcPr>
          <w:p w14:paraId="161D418D" w14:textId="43ACD9F4" w:rsidR="006D1530" w:rsidRPr="00857BE3" w:rsidRDefault="006D1530" w:rsidP="00D5366E">
            <w:pPr>
              <w:widowControl w:val="0"/>
              <w:jc w:val="center"/>
              <w:rPr>
                <w:sz w:val="24"/>
                <w:szCs w:val="24"/>
              </w:rPr>
            </w:pPr>
            <w:r w:rsidRPr="00857BE3">
              <w:rPr>
                <w:sz w:val="24"/>
                <w:szCs w:val="24"/>
              </w:rPr>
              <w:t>4.1</w:t>
            </w:r>
            <w:r w:rsidR="00511AB8">
              <w:rPr>
                <w:sz w:val="24"/>
                <w:szCs w:val="24"/>
              </w:rPr>
              <w:t>.</w:t>
            </w:r>
          </w:p>
        </w:tc>
        <w:tc>
          <w:tcPr>
            <w:tcW w:w="6609" w:type="dxa"/>
            <w:tcBorders>
              <w:top w:val="single" w:sz="4" w:space="0" w:color="auto"/>
              <w:left w:val="single" w:sz="4" w:space="0" w:color="auto"/>
              <w:bottom w:val="single" w:sz="4" w:space="0" w:color="auto"/>
              <w:right w:val="single" w:sz="4" w:space="0" w:color="auto"/>
            </w:tcBorders>
            <w:shd w:val="clear" w:color="auto" w:fill="FFFFFF"/>
            <w:hideMark/>
          </w:tcPr>
          <w:p w14:paraId="7B687777" w14:textId="77777777" w:rsidR="006D1530" w:rsidRPr="00857BE3" w:rsidRDefault="006D1530" w:rsidP="00D5366E">
            <w:pPr>
              <w:widowControl w:val="0"/>
              <w:rPr>
                <w:sz w:val="24"/>
                <w:szCs w:val="24"/>
              </w:rPr>
            </w:pPr>
            <w:r w:rsidRPr="00857BE3">
              <w:rPr>
                <w:sz w:val="24"/>
                <w:szCs w:val="24"/>
              </w:rPr>
              <w:t>Сквер по адресу: ст-ца Маркинская, ул. Ленина</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14:paraId="71BC07BD" w14:textId="77777777" w:rsidR="006D1530" w:rsidRPr="00857BE3" w:rsidRDefault="006D1530" w:rsidP="00D5366E">
            <w:pPr>
              <w:widowControl w:val="0"/>
              <w:jc w:val="center"/>
              <w:rPr>
                <w:sz w:val="24"/>
                <w:szCs w:val="24"/>
              </w:rPr>
            </w:pPr>
            <w:r w:rsidRPr="00857BE3">
              <w:rPr>
                <w:sz w:val="24"/>
                <w:szCs w:val="24"/>
              </w:rPr>
              <w:t>–</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5581D312" w14:textId="77777777" w:rsidR="006D1530" w:rsidRPr="00857BE3" w:rsidRDefault="006D1530" w:rsidP="00D5366E">
            <w:pPr>
              <w:widowControl w:val="0"/>
              <w:jc w:val="center"/>
              <w:rPr>
                <w:sz w:val="24"/>
                <w:szCs w:val="24"/>
              </w:rPr>
            </w:pPr>
            <w:r w:rsidRPr="00857BE3">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8B4BA7" w14:textId="77777777" w:rsidR="006D1530" w:rsidRPr="00857BE3" w:rsidRDefault="006D1530" w:rsidP="00D5366E">
            <w:pPr>
              <w:widowControl w:val="0"/>
              <w:jc w:val="center"/>
              <w:rPr>
                <w:sz w:val="24"/>
                <w:szCs w:val="24"/>
              </w:rPr>
            </w:pPr>
            <w:r w:rsidRPr="00857BE3">
              <w:rPr>
                <w:sz w:val="24"/>
                <w:szCs w:val="24"/>
              </w:rPr>
              <w:t>–</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center"/>
          </w:tcPr>
          <w:p w14:paraId="2AE23803" w14:textId="77777777" w:rsidR="006D1530" w:rsidRPr="00857BE3" w:rsidRDefault="006D1530" w:rsidP="00D5366E">
            <w:pPr>
              <w:widowControl w:val="0"/>
              <w:jc w:val="center"/>
              <w:rPr>
                <w:sz w:val="24"/>
                <w:szCs w:val="24"/>
              </w:rPr>
            </w:pPr>
            <w:r w:rsidRPr="00857BE3">
              <w:rPr>
                <w:sz w:val="24"/>
                <w:szCs w:val="24"/>
              </w:rPr>
              <w:t>–</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14:paraId="438B85C2" w14:textId="77777777" w:rsidR="006D1530" w:rsidRPr="00857BE3" w:rsidRDefault="006D1530" w:rsidP="00D5366E">
            <w:pPr>
              <w:widowControl w:val="0"/>
              <w:jc w:val="center"/>
              <w:rPr>
                <w:sz w:val="24"/>
                <w:szCs w:val="24"/>
              </w:rPr>
            </w:pPr>
            <w:r w:rsidRPr="00857BE3">
              <w:rPr>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5A9745EE" w14:textId="77777777" w:rsidR="006D1530" w:rsidRPr="00857BE3" w:rsidRDefault="006D1530" w:rsidP="00D5366E">
            <w:pPr>
              <w:widowControl w:val="0"/>
              <w:jc w:val="center"/>
              <w:rPr>
                <w:sz w:val="24"/>
                <w:szCs w:val="24"/>
              </w:rPr>
            </w:pPr>
            <w:r w:rsidRPr="00857BE3">
              <w:rPr>
                <w:sz w:val="24"/>
                <w:szCs w:val="24"/>
              </w:rPr>
              <w:t>–</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7862AF39" w14:textId="77777777" w:rsidR="006D1530" w:rsidRPr="00857BE3" w:rsidRDefault="006D1530" w:rsidP="00D5366E">
            <w:pPr>
              <w:widowControl w:val="0"/>
              <w:jc w:val="center"/>
              <w:rPr>
                <w:sz w:val="24"/>
                <w:szCs w:val="24"/>
              </w:rPr>
            </w:pPr>
            <w:r w:rsidRPr="00857BE3">
              <w:rPr>
                <w:sz w:val="24"/>
                <w:szCs w:val="24"/>
              </w:rPr>
              <w:t>–</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14:paraId="7CE90FE5" w14:textId="77777777" w:rsidR="006D1530" w:rsidRPr="00857BE3" w:rsidRDefault="006D1530" w:rsidP="00D5366E">
            <w:pPr>
              <w:widowControl w:val="0"/>
              <w:jc w:val="center"/>
              <w:rPr>
                <w:sz w:val="24"/>
                <w:szCs w:val="24"/>
              </w:rPr>
            </w:pPr>
            <w:r w:rsidRPr="00857BE3">
              <w:rPr>
                <w:sz w:val="24"/>
                <w:szCs w:val="24"/>
              </w:rPr>
              <w:t>–</w:t>
            </w:r>
          </w:p>
        </w:tc>
      </w:tr>
      <w:tr w:rsidR="006D1530" w:rsidRPr="00857BE3" w14:paraId="357084C4" w14:textId="77777777" w:rsidTr="00D675D0">
        <w:tc>
          <w:tcPr>
            <w:tcW w:w="0" w:type="auto"/>
            <w:tcBorders>
              <w:top w:val="single" w:sz="4" w:space="0" w:color="auto"/>
              <w:left w:val="single" w:sz="4" w:space="0" w:color="auto"/>
              <w:bottom w:val="single" w:sz="4" w:space="0" w:color="auto"/>
              <w:right w:val="single" w:sz="4" w:space="0" w:color="auto"/>
            </w:tcBorders>
            <w:hideMark/>
          </w:tcPr>
          <w:p w14:paraId="5459B456" w14:textId="77777777" w:rsidR="006D1530" w:rsidRPr="00857BE3" w:rsidRDefault="006D1530" w:rsidP="00D5366E">
            <w:pPr>
              <w:widowControl w:val="0"/>
              <w:jc w:val="center"/>
              <w:rPr>
                <w:sz w:val="24"/>
                <w:szCs w:val="24"/>
              </w:rPr>
            </w:pPr>
            <w:r w:rsidRPr="00857BE3">
              <w:rPr>
                <w:sz w:val="24"/>
                <w:szCs w:val="24"/>
              </w:rPr>
              <w:t>5.</w:t>
            </w:r>
          </w:p>
        </w:tc>
        <w:tc>
          <w:tcPr>
            <w:tcW w:w="6609" w:type="dxa"/>
            <w:tcBorders>
              <w:top w:val="single" w:sz="4" w:space="0" w:color="auto"/>
              <w:left w:val="single" w:sz="4" w:space="0" w:color="auto"/>
              <w:bottom w:val="single" w:sz="4" w:space="0" w:color="auto"/>
              <w:right w:val="single" w:sz="4" w:space="0" w:color="auto"/>
            </w:tcBorders>
            <w:shd w:val="clear" w:color="auto" w:fill="FFFFFF"/>
            <w:hideMark/>
          </w:tcPr>
          <w:p w14:paraId="1068231C" w14:textId="77777777" w:rsidR="006D1530" w:rsidRPr="00857BE3" w:rsidRDefault="006D1530" w:rsidP="00D5366E">
            <w:pPr>
              <w:widowControl w:val="0"/>
              <w:rPr>
                <w:sz w:val="24"/>
                <w:szCs w:val="24"/>
              </w:rPr>
            </w:pPr>
            <w:r w:rsidRPr="00857BE3">
              <w:rPr>
                <w:sz w:val="24"/>
                <w:szCs w:val="24"/>
              </w:rPr>
              <w:t>Лозновское сельское поселение</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14:paraId="061790D0" w14:textId="77777777" w:rsidR="006D1530" w:rsidRPr="00857BE3" w:rsidRDefault="006D1530" w:rsidP="00D5366E">
            <w:pPr>
              <w:widowControl w:val="0"/>
              <w:jc w:val="center"/>
              <w:rPr>
                <w:sz w:val="24"/>
                <w:szCs w:val="24"/>
              </w:rPr>
            </w:pPr>
            <w:r w:rsidRPr="00857BE3">
              <w:rPr>
                <w:sz w:val="24"/>
                <w:szCs w:val="24"/>
              </w:rPr>
              <w:t>–</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511B3269" w14:textId="77777777" w:rsidR="006D1530" w:rsidRPr="00857BE3" w:rsidRDefault="006D1530" w:rsidP="00D5366E">
            <w:pPr>
              <w:widowControl w:val="0"/>
              <w:jc w:val="center"/>
              <w:rPr>
                <w:sz w:val="24"/>
                <w:szCs w:val="24"/>
              </w:rPr>
            </w:pPr>
            <w:r w:rsidRPr="00857BE3">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69BE7D" w14:textId="77777777" w:rsidR="006D1530" w:rsidRPr="00857BE3" w:rsidRDefault="006D1530" w:rsidP="00D5366E">
            <w:pPr>
              <w:widowControl w:val="0"/>
              <w:jc w:val="center"/>
              <w:rPr>
                <w:sz w:val="24"/>
                <w:szCs w:val="24"/>
              </w:rPr>
            </w:pPr>
            <w:r w:rsidRPr="00857BE3">
              <w:rPr>
                <w:sz w:val="24"/>
                <w:szCs w:val="24"/>
              </w:rPr>
              <w:t>–</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center"/>
          </w:tcPr>
          <w:p w14:paraId="42BD7ACE" w14:textId="77777777" w:rsidR="006D1530" w:rsidRPr="00857BE3" w:rsidRDefault="006D1530" w:rsidP="00D5366E">
            <w:pPr>
              <w:widowControl w:val="0"/>
              <w:jc w:val="center"/>
              <w:rPr>
                <w:sz w:val="24"/>
                <w:szCs w:val="24"/>
              </w:rPr>
            </w:pPr>
            <w:r w:rsidRPr="00857BE3">
              <w:rPr>
                <w:sz w:val="24"/>
                <w:szCs w:val="24"/>
              </w:rPr>
              <w:t>–</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14:paraId="7A1D0FEB" w14:textId="77777777" w:rsidR="006D1530" w:rsidRPr="00857BE3" w:rsidRDefault="006D1530" w:rsidP="00D5366E">
            <w:pPr>
              <w:widowControl w:val="0"/>
              <w:jc w:val="center"/>
              <w:rPr>
                <w:sz w:val="24"/>
                <w:szCs w:val="24"/>
              </w:rPr>
            </w:pPr>
            <w:r w:rsidRPr="00857BE3">
              <w:rPr>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47F89777" w14:textId="77777777" w:rsidR="006D1530" w:rsidRPr="00857BE3" w:rsidRDefault="006D1530" w:rsidP="00D5366E">
            <w:pPr>
              <w:widowControl w:val="0"/>
              <w:jc w:val="center"/>
              <w:rPr>
                <w:sz w:val="24"/>
                <w:szCs w:val="24"/>
              </w:rPr>
            </w:pPr>
            <w:r w:rsidRPr="00857BE3">
              <w:rPr>
                <w:sz w:val="24"/>
                <w:szCs w:val="24"/>
              </w:rPr>
              <w:t>–</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26D79C0E" w14:textId="77777777" w:rsidR="006D1530" w:rsidRPr="00857BE3" w:rsidRDefault="006D1530" w:rsidP="00D5366E">
            <w:pPr>
              <w:widowControl w:val="0"/>
              <w:jc w:val="center"/>
              <w:rPr>
                <w:sz w:val="24"/>
                <w:szCs w:val="24"/>
              </w:rPr>
            </w:pPr>
            <w:r w:rsidRPr="00857BE3">
              <w:rPr>
                <w:sz w:val="24"/>
                <w:szCs w:val="24"/>
              </w:rPr>
              <w:t>–</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14:paraId="388A872C" w14:textId="77777777" w:rsidR="006D1530" w:rsidRPr="00857BE3" w:rsidRDefault="006D1530" w:rsidP="00D5366E">
            <w:pPr>
              <w:widowControl w:val="0"/>
              <w:jc w:val="center"/>
              <w:rPr>
                <w:sz w:val="24"/>
                <w:szCs w:val="24"/>
              </w:rPr>
            </w:pPr>
            <w:r w:rsidRPr="00857BE3">
              <w:rPr>
                <w:sz w:val="24"/>
                <w:szCs w:val="24"/>
              </w:rPr>
              <w:t>–</w:t>
            </w:r>
          </w:p>
        </w:tc>
      </w:tr>
      <w:tr w:rsidR="006D1530" w:rsidRPr="00857BE3" w14:paraId="5AA7827A" w14:textId="77777777" w:rsidTr="00D675D0">
        <w:tc>
          <w:tcPr>
            <w:tcW w:w="0" w:type="auto"/>
            <w:tcBorders>
              <w:top w:val="single" w:sz="4" w:space="0" w:color="auto"/>
              <w:left w:val="single" w:sz="4" w:space="0" w:color="auto"/>
              <w:bottom w:val="single" w:sz="4" w:space="0" w:color="auto"/>
              <w:right w:val="single" w:sz="4" w:space="0" w:color="auto"/>
            </w:tcBorders>
            <w:hideMark/>
          </w:tcPr>
          <w:p w14:paraId="38A22E9E" w14:textId="77777777" w:rsidR="006D1530" w:rsidRPr="00857BE3" w:rsidRDefault="006D1530" w:rsidP="00D5366E">
            <w:pPr>
              <w:widowControl w:val="0"/>
              <w:jc w:val="center"/>
              <w:rPr>
                <w:sz w:val="24"/>
                <w:szCs w:val="24"/>
              </w:rPr>
            </w:pPr>
            <w:r w:rsidRPr="00857BE3">
              <w:rPr>
                <w:sz w:val="24"/>
                <w:szCs w:val="24"/>
              </w:rPr>
              <w:t>6.</w:t>
            </w:r>
          </w:p>
        </w:tc>
        <w:tc>
          <w:tcPr>
            <w:tcW w:w="6609" w:type="dxa"/>
            <w:tcBorders>
              <w:top w:val="single" w:sz="4" w:space="0" w:color="auto"/>
              <w:left w:val="single" w:sz="4" w:space="0" w:color="auto"/>
              <w:bottom w:val="single" w:sz="4" w:space="0" w:color="auto"/>
              <w:right w:val="single" w:sz="4" w:space="0" w:color="auto"/>
            </w:tcBorders>
            <w:shd w:val="clear" w:color="auto" w:fill="FFFFFF"/>
            <w:hideMark/>
          </w:tcPr>
          <w:p w14:paraId="40E32DF4" w14:textId="77777777" w:rsidR="006D1530" w:rsidRPr="00857BE3" w:rsidRDefault="006D1530" w:rsidP="00D5366E">
            <w:pPr>
              <w:widowControl w:val="0"/>
              <w:rPr>
                <w:sz w:val="24"/>
                <w:szCs w:val="24"/>
              </w:rPr>
            </w:pPr>
            <w:r w:rsidRPr="00857BE3">
              <w:rPr>
                <w:sz w:val="24"/>
                <w:szCs w:val="24"/>
              </w:rPr>
              <w:t>Калининское сельское поселение</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14:paraId="6666B936" w14:textId="77777777" w:rsidR="006D1530" w:rsidRPr="00857BE3" w:rsidRDefault="006D1530" w:rsidP="00D5366E">
            <w:pPr>
              <w:widowControl w:val="0"/>
              <w:jc w:val="center"/>
              <w:rPr>
                <w:sz w:val="24"/>
                <w:szCs w:val="24"/>
              </w:rPr>
            </w:pPr>
            <w:r w:rsidRPr="00857BE3">
              <w:rPr>
                <w:sz w:val="24"/>
                <w:szCs w:val="24"/>
              </w:rPr>
              <w:t>–</w:t>
            </w:r>
          </w:p>
        </w:tc>
        <w:tc>
          <w:tcPr>
            <w:tcW w:w="1936" w:type="dxa"/>
            <w:tcBorders>
              <w:top w:val="single" w:sz="4" w:space="0" w:color="auto"/>
              <w:left w:val="single" w:sz="4" w:space="0" w:color="auto"/>
              <w:bottom w:val="single" w:sz="4" w:space="0" w:color="auto"/>
              <w:right w:val="single" w:sz="4" w:space="0" w:color="auto"/>
            </w:tcBorders>
            <w:shd w:val="clear" w:color="auto" w:fill="FFFFFF"/>
            <w:vAlign w:val="center"/>
          </w:tcPr>
          <w:p w14:paraId="0DDC4914" w14:textId="77777777" w:rsidR="006D1530" w:rsidRPr="00857BE3" w:rsidRDefault="006D1530" w:rsidP="00D5366E">
            <w:pPr>
              <w:widowControl w:val="0"/>
              <w:jc w:val="center"/>
              <w:rPr>
                <w:sz w:val="24"/>
                <w:szCs w:val="24"/>
              </w:rPr>
            </w:pPr>
            <w:r w:rsidRPr="00857BE3">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EC2C6D" w14:textId="77777777" w:rsidR="006D1530" w:rsidRPr="00857BE3" w:rsidRDefault="006D1530" w:rsidP="00D5366E">
            <w:pPr>
              <w:widowControl w:val="0"/>
              <w:jc w:val="center"/>
              <w:rPr>
                <w:sz w:val="24"/>
                <w:szCs w:val="24"/>
              </w:rPr>
            </w:pPr>
            <w:r w:rsidRPr="00857BE3">
              <w:rPr>
                <w:sz w:val="24"/>
                <w:szCs w:val="24"/>
              </w:rPr>
              <w:t>–</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center"/>
          </w:tcPr>
          <w:p w14:paraId="3D713939" w14:textId="77777777" w:rsidR="006D1530" w:rsidRPr="00857BE3" w:rsidRDefault="006D1530" w:rsidP="00D5366E">
            <w:pPr>
              <w:widowControl w:val="0"/>
              <w:jc w:val="center"/>
              <w:rPr>
                <w:sz w:val="24"/>
                <w:szCs w:val="24"/>
              </w:rPr>
            </w:pPr>
            <w:r w:rsidRPr="00857BE3">
              <w:rPr>
                <w:sz w:val="24"/>
                <w:szCs w:val="24"/>
              </w:rPr>
              <w:t>–</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14:paraId="3BAD2190" w14:textId="77777777" w:rsidR="006D1530" w:rsidRPr="00857BE3" w:rsidRDefault="006D1530" w:rsidP="00D5366E">
            <w:pPr>
              <w:widowControl w:val="0"/>
              <w:jc w:val="center"/>
              <w:rPr>
                <w:sz w:val="24"/>
                <w:szCs w:val="24"/>
              </w:rPr>
            </w:pPr>
            <w:r w:rsidRPr="00857BE3">
              <w:rPr>
                <w:sz w:val="24"/>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14:paraId="7BED73B1" w14:textId="77777777" w:rsidR="006D1530" w:rsidRPr="00857BE3" w:rsidRDefault="006D1530" w:rsidP="00D5366E">
            <w:pPr>
              <w:widowControl w:val="0"/>
              <w:jc w:val="center"/>
              <w:rPr>
                <w:sz w:val="24"/>
                <w:szCs w:val="24"/>
              </w:rPr>
            </w:pPr>
            <w:r w:rsidRPr="00857BE3">
              <w:rPr>
                <w:sz w:val="24"/>
                <w:szCs w:val="24"/>
              </w:rPr>
              <w:t>–</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F7C3A18" w14:textId="77777777" w:rsidR="006D1530" w:rsidRPr="00857BE3" w:rsidRDefault="006D1530" w:rsidP="00D5366E">
            <w:pPr>
              <w:widowControl w:val="0"/>
              <w:jc w:val="center"/>
              <w:rPr>
                <w:sz w:val="24"/>
                <w:szCs w:val="24"/>
              </w:rPr>
            </w:pPr>
            <w:r w:rsidRPr="00857BE3">
              <w:rPr>
                <w:sz w:val="24"/>
                <w:szCs w:val="24"/>
              </w:rPr>
              <w:t>–</w:t>
            </w:r>
          </w:p>
        </w:tc>
        <w:tc>
          <w:tcPr>
            <w:tcW w:w="2834" w:type="dxa"/>
            <w:tcBorders>
              <w:top w:val="single" w:sz="4" w:space="0" w:color="auto"/>
              <w:left w:val="single" w:sz="4" w:space="0" w:color="auto"/>
              <w:bottom w:val="single" w:sz="4" w:space="0" w:color="auto"/>
              <w:right w:val="single" w:sz="4" w:space="0" w:color="auto"/>
            </w:tcBorders>
            <w:shd w:val="clear" w:color="auto" w:fill="FFFFFF"/>
            <w:vAlign w:val="center"/>
          </w:tcPr>
          <w:p w14:paraId="3BCDA108" w14:textId="77777777" w:rsidR="006D1530" w:rsidRPr="00857BE3" w:rsidRDefault="006D1530" w:rsidP="00D5366E">
            <w:pPr>
              <w:widowControl w:val="0"/>
              <w:jc w:val="center"/>
              <w:rPr>
                <w:sz w:val="24"/>
                <w:szCs w:val="24"/>
              </w:rPr>
            </w:pPr>
            <w:r w:rsidRPr="00857BE3">
              <w:rPr>
                <w:sz w:val="24"/>
                <w:szCs w:val="24"/>
              </w:rPr>
              <w:t>–</w:t>
            </w:r>
          </w:p>
        </w:tc>
      </w:tr>
    </w:tbl>
    <w:p w14:paraId="6745629A" w14:textId="77777777" w:rsidR="00857BE3" w:rsidRPr="009E221C" w:rsidRDefault="00857BE3" w:rsidP="004062E8">
      <w:pPr>
        <w:rPr>
          <w:kern w:val="2"/>
          <w:sz w:val="28"/>
          <w:szCs w:val="28"/>
        </w:rPr>
        <w:sectPr w:rsidR="00857BE3" w:rsidRPr="009E221C" w:rsidSect="00941C05">
          <w:footerReference w:type="even" r:id="rId11"/>
          <w:footerReference w:type="default" r:id="rId12"/>
          <w:pgSz w:w="23814" w:h="16840" w:orient="landscape" w:code="9"/>
          <w:pgMar w:top="1701" w:right="1134" w:bottom="567" w:left="1134" w:header="720" w:footer="720" w:gutter="0"/>
          <w:cols w:space="720"/>
          <w:docGrid w:linePitch="272"/>
        </w:sectPr>
      </w:pPr>
    </w:p>
    <w:p w14:paraId="4961EC0B" w14:textId="77777777" w:rsidR="005812E5" w:rsidRPr="009D3F05" w:rsidRDefault="005812E5" w:rsidP="00C328C6">
      <w:pPr>
        <w:autoSpaceDE w:val="0"/>
        <w:autoSpaceDN w:val="0"/>
        <w:adjustRightInd w:val="0"/>
        <w:ind w:left="709"/>
        <w:jc w:val="right"/>
        <w:rPr>
          <w:kern w:val="2"/>
          <w:sz w:val="28"/>
          <w:szCs w:val="28"/>
        </w:rPr>
      </w:pPr>
      <w:r w:rsidRPr="009D3F05">
        <w:rPr>
          <w:kern w:val="2"/>
          <w:sz w:val="28"/>
          <w:szCs w:val="28"/>
        </w:rPr>
        <w:lastRenderedPageBreak/>
        <w:t xml:space="preserve">Приложение № </w:t>
      </w:r>
      <w:r w:rsidR="006D7BAB" w:rsidRPr="009D3F05">
        <w:rPr>
          <w:kern w:val="2"/>
          <w:sz w:val="28"/>
          <w:szCs w:val="28"/>
        </w:rPr>
        <w:t>8</w:t>
      </w:r>
    </w:p>
    <w:p w14:paraId="4CA94AD2" w14:textId="77777777" w:rsidR="005812E5" w:rsidRPr="009D3F05" w:rsidRDefault="005812E5" w:rsidP="00C328C6">
      <w:pPr>
        <w:autoSpaceDE w:val="0"/>
        <w:autoSpaceDN w:val="0"/>
        <w:adjustRightInd w:val="0"/>
        <w:ind w:left="709"/>
        <w:jc w:val="right"/>
        <w:rPr>
          <w:kern w:val="2"/>
          <w:sz w:val="28"/>
          <w:szCs w:val="28"/>
        </w:rPr>
      </w:pPr>
      <w:r w:rsidRPr="009D3F05">
        <w:rPr>
          <w:kern w:val="2"/>
          <w:sz w:val="28"/>
          <w:szCs w:val="28"/>
        </w:rPr>
        <w:t>к муниципальной программе</w:t>
      </w:r>
      <w:r w:rsidR="00485ED2">
        <w:rPr>
          <w:kern w:val="2"/>
          <w:sz w:val="28"/>
          <w:szCs w:val="28"/>
        </w:rPr>
        <w:t xml:space="preserve"> </w:t>
      </w:r>
      <w:r w:rsidRPr="009D3F05">
        <w:rPr>
          <w:kern w:val="2"/>
          <w:sz w:val="28"/>
          <w:szCs w:val="28"/>
        </w:rPr>
        <w:t xml:space="preserve">Цимлянского района </w:t>
      </w:r>
      <w:r w:rsidRPr="009D3F05">
        <w:rPr>
          <w:kern w:val="2"/>
          <w:sz w:val="28"/>
          <w:szCs w:val="28"/>
        </w:rPr>
        <w:br/>
        <w:t>«Формирование комфортной современной среды»</w:t>
      </w:r>
    </w:p>
    <w:p w14:paraId="15A8388D" w14:textId="77777777" w:rsidR="005812E5" w:rsidRPr="009D3F05" w:rsidRDefault="005812E5" w:rsidP="00BA38E3">
      <w:pPr>
        <w:autoSpaceDE w:val="0"/>
        <w:autoSpaceDN w:val="0"/>
        <w:adjustRightInd w:val="0"/>
        <w:rPr>
          <w:kern w:val="2"/>
          <w:sz w:val="28"/>
          <w:szCs w:val="28"/>
        </w:rPr>
      </w:pPr>
    </w:p>
    <w:p w14:paraId="718E4007" w14:textId="77777777" w:rsidR="005812E5" w:rsidRPr="009D3F05" w:rsidRDefault="005812E5" w:rsidP="005812E5">
      <w:pPr>
        <w:autoSpaceDE w:val="0"/>
        <w:autoSpaceDN w:val="0"/>
        <w:adjustRightInd w:val="0"/>
        <w:jc w:val="center"/>
        <w:rPr>
          <w:bCs/>
          <w:kern w:val="2"/>
          <w:sz w:val="28"/>
          <w:szCs w:val="28"/>
        </w:rPr>
      </w:pPr>
      <w:r w:rsidRPr="009D3F05">
        <w:rPr>
          <w:bCs/>
          <w:kern w:val="2"/>
          <w:sz w:val="28"/>
          <w:szCs w:val="28"/>
        </w:rPr>
        <w:t>АДРЕСНЫЙ ПЕРЕЧЕНЬ</w:t>
      </w:r>
    </w:p>
    <w:p w14:paraId="793B3F54"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 xml:space="preserve">общественных территорий муниципальных образований в </w:t>
      </w:r>
      <w:r w:rsidR="00C328C6" w:rsidRPr="009D3F05">
        <w:rPr>
          <w:kern w:val="2"/>
          <w:sz w:val="28"/>
          <w:szCs w:val="28"/>
        </w:rPr>
        <w:t>Цимлянском районе</w:t>
      </w:r>
      <w:r w:rsidRPr="009D3F05">
        <w:rPr>
          <w:kern w:val="2"/>
          <w:sz w:val="28"/>
          <w:szCs w:val="28"/>
        </w:rPr>
        <w:t>,</w:t>
      </w:r>
    </w:p>
    <w:p w14:paraId="70F98435"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благоустроенных за счет средств местного бю</w:t>
      </w:r>
      <w:r w:rsidR="00945826" w:rsidRPr="009D3F05">
        <w:rPr>
          <w:kern w:val="2"/>
          <w:sz w:val="28"/>
          <w:szCs w:val="28"/>
        </w:rPr>
        <w:t>джета и внебюджетных источников</w:t>
      </w:r>
    </w:p>
    <w:p w14:paraId="2F51C77C" w14:textId="77777777" w:rsidR="005812E5" w:rsidRPr="009D3F05" w:rsidRDefault="005812E5" w:rsidP="00BA38E3">
      <w:pPr>
        <w:autoSpaceDE w:val="0"/>
        <w:autoSpaceDN w:val="0"/>
        <w:adjustRightInd w:val="0"/>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6"/>
        <w:gridCol w:w="4629"/>
        <w:gridCol w:w="2669"/>
        <w:gridCol w:w="2110"/>
        <w:gridCol w:w="2110"/>
        <w:gridCol w:w="2138"/>
      </w:tblGrid>
      <w:tr w:rsidR="005812E5" w:rsidRPr="009D3F05" w14:paraId="38CF58A8" w14:textId="77777777" w:rsidTr="00C35AB7">
        <w:tc>
          <w:tcPr>
            <w:tcW w:w="968" w:type="dxa"/>
            <w:vMerge w:val="restart"/>
            <w:hideMark/>
          </w:tcPr>
          <w:p w14:paraId="6F5EBEFA"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w:t>
            </w:r>
          </w:p>
          <w:p w14:paraId="20D18258"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п/п</w:t>
            </w:r>
          </w:p>
        </w:tc>
        <w:tc>
          <w:tcPr>
            <w:tcW w:w="4994" w:type="dxa"/>
            <w:vMerge w:val="restart"/>
            <w:hideMark/>
          </w:tcPr>
          <w:p w14:paraId="208237D2"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Наименование</w:t>
            </w:r>
          </w:p>
          <w:p w14:paraId="3E9A6EE5" w14:textId="2193E99A" w:rsidR="005812E5" w:rsidRPr="009D3F05" w:rsidRDefault="005812E5" w:rsidP="004B3171">
            <w:pPr>
              <w:autoSpaceDE w:val="0"/>
              <w:autoSpaceDN w:val="0"/>
              <w:adjustRightInd w:val="0"/>
              <w:jc w:val="center"/>
              <w:rPr>
                <w:kern w:val="2"/>
                <w:sz w:val="28"/>
                <w:szCs w:val="28"/>
              </w:rPr>
            </w:pPr>
            <w:r w:rsidRPr="009D3F05">
              <w:rPr>
                <w:kern w:val="2"/>
                <w:sz w:val="28"/>
                <w:szCs w:val="28"/>
              </w:rPr>
              <w:t>муниципального образования</w:t>
            </w:r>
            <w:r w:rsidR="004B3171">
              <w:rPr>
                <w:kern w:val="2"/>
                <w:sz w:val="28"/>
                <w:szCs w:val="28"/>
              </w:rPr>
              <w:t>, наименование объекта</w:t>
            </w:r>
          </w:p>
        </w:tc>
        <w:tc>
          <w:tcPr>
            <w:tcW w:w="9716" w:type="dxa"/>
            <w:gridSpan w:val="4"/>
            <w:hideMark/>
          </w:tcPr>
          <w:p w14:paraId="459D2633" w14:textId="5EE2D399" w:rsidR="005812E5" w:rsidRPr="009D3F05" w:rsidRDefault="005812E5" w:rsidP="00945826">
            <w:pPr>
              <w:autoSpaceDE w:val="0"/>
              <w:autoSpaceDN w:val="0"/>
              <w:adjustRightInd w:val="0"/>
              <w:jc w:val="center"/>
              <w:rPr>
                <w:bCs/>
                <w:kern w:val="2"/>
                <w:sz w:val="28"/>
                <w:szCs w:val="28"/>
              </w:rPr>
            </w:pPr>
            <w:r w:rsidRPr="009D3F05">
              <w:rPr>
                <w:kern w:val="2"/>
                <w:sz w:val="28"/>
                <w:szCs w:val="28"/>
              </w:rPr>
              <w:t>20</w:t>
            </w:r>
            <w:r w:rsidR="00945826" w:rsidRPr="009D3F05">
              <w:rPr>
                <w:kern w:val="2"/>
                <w:sz w:val="28"/>
                <w:szCs w:val="28"/>
              </w:rPr>
              <w:t>20-2024</w:t>
            </w:r>
            <w:r w:rsidRPr="009D3F05">
              <w:rPr>
                <w:kern w:val="2"/>
                <w:sz w:val="28"/>
                <w:szCs w:val="28"/>
              </w:rPr>
              <w:t xml:space="preserve"> г</w:t>
            </w:r>
            <w:r w:rsidR="00945826" w:rsidRPr="009D3F05">
              <w:rPr>
                <w:kern w:val="2"/>
                <w:sz w:val="28"/>
                <w:szCs w:val="28"/>
              </w:rPr>
              <w:t>г</w:t>
            </w:r>
            <w:r w:rsidR="00835F82">
              <w:rPr>
                <w:kern w:val="2"/>
                <w:sz w:val="28"/>
                <w:szCs w:val="28"/>
              </w:rPr>
              <w:t>.</w:t>
            </w:r>
          </w:p>
        </w:tc>
      </w:tr>
      <w:tr w:rsidR="005812E5" w:rsidRPr="009D3F05" w14:paraId="143EF6C2" w14:textId="77777777" w:rsidTr="00C35AB7">
        <w:tc>
          <w:tcPr>
            <w:tcW w:w="968" w:type="dxa"/>
            <w:vMerge/>
            <w:hideMark/>
          </w:tcPr>
          <w:p w14:paraId="0588EE9D" w14:textId="77777777" w:rsidR="005812E5" w:rsidRPr="009D3F05" w:rsidRDefault="005812E5" w:rsidP="005812E5">
            <w:pPr>
              <w:autoSpaceDE w:val="0"/>
              <w:autoSpaceDN w:val="0"/>
              <w:adjustRightInd w:val="0"/>
              <w:jc w:val="center"/>
              <w:rPr>
                <w:kern w:val="2"/>
                <w:sz w:val="28"/>
                <w:szCs w:val="28"/>
              </w:rPr>
            </w:pPr>
          </w:p>
        </w:tc>
        <w:tc>
          <w:tcPr>
            <w:tcW w:w="4994" w:type="dxa"/>
            <w:vMerge/>
            <w:hideMark/>
          </w:tcPr>
          <w:p w14:paraId="7136BEBF" w14:textId="77777777" w:rsidR="005812E5" w:rsidRPr="009D3F05" w:rsidRDefault="005812E5" w:rsidP="005812E5">
            <w:pPr>
              <w:autoSpaceDE w:val="0"/>
              <w:autoSpaceDN w:val="0"/>
              <w:adjustRightInd w:val="0"/>
              <w:jc w:val="center"/>
              <w:rPr>
                <w:kern w:val="2"/>
                <w:sz w:val="28"/>
                <w:szCs w:val="28"/>
              </w:rPr>
            </w:pPr>
          </w:p>
        </w:tc>
        <w:tc>
          <w:tcPr>
            <w:tcW w:w="2875" w:type="dxa"/>
            <w:vMerge w:val="restart"/>
            <w:hideMark/>
          </w:tcPr>
          <w:p w14:paraId="5C408AB0"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всего</w:t>
            </w:r>
          </w:p>
          <w:p w14:paraId="331571F5"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(тыс. рублей)</w:t>
            </w:r>
          </w:p>
        </w:tc>
        <w:tc>
          <w:tcPr>
            <w:tcW w:w="6841" w:type="dxa"/>
            <w:gridSpan w:val="3"/>
            <w:hideMark/>
          </w:tcPr>
          <w:p w14:paraId="58C18CAF" w14:textId="77777777" w:rsidR="005812E5" w:rsidRPr="009D3F05" w:rsidRDefault="005812E5" w:rsidP="005812E5">
            <w:pPr>
              <w:autoSpaceDE w:val="0"/>
              <w:autoSpaceDN w:val="0"/>
              <w:adjustRightInd w:val="0"/>
              <w:jc w:val="center"/>
              <w:rPr>
                <w:bCs/>
                <w:kern w:val="2"/>
                <w:sz w:val="28"/>
                <w:szCs w:val="28"/>
              </w:rPr>
            </w:pPr>
            <w:r w:rsidRPr="009D3F05">
              <w:rPr>
                <w:kern w:val="2"/>
                <w:sz w:val="28"/>
                <w:szCs w:val="28"/>
              </w:rPr>
              <w:t>в том числе</w:t>
            </w:r>
          </w:p>
        </w:tc>
      </w:tr>
      <w:tr w:rsidR="005812E5" w:rsidRPr="009D3F05" w14:paraId="64FC0CEA" w14:textId="77777777" w:rsidTr="00C35AB7">
        <w:tc>
          <w:tcPr>
            <w:tcW w:w="968" w:type="dxa"/>
            <w:vMerge/>
            <w:hideMark/>
          </w:tcPr>
          <w:p w14:paraId="4E8D3A81" w14:textId="77777777" w:rsidR="005812E5" w:rsidRPr="009D3F05" w:rsidRDefault="005812E5" w:rsidP="005812E5">
            <w:pPr>
              <w:autoSpaceDE w:val="0"/>
              <w:autoSpaceDN w:val="0"/>
              <w:adjustRightInd w:val="0"/>
              <w:jc w:val="center"/>
              <w:rPr>
                <w:kern w:val="2"/>
                <w:sz w:val="28"/>
                <w:szCs w:val="28"/>
              </w:rPr>
            </w:pPr>
          </w:p>
        </w:tc>
        <w:tc>
          <w:tcPr>
            <w:tcW w:w="4994" w:type="dxa"/>
            <w:vMerge/>
            <w:hideMark/>
          </w:tcPr>
          <w:p w14:paraId="1B0A5263" w14:textId="77777777" w:rsidR="005812E5" w:rsidRPr="009D3F05" w:rsidRDefault="005812E5" w:rsidP="005812E5">
            <w:pPr>
              <w:autoSpaceDE w:val="0"/>
              <w:autoSpaceDN w:val="0"/>
              <w:adjustRightInd w:val="0"/>
              <w:jc w:val="center"/>
              <w:rPr>
                <w:kern w:val="2"/>
                <w:sz w:val="28"/>
                <w:szCs w:val="28"/>
              </w:rPr>
            </w:pPr>
          </w:p>
        </w:tc>
        <w:tc>
          <w:tcPr>
            <w:tcW w:w="2875" w:type="dxa"/>
            <w:vMerge/>
            <w:hideMark/>
          </w:tcPr>
          <w:p w14:paraId="76076C8A" w14:textId="77777777" w:rsidR="005812E5" w:rsidRPr="009D3F05" w:rsidRDefault="005812E5" w:rsidP="005812E5">
            <w:pPr>
              <w:autoSpaceDE w:val="0"/>
              <w:autoSpaceDN w:val="0"/>
              <w:adjustRightInd w:val="0"/>
              <w:jc w:val="center"/>
              <w:rPr>
                <w:kern w:val="2"/>
                <w:sz w:val="28"/>
                <w:szCs w:val="28"/>
              </w:rPr>
            </w:pPr>
          </w:p>
        </w:tc>
        <w:tc>
          <w:tcPr>
            <w:tcW w:w="2270" w:type="dxa"/>
            <w:hideMark/>
          </w:tcPr>
          <w:p w14:paraId="15DBDC67" w14:textId="77777777" w:rsidR="005812E5" w:rsidRPr="009D3F05" w:rsidRDefault="005812E5" w:rsidP="005812E5">
            <w:pPr>
              <w:autoSpaceDE w:val="0"/>
              <w:autoSpaceDN w:val="0"/>
              <w:adjustRightInd w:val="0"/>
              <w:jc w:val="center"/>
              <w:rPr>
                <w:bCs/>
                <w:kern w:val="2"/>
                <w:sz w:val="28"/>
                <w:szCs w:val="28"/>
              </w:rPr>
            </w:pPr>
            <w:r w:rsidRPr="009D3F05">
              <w:rPr>
                <w:bCs/>
                <w:kern w:val="2"/>
                <w:sz w:val="28"/>
                <w:szCs w:val="28"/>
              </w:rPr>
              <w:t>за счет средств областного</w:t>
            </w:r>
          </w:p>
          <w:p w14:paraId="2EA30F0C" w14:textId="77777777" w:rsidR="005812E5" w:rsidRPr="009D3F05" w:rsidRDefault="005812E5" w:rsidP="005812E5">
            <w:pPr>
              <w:autoSpaceDE w:val="0"/>
              <w:autoSpaceDN w:val="0"/>
              <w:adjustRightInd w:val="0"/>
              <w:jc w:val="center"/>
              <w:rPr>
                <w:bCs/>
                <w:kern w:val="2"/>
                <w:sz w:val="28"/>
                <w:szCs w:val="28"/>
              </w:rPr>
            </w:pPr>
            <w:r w:rsidRPr="009D3F05">
              <w:rPr>
                <w:bCs/>
                <w:kern w:val="2"/>
                <w:sz w:val="28"/>
                <w:szCs w:val="28"/>
              </w:rPr>
              <w:t>бюджета</w:t>
            </w:r>
          </w:p>
          <w:p w14:paraId="4084F89B" w14:textId="77777777" w:rsidR="005812E5" w:rsidRPr="009D3F05" w:rsidRDefault="005812E5" w:rsidP="005812E5">
            <w:pPr>
              <w:autoSpaceDE w:val="0"/>
              <w:autoSpaceDN w:val="0"/>
              <w:adjustRightInd w:val="0"/>
              <w:jc w:val="center"/>
              <w:rPr>
                <w:bCs/>
                <w:kern w:val="2"/>
                <w:sz w:val="28"/>
                <w:szCs w:val="28"/>
              </w:rPr>
            </w:pPr>
            <w:r w:rsidRPr="009D3F05">
              <w:rPr>
                <w:bCs/>
                <w:kern w:val="2"/>
                <w:sz w:val="28"/>
                <w:szCs w:val="28"/>
              </w:rPr>
              <w:t>(тыс. рублей)</w:t>
            </w:r>
          </w:p>
        </w:tc>
        <w:tc>
          <w:tcPr>
            <w:tcW w:w="2270" w:type="dxa"/>
            <w:hideMark/>
          </w:tcPr>
          <w:p w14:paraId="48422375"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за счет средств местного бюджета</w:t>
            </w:r>
          </w:p>
          <w:p w14:paraId="2C570E7B" w14:textId="77777777" w:rsidR="005812E5" w:rsidRPr="009D3F05" w:rsidRDefault="005812E5" w:rsidP="005812E5">
            <w:pPr>
              <w:autoSpaceDE w:val="0"/>
              <w:autoSpaceDN w:val="0"/>
              <w:adjustRightInd w:val="0"/>
              <w:jc w:val="center"/>
              <w:rPr>
                <w:kern w:val="2"/>
                <w:sz w:val="28"/>
                <w:szCs w:val="28"/>
              </w:rPr>
            </w:pPr>
            <w:r w:rsidRPr="009D3F05">
              <w:rPr>
                <w:bCs/>
                <w:kern w:val="2"/>
                <w:sz w:val="28"/>
                <w:szCs w:val="28"/>
              </w:rPr>
              <w:t>(тыс. рублей)</w:t>
            </w:r>
          </w:p>
        </w:tc>
        <w:tc>
          <w:tcPr>
            <w:tcW w:w="2301" w:type="dxa"/>
            <w:hideMark/>
          </w:tcPr>
          <w:p w14:paraId="22D34965" w14:textId="77777777" w:rsidR="005812E5" w:rsidRPr="009D3F05" w:rsidRDefault="005812E5" w:rsidP="005812E5">
            <w:pPr>
              <w:autoSpaceDE w:val="0"/>
              <w:autoSpaceDN w:val="0"/>
              <w:adjustRightInd w:val="0"/>
              <w:jc w:val="center"/>
              <w:rPr>
                <w:bCs/>
                <w:kern w:val="2"/>
                <w:sz w:val="28"/>
                <w:szCs w:val="28"/>
              </w:rPr>
            </w:pPr>
            <w:r w:rsidRPr="009D3F05">
              <w:rPr>
                <w:bCs/>
                <w:kern w:val="2"/>
                <w:sz w:val="28"/>
                <w:szCs w:val="28"/>
              </w:rPr>
              <w:t>за счет средств внебюджетных источников</w:t>
            </w:r>
          </w:p>
          <w:p w14:paraId="1EB370D3" w14:textId="77777777" w:rsidR="005812E5" w:rsidRPr="009D3F05" w:rsidRDefault="005812E5" w:rsidP="005812E5">
            <w:pPr>
              <w:autoSpaceDE w:val="0"/>
              <w:autoSpaceDN w:val="0"/>
              <w:adjustRightInd w:val="0"/>
              <w:jc w:val="center"/>
              <w:rPr>
                <w:bCs/>
                <w:kern w:val="2"/>
                <w:sz w:val="28"/>
                <w:szCs w:val="28"/>
              </w:rPr>
            </w:pPr>
            <w:r w:rsidRPr="009D3F05">
              <w:rPr>
                <w:bCs/>
                <w:kern w:val="2"/>
                <w:sz w:val="28"/>
                <w:szCs w:val="28"/>
              </w:rPr>
              <w:t>(тыс. рублей)</w:t>
            </w:r>
          </w:p>
        </w:tc>
      </w:tr>
      <w:tr w:rsidR="005812E5" w:rsidRPr="009D3F05" w14:paraId="7995CE1D" w14:textId="77777777" w:rsidTr="00C35AB7">
        <w:tc>
          <w:tcPr>
            <w:tcW w:w="968" w:type="dxa"/>
            <w:hideMark/>
          </w:tcPr>
          <w:p w14:paraId="34886B0A"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1</w:t>
            </w:r>
          </w:p>
        </w:tc>
        <w:tc>
          <w:tcPr>
            <w:tcW w:w="4994" w:type="dxa"/>
            <w:hideMark/>
          </w:tcPr>
          <w:p w14:paraId="707F2609"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2</w:t>
            </w:r>
          </w:p>
        </w:tc>
        <w:tc>
          <w:tcPr>
            <w:tcW w:w="2875" w:type="dxa"/>
            <w:hideMark/>
          </w:tcPr>
          <w:p w14:paraId="58E32B71"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3</w:t>
            </w:r>
          </w:p>
        </w:tc>
        <w:tc>
          <w:tcPr>
            <w:tcW w:w="2270" w:type="dxa"/>
            <w:hideMark/>
          </w:tcPr>
          <w:p w14:paraId="1E0677C7" w14:textId="77777777" w:rsidR="005812E5" w:rsidRPr="009D3F05" w:rsidRDefault="005812E5" w:rsidP="005812E5">
            <w:pPr>
              <w:autoSpaceDE w:val="0"/>
              <w:autoSpaceDN w:val="0"/>
              <w:adjustRightInd w:val="0"/>
              <w:jc w:val="center"/>
              <w:rPr>
                <w:bCs/>
                <w:kern w:val="2"/>
                <w:sz w:val="28"/>
                <w:szCs w:val="28"/>
              </w:rPr>
            </w:pPr>
            <w:r w:rsidRPr="009D3F05">
              <w:rPr>
                <w:bCs/>
                <w:kern w:val="2"/>
                <w:sz w:val="28"/>
                <w:szCs w:val="28"/>
              </w:rPr>
              <w:t>4</w:t>
            </w:r>
          </w:p>
        </w:tc>
        <w:tc>
          <w:tcPr>
            <w:tcW w:w="2270" w:type="dxa"/>
            <w:hideMark/>
          </w:tcPr>
          <w:p w14:paraId="792DCC14" w14:textId="77777777" w:rsidR="005812E5" w:rsidRPr="009D3F05" w:rsidRDefault="005812E5" w:rsidP="005812E5">
            <w:pPr>
              <w:autoSpaceDE w:val="0"/>
              <w:autoSpaceDN w:val="0"/>
              <w:adjustRightInd w:val="0"/>
              <w:jc w:val="center"/>
              <w:rPr>
                <w:kern w:val="2"/>
                <w:sz w:val="28"/>
                <w:szCs w:val="28"/>
              </w:rPr>
            </w:pPr>
            <w:r w:rsidRPr="009D3F05">
              <w:rPr>
                <w:kern w:val="2"/>
                <w:sz w:val="28"/>
                <w:szCs w:val="28"/>
              </w:rPr>
              <w:t>5</w:t>
            </w:r>
          </w:p>
        </w:tc>
        <w:tc>
          <w:tcPr>
            <w:tcW w:w="2301" w:type="dxa"/>
            <w:hideMark/>
          </w:tcPr>
          <w:p w14:paraId="6CFB23B5" w14:textId="77777777" w:rsidR="005812E5" w:rsidRPr="009D3F05" w:rsidRDefault="005812E5" w:rsidP="005812E5">
            <w:pPr>
              <w:autoSpaceDE w:val="0"/>
              <w:autoSpaceDN w:val="0"/>
              <w:adjustRightInd w:val="0"/>
              <w:jc w:val="center"/>
              <w:rPr>
                <w:bCs/>
                <w:kern w:val="2"/>
                <w:sz w:val="28"/>
                <w:szCs w:val="28"/>
              </w:rPr>
            </w:pPr>
            <w:r w:rsidRPr="009D3F05">
              <w:rPr>
                <w:bCs/>
                <w:kern w:val="2"/>
                <w:sz w:val="28"/>
                <w:szCs w:val="28"/>
              </w:rPr>
              <w:t>6</w:t>
            </w:r>
          </w:p>
        </w:tc>
      </w:tr>
      <w:tr w:rsidR="00C35AB7" w:rsidRPr="009D3F05" w14:paraId="66D5E6E3" w14:textId="77777777" w:rsidTr="00C35AB7">
        <w:tc>
          <w:tcPr>
            <w:tcW w:w="968" w:type="dxa"/>
            <w:hideMark/>
          </w:tcPr>
          <w:p w14:paraId="03111604" w14:textId="77777777" w:rsidR="00C35AB7" w:rsidRPr="009D3F05" w:rsidRDefault="00C35AB7" w:rsidP="005812E5">
            <w:pPr>
              <w:autoSpaceDE w:val="0"/>
              <w:autoSpaceDN w:val="0"/>
              <w:adjustRightInd w:val="0"/>
              <w:jc w:val="center"/>
              <w:rPr>
                <w:kern w:val="2"/>
                <w:sz w:val="28"/>
                <w:szCs w:val="28"/>
              </w:rPr>
            </w:pPr>
            <w:r w:rsidRPr="009D3F05">
              <w:rPr>
                <w:kern w:val="2"/>
                <w:sz w:val="28"/>
                <w:szCs w:val="28"/>
              </w:rPr>
              <w:t>1.</w:t>
            </w:r>
          </w:p>
        </w:tc>
        <w:tc>
          <w:tcPr>
            <w:tcW w:w="4994" w:type="dxa"/>
            <w:hideMark/>
          </w:tcPr>
          <w:p w14:paraId="41864516" w14:textId="77777777" w:rsidR="00C35AB7" w:rsidRPr="009D3F05" w:rsidRDefault="00C35AB7" w:rsidP="005812E5">
            <w:pPr>
              <w:autoSpaceDE w:val="0"/>
              <w:autoSpaceDN w:val="0"/>
              <w:adjustRightInd w:val="0"/>
              <w:rPr>
                <w:kern w:val="2"/>
                <w:sz w:val="28"/>
                <w:szCs w:val="28"/>
              </w:rPr>
            </w:pPr>
            <w:r w:rsidRPr="009D3F05">
              <w:rPr>
                <w:kern w:val="2"/>
                <w:sz w:val="28"/>
                <w:szCs w:val="28"/>
              </w:rPr>
              <w:t>Калининское сельское поселение</w:t>
            </w:r>
          </w:p>
        </w:tc>
        <w:tc>
          <w:tcPr>
            <w:tcW w:w="2875" w:type="dxa"/>
            <w:hideMark/>
          </w:tcPr>
          <w:p w14:paraId="57152839"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61B4EB45"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74B2AABA" w14:textId="77777777" w:rsidR="00C35AB7" w:rsidRPr="009E221C" w:rsidRDefault="00C35AB7" w:rsidP="00CF4B71">
            <w:pPr>
              <w:jc w:val="center"/>
              <w:rPr>
                <w:sz w:val="28"/>
                <w:szCs w:val="28"/>
              </w:rPr>
            </w:pPr>
            <w:r w:rsidRPr="009E221C">
              <w:rPr>
                <w:kern w:val="2"/>
                <w:sz w:val="28"/>
                <w:szCs w:val="28"/>
              </w:rPr>
              <w:t>–</w:t>
            </w:r>
          </w:p>
        </w:tc>
        <w:tc>
          <w:tcPr>
            <w:tcW w:w="2301" w:type="dxa"/>
            <w:hideMark/>
          </w:tcPr>
          <w:p w14:paraId="054C9AA9" w14:textId="77777777" w:rsidR="00C35AB7" w:rsidRPr="009E221C" w:rsidRDefault="00C35AB7" w:rsidP="00CF4B71">
            <w:pPr>
              <w:jc w:val="center"/>
              <w:rPr>
                <w:sz w:val="28"/>
                <w:szCs w:val="28"/>
              </w:rPr>
            </w:pPr>
            <w:r w:rsidRPr="009E221C">
              <w:rPr>
                <w:kern w:val="2"/>
                <w:sz w:val="28"/>
                <w:szCs w:val="28"/>
              </w:rPr>
              <w:t>–</w:t>
            </w:r>
          </w:p>
        </w:tc>
      </w:tr>
      <w:tr w:rsidR="00C35AB7" w:rsidRPr="009D3F05" w14:paraId="075EB50C" w14:textId="77777777" w:rsidTr="00C35AB7">
        <w:tc>
          <w:tcPr>
            <w:tcW w:w="968" w:type="dxa"/>
            <w:hideMark/>
          </w:tcPr>
          <w:p w14:paraId="370773B9" w14:textId="77777777" w:rsidR="00C35AB7" w:rsidRPr="009D3F05" w:rsidRDefault="00C35AB7" w:rsidP="005812E5">
            <w:pPr>
              <w:autoSpaceDE w:val="0"/>
              <w:autoSpaceDN w:val="0"/>
              <w:adjustRightInd w:val="0"/>
              <w:jc w:val="center"/>
              <w:rPr>
                <w:kern w:val="2"/>
                <w:sz w:val="28"/>
                <w:szCs w:val="28"/>
              </w:rPr>
            </w:pPr>
            <w:r w:rsidRPr="009D3F05">
              <w:rPr>
                <w:kern w:val="2"/>
                <w:sz w:val="28"/>
                <w:szCs w:val="28"/>
              </w:rPr>
              <w:t>2.</w:t>
            </w:r>
          </w:p>
        </w:tc>
        <w:tc>
          <w:tcPr>
            <w:tcW w:w="4994" w:type="dxa"/>
            <w:hideMark/>
          </w:tcPr>
          <w:p w14:paraId="33EF5135" w14:textId="77777777" w:rsidR="00C35AB7" w:rsidRPr="009D3F05" w:rsidRDefault="00C35AB7" w:rsidP="005812E5">
            <w:pPr>
              <w:autoSpaceDE w:val="0"/>
              <w:autoSpaceDN w:val="0"/>
              <w:adjustRightInd w:val="0"/>
              <w:rPr>
                <w:kern w:val="2"/>
                <w:sz w:val="28"/>
                <w:szCs w:val="28"/>
              </w:rPr>
            </w:pPr>
            <w:r w:rsidRPr="009D3F05">
              <w:rPr>
                <w:kern w:val="2"/>
                <w:sz w:val="28"/>
                <w:szCs w:val="28"/>
              </w:rPr>
              <w:t>Красноярское сельское поселение</w:t>
            </w:r>
          </w:p>
        </w:tc>
        <w:tc>
          <w:tcPr>
            <w:tcW w:w="2875" w:type="dxa"/>
            <w:hideMark/>
          </w:tcPr>
          <w:p w14:paraId="7F0B1F4A"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68BC4D32"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1AEA65FC" w14:textId="77777777" w:rsidR="00C35AB7" w:rsidRPr="009E221C" w:rsidRDefault="00C35AB7" w:rsidP="00CF4B71">
            <w:pPr>
              <w:jc w:val="center"/>
              <w:rPr>
                <w:sz w:val="28"/>
                <w:szCs w:val="28"/>
              </w:rPr>
            </w:pPr>
            <w:r w:rsidRPr="009E221C">
              <w:rPr>
                <w:kern w:val="2"/>
                <w:sz w:val="28"/>
                <w:szCs w:val="28"/>
              </w:rPr>
              <w:t>–</w:t>
            </w:r>
          </w:p>
        </w:tc>
        <w:tc>
          <w:tcPr>
            <w:tcW w:w="2301" w:type="dxa"/>
            <w:hideMark/>
          </w:tcPr>
          <w:p w14:paraId="2D5740D3" w14:textId="77777777" w:rsidR="00C35AB7" w:rsidRPr="009E221C" w:rsidRDefault="00C35AB7" w:rsidP="00CF4B71">
            <w:pPr>
              <w:jc w:val="center"/>
              <w:rPr>
                <w:sz w:val="28"/>
                <w:szCs w:val="28"/>
              </w:rPr>
            </w:pPr>
            <w:r w:rsidRPr="009E221C">
              <w:rPr>
                <w:kern w:val="2"/>
                <w:sz w:val="28"/>
                <w:szCs w:val="28"/>
              </w:rPr>
              <w:t>–</w:t>
            </w:r>
          </w:p>
        </w:tc>
      </w:tr>
      <w:tr w:rsidR="00C35AB7" w:rsidRPr="009D3F05" w14:paraId="1FD31F48" w14:textId="77777777" w:rsidTr="00C35AB7">
        <w:tc>
          <w:tcPr>
            <w:tcW w:w="968" w:type="dxa"/>
            <w:hideMark/>
          </w:tcPr>
          <w:p w14:paraId="57545165" w14:textId="77777777" w:rsidR="00C35AB7" w:rsidRPr="009D3F05" w:rsidRDefault="00C35AB7" w:rsidP="005812E5">
            <w:pPr>
              <w:autoSpaceDE w:val="0"/>
              <w:autoSpaceDN w:val="0"/>
              <w:adjustRightInd w:val="0"/>
              <w:jc w:val="center"/>
              <w:rPr>
                <w:kern w:val="2"/>
                <w:sz w:val="28"/>
                <w:szCs w:val="28"/>
              </w:rPr>
            </w:pPr>
            <w:r w:rsidRPr="009D3F05">
              <w:rPr>
                <w:kern w:val="2"/>
                <w:sz w:val="28"/>
                <w:szCs w:val="28"/>
              </w:rPr>
              <w:t>3.</w:t>
            </w:r>
          </w:p>
        </w:tc>
        <w:tc>
          <w:tcPr>
            <w:tcW w:w="4994" w:type="dxa"/>
            <w:hideMark/>
          </w:tcPr>
          <w:p w14:paraId="58C366D5" w14:textId="77777777" w:rsidR="00C35AB7" w:rsidRPr="009D3F05" w:rsidRDefault="00C35AB7" w:rsidP="005812E5">
            <w:pPr>
              <w:autoSpaceDE w:val="0"/>
              <w:autoSpaceDN w:val="0"/>
              <w:adjustRightInd w:val="0"/>
              <w:rPr>
                <w:kern w:val="2"/>
                <w:sz w:val="28"/>
                <w:szCs w:val="28"/>
              </w:rPr>
            </w:pPr>
            <w:r w:rsidRPr="009D3F05">
              <w:rPr>
                <w:kern w:val="2"/>
                <w:sz w:val="28"/>
                <w:szCs w:val="28"/>
              </w:rPr>
              <w:t>Лозновское сельское поселение</w:t>
            </w:r>
          </w:p>
        </w:tc>
        <w:tc>
          <w:tcPr>
            <w:tcW w:w="2875" w:type="dxa"/>
            <w:hideMark/>
          </w:tcPr>
          <w:p w14:paraId="5B4CDCBC"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2EBCEC98"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20CD43F6" w14:textId="77777777" w:rsidR="00C35AB7" w:rsidRPr="009E221C" w:rsidRDefault="00C35AB7" w:rsidP="00CF4B71">
            <w:pPr>
              <w:jc w:val="center"/>
              <w:rPr>
                <w:sz w:val="28"/>
                <w:szCs w:val="28"/>
              </w:rPr>
            </w:pPr>
            <w:r w:rsidRPr="009E221C">
              <w:rPr>
                <w:kern w:val="2"/>
                <w:sz w:val="28"/>
                <w:szCs w:val="28"/>
              </w:rPr>
              <w:t>–</w:t>
            </w:r>
          </w:p>
        </w:tc>
        <w:tc>
          <w:tcPr>
            <w:tcW w:w="2301" w:type="dxa"/>
            <w:hideMark/>
          </w:tcPr>
          <w:p w14:paraId="7DB4E571" w14:textId="77777777" w:rsidR="00C35AB7" w:rsidRPr="009E221C" w:rsidRDefault="00C35AB7" w:rsidP="00CF4B71">
            <w:pPr>
              <w:jc w:val="center"/>
              <w:rPr>
                <w:sz w:val="28"/>
                <w:szCs w:val="28"/>
              </w:rPr>
            </w:pPr>
            <w:r w:rsidRPr="009E221C">
              <w:rPr>
                <w:kern w:val="2"/>
                <w:sz w:val="28"/>
                <w:szCs w:val="28"/>
              </w:rPr>
              <w:t>–</w:t>
            </w:r>
          </w:p>
        </w:tc>
      </w:tr>
      <w:tr w:rsidR="00C35AB7" w:rsidRPr="009D3F05" w14:paraId="4C4DE937" w14:textId="77777777" w:rsidTr="00C35AB7">
        <w:tc>
          <w:tcPr>
            <w:tcW w:w="968" w:type="dxa"/>
            <w:hideMark/>
          </w:tcPr>
          <w:p w14:paraId="0163D11F" w14:textId="77777777" w:rsidR="00C35AB7" w:rsidRPr="009D3F05" w:rsidRDefault="00C35AB7" w:rsidP="005812E5">
            <w:pPr>
              <w:autoSpaceDE w:val="0"/>
              <w:autoSpaceDN w:val="0"/>
              <w:adjustRightInd w:val="0"/>
              <w:jc w:val="center"/>
              <w:rPr>
                <w:kern w:val="2"/>
                <w:sz w:val="28"/>
                <w:szCs w:val="28"/>
              </w:rPr>
            </w:pPr>
            <w:r w:rsidRPr="009D3F05">
              <w:rPr>
                <w:kern w:val="2"/>
                <w:sz w:val="28"/>
                <w:szCs w:val="28"/>
              </w:rPr>
              <w:t>4.</w:t>
            </w:r>
          </w:p>
        </w:tc>
        <w:tc>
          <w:tcPr>
            <w:tcW w:w="4994" w:type="dxa"/>
            <w:hideMark/>
          </w:tcPr>
          <w:p w14:paraId="6D5A3C12" w14:textId="77777777" w:rsidR="00C35AB7" w:rsidRPr="009D3F05" w:rsidRDefault="00C35AB7" w:rsidP="005812E5">
            <w:pPr>
              <w:autoSpaceDE w:val="0"/>
              <w:autoSpaceDN w:val="0"/>
              <w:adjustRightInd w:val="0"/>
              <w:rPr>
                <w:kern w:val="2"/>
                <w:sz w:val="28"/>
                <w:szCs w:val="28"/>
              </w:rPr>
            </w:pPr>
            <w:r w:rsidRPr="009D3F05">
              <w:rPr>
                <w:kern w:val="2"/>
                <w:sz w:val="28"/>
                <w:szCs w:val="28"/>
              </w:rPr>
              <w:t>Новоцимлянское сельское поселение</w:t>
            </w:r>
          </w:p>
        </w:tc>
        <w:tc>
          <w:tcPr>
            <w:tcW w:w="2875" w:type="dxa"/>
            <w:hideMark/>
          </w:tcPr>
          <w:p w14:paraId="39BF6604"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7EB986FC"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2E7C6217" w14:textId="77777777" w:rsidR="00C35AB7" w:rsidRPr="009E221C" w:rsidRDefault="00C35AB7" w:rsidP="00CF4B71">
            <w:pPr>
              <w:jc w:val="center"/>
              <w:rPr>
                <w:sz w:val="28"/>
                <w:szCs w:val="28"/>
              </w:rPr>
            </w:pPr>
            <w:r w:rsidRPr="009E221C">
              <w:rPr>
                <w:kern w:val="2"/>
                <w:sz w:val="28"/>
                <w:szCs w:val="28"/>
              </w:rPr>
              <w:t>–</w:t>
            </w:r>
          </w:p>
        </w:tc>
        <w:tc>
          <w:tcPr>
            <w:tcW w:w="2301" w:type="dxa"/>
            <w:hideMark/>
          </w:tcPr>
          <w:p w14:paraId="74CBDF99" w14:textId="77777777" w:rsidR="00C35AB7" w:rsidRPr="009E221C" w:rsidRDefault="00C35AB7" w:rsidP="00CF4B71">
            <w:pPr>
              <w:jc w:val="center"/>
              <w:rPr>
                <w:sz w:val="28"/>
                <w:szCs w:val="28"/>
              </w:rPr>
            </w:pPr>
            <w:r w:rsidRPr="009E221C">
              <w:rPr>
                <w:kern w:val="2"/>
                <w:sz w:val="28"/>
                <w:szCs w:val="28"/>
              </w:rPr>
              <w:t>–</w:t>
            </w:r>
          </w:p>
        </w:tc>
      </w:tr>
      <w:tr w:rsidR="00C35AB7" w:rsidRPr="009D3F05" w14:paraId="181D3C1F" w14:textId="77777777" w:rsidTr="00C35AB7">
        <w:tc>
          <w:tcPr>
            <w:tcW w:w="968" w:type="dxa"/>
            <w:hideMark/>
          </w:tcPr>
          <w:p w14:paraId="63F8CDE7" w14:textId="77777777" w:rsidR="00C35AB7" w:rsidRPr="009D3F05" w:rsidRDefault="00C35AB7" w:rsidP="005812E5">
            <w:pPr>
              <w:autoSpaceDE w:val="0"/>
              <w:autoSpaceDN w:val="0"/>
              <w:adjustRightInd w:val="0"/>
              <w:jc w:val="center"/>
              <w:rPr>
                <w:kern w:val="2"/>
                <w:sz w:val="28"/>
                <w:szCs w:val="28"/>
              </w:rPr>
            </w:pPr>
            <w:r w:rsidRPr="009D3F05">
              <w:rPr>
                <w:kern w:val="2"/>
                <w:sz w:val="28"/>
                <w:szCs w:val="28"/>
              </w:rPr>
              <w:t>5.</w:t>
            </w:r>
          </w:p>
        </w:tc>
        <w:tc>
          <w:tcPr>
            <w:tcW w:w="4994" w:type="dxa"/>
            <w:hideMark/>
          </w:tcPr>
          <w:p w14:paraId="5AFFF879" w14:textId="77777777" w:rsidR="00C35AB7" w:rsidRPr="009D3F05" w:rsidRDefault="00C35AB7" w:rsidP="005812E5">
            <w:pPr>
              <w:autoSpaceDE w:val="0"/>
              <w:autoSpaceDN w:val="0"/>
              <w:adjustRightInd w:val="0"/>
              <w:rPr>
                <w:kern w:val="2"/>
                <w:sz w:val="28"/>
                <w:szCs w:val="28"/>
              </w:rPr>
            </w:pPr>
            <w:r w:rsidRPr="009D3F05">
              <w:rPr>
                <w:kern w:val="2"/>
                <w:sz w:val="28"/>
                <w:szCs w:val="28"/>
              </w:rPr>
              <w:t>Саркеловское сельское поселение</w:t>
            </w:r>
          </w:p>
        </w:tc>
        <w:tc>
          <w:tcPr>
            <w:tcW w:w="2875" w:type="dxa"/>
            <w:hideMark/>
          </w:tcPr>
          <w:p w14:paraId="28EC26D4"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069A69F0"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6CDEC446" w14:textId="77777777" w:rsidR="00C35AB7" w:rsidRPr="009E221C" w:rsidRDefault="00C35AB7" w:rsidP="00CF4B71">
            <w:pPr>
              <w:jc w:val="center"/>
              <w:rPr>
                <w:sz w:val="28"/>
                <w:szCs w:val="28"/>
              </w:rPr>
            </w:pPr>
            <w:r w:rsidRPr="009E221C">
              <w:rPr>
                <w:kern w:val="2"/>
                <w:sz w:val="28"/>
                <w:szCs w:val="28"/>
              </w:rPr>
              <w:t>–</w:t>
            </w:r>
          </w:p>
        </w:tc>
        <w:tc>
          <w:tcPr>
            <w:tcW w:w="2301" w:type="dxa"/>
            <w:hideMark/>
          </w:tcPr>
          <w:p w14:paraId="391C9217" w14:textId="77777777" w:rsidR="00C35AB7" w:rsidRPr="009E221C" w:rsidRDefault="00C35AB7" w:rsidP="00CF4B71">
            <w:pPr>
              <w:jc w:val="center"/>
              <w:rPr>
                <w:sz w:val="28"/>
                <w:szCs w:val="28"/>
              </w:rPr>
            </w:pPr>
            <w:r w:rsidRPr="009E221C">
              <w:rPr>
                <w:kern w:val="2"/>
                <w:sz w:val="28"/>
                <w:szCs w:val="28"/>
              </w:rPr>
              <w:t>–</w:t>
            </w:r>
          </w:p>
        </w:tc>
      </w:tr>
      <w:tr w:rsidR="004B3171" w:rsidRPr="009D3F05" w14:paraId="31137933" w14:textId="77777777" w:rsidTr="00C35AB7">
        <w:tc>
          <w:tcPr>
            <w:tcW w:w="968" w:type="dxa"/>
          </w:tcPr>
          <w:p w14:paraId="2F48A67E" w14:textId="2DCD07FA" w:rsidR="004B3171" w:rsidRPr="009D3F05" w:rsidRDefault="004B3171" w:rsidP="005812E5">
            <w:pPr>
              <w:autoSpaceDE w:val="0"/>
              <w:autoSpaceDN w:val="0"/>
              <w:adjustRightInd w:val="0"/>
              <w:jc w:val="center"/>
              <w:rPr>
                <w:kern w:val="2"/>
                <w:sz w:val="28"/>
                <w:szCs w:val="28"/>
              </w:rPr>
            </w:pPr>
            <w:r>
              <w:rPr>
                <w:kern w:val="2"/>
                <w:sz w:val="28"/>
                <w:szCs w:val="28"/>
              </w:rPr>
              <w:t>5.1.</w:t>
            </w:r>
          </w:p>
        </w:tc>
        <w:tc>
          <w:tcPr>
            <w:tcW w:w="4994" w:type="dxa"/>
          </w:tcPr>
          <w:p w14:paraId="1127FE87" w14:textId="0C95CBC6" w:rsidR="004B3171" w:rsidRPr="009D3F05" w:rsidRDefault="006249EF" w:rsidP="005812E5">
            <w:pPr>
              <w:autoSpaceDE w:val="0"/>
              <w:autoSpaceDN w:val="0"/>
              <w:adjustRightInd w:val="0"/>
              <w:rPr>
                <w:kern w:val="2"/>
                <w:sz w:val="28"/>
                <w:szCs w:val="28"/>
              </w:rPr>
            </w:pPr>
            <w:r>
              <w:rPr>
                <w:kern w:val="2"/>
                <w:sz w:val="28"/>
                <w:szCs w:val="28"/>
              </w:rPr>
              <w:t>Ал</w:t>
            </w:r>
            <w:r w:rsidR="00D675D0">
              <w:rPr>
                <w:kern w:val="2"/>
                <w:sz w:val="28"/>
                <w:szCs w:val="28"/>
              </w:rPr>
              <w:t>л</w:t>
            </w:r>
            <w:r>
              <w:rPr>
                <w:kern w:val="2"/>
                <w:sz w:val="28"/>
                <w:szCs w:val="28"/>
              </w:rPr>
              <w:t>ея «Трех поколений»</w:t>
            </w:r>
          </w:p>
        </w:tc>
        <w:tc>
          <w:tcPr>
            <w:tcW w:w="2875" w:type="dxa"/>
          </w:tcPr>
          <w:p w14:paraId="465C30D9" w14:textId="2ADBC30D" w:rsidR="004B3171" w:rsidRPr="009E221C" w:rsidRDefault="006249EF" w:rsidP="00CF4B71">
            <w:pPr>
              <w:jc w:val="center"/>
              <w:rPr>
                <w:kern w:val="2"/>
                <w:sz w:val="28"/>
                <w:szCs w:val="28"/>
              </w:rPr>
            </w:pPr>
            <w:r>
              <w:rPr>
                <w:kern w:val="2"/>
                <w:sz w:val="28"/>
                <w:szCs w:val="28"/>
              </w:rPr>
              <w:t>1 210,0</w:t>
            </w:r>
          </w:p>
        </w:tc>
        <w:tc>
          <w:tcPr>
            <w:tcW w:w="2270" w:type="dxa"/>
          </w:tcPr>
          <w:p w14:paraId="59CACA53" w14:textId="77777777" w:rsidR="004B3171" w:rsidRPr="009E221C" w:rsidRDefault="004B3171" w:rsidP="00CF4B71">
            <w:pPr>
              <w:jc w:val="center"/>
              <w:rPr>
                <w:kern w:val="2"/>
                <w:sz w:val="28"/>
                <w:szCs w:val="28"/>
              </w:rPr>
            </w:pPr>
          </w:p>
        </w:tc>
        <w:tc>
          <w:tcPr>
            <w:tcW w:w="2270" w:type="dxa"/>
          </w:tcPr>
          <w:p w14:paraId="53C0B5A8" w14:textId="77777777" w:rsidR="004B3171" w:rsidRPr="009E221C" w:rsidRDefault="004B3171" w:rsidP="00CF4B71">
            <w:pPr>
              <w:jc w:val="center"/>
              <w:rPr>
                <w:kern w:val="2"/>
                <w:sz w:val="28"/>
                <w:szCs w:val="28"/>
              </w:rPr>
            </w:pPr>
          </w:p>
        </w:tc>
        <w:tc>
          <w:tcPr>
            <w:tcW w:w="2301" w:type="dxa"/>
          </w:tcPr>
          <w:p w14:paraId="2305D044" w14:textId="79A45E06" w:rsidR="004B3171" w:rsidRPr="009E221C" w:rsidRDefault="006249EF" w:rsidP="00CF4B71">
            <w:pPr>
              <w:jc w:val="center"/>
              <w:rPr>
                <w:kern w:val="2"/>
                <w:sz w:val="28"/>
                <w:szCs w:val="28"/>
              </w:rPr>
            </w:pPr>
            <w:r>
              <w:rPr>
                <w:kern w:val="2"/>
                <w:sz w:val="28"/>
                <w:szCs w:val="28"/>
              </w:rPr>
              <w:t>1 210,0</w:t>
            </w:r>
          </w:p>
        </w:tc>
      </w:tr>
      <w:tr w:rsidR="00C35AB7" w:rsidRPr="009D3F05" w14:paraId="73A29C44" w14:textId="77777777" w:rsidTr="00C35AB7">
        <w:tc>
          <w:tcPr>
            <w:tcW w:w="968" w:type="dxa"/>
            <w:hideMark/>
          </w:tcPr>
          <w:p w14:paraId="34983AD8" w14:textId="77777777" w:rsidR="00C35AB7" w:rsidRPr="009D3F05" w:rsidRDefault="00C35AB7" w:rsidP="005812E5">
            <w:pPr>
              <w:autoSpaceDE w:val="0"/>
              <w:autoSpaceDN w:val="0"/>
              <w:adjustRightInd w:val="0"/>
              <w:jc w:val="center"/>
              <w:rPr>
                <w:kern w:val="2"/>
                <w:sz w:val="28"/>
                <w:szCs w:val="28"/>
              </w:rPr>
            </w:pPr>
            <w:r w:rsidRPr="009D3F05">
              <w:rPr>
                <w:kern w:val="2"/>
                <w:sz w:val="28"/>
                <w:szCs w:val="28"/>
              </w:rPr>
              <w:t>6.</w:t>
            </w:r>
          </w:p>
        </w:tc>
        <w:tc>
          <w:tcPr>
            <w:tcW w:w="4994" w:type="dxa"/>
            <w:hideMark/>
          </w:tcPr>
          <w:p w14:paraId="4F16322E" w14:textId="77777777" w:rsidR="00C35AB7" w:rsidRPr="009D3F05" w:rsidRDefault="00C35AB7" w:rsidP="005812E5">
            <w:pPr>
              <w:autoSpaceDE w:val="0"/>
              <w:autoSpaceDN w:val="0"/>
              <w:adjustRightInd w:val="0"/>
              <w:rPr>
                <w:kern w:val="2"/>
                <w:sz w:val="28"/>
                <w:szCs w:val="28"/>
              </w:rPr>
            </w:pPr>
            <w:r w:rsidRPr="009D3F05">
              <w:rPr>
                <w:kern w:val="2"/>
                <w:sz w:val="28"/>
                <w:szCs w:val="28"/>
              </w:rPr>
              <w:t>Цимлянское городское поселение</w:t>
            </w:r>
          </w:p>
        </w:tc>
        <w:tc>
          <w:tcPr>
            <w:tcW w:w="2875" w:type="dxa"/>
            <w:hideMark/>
          </w:tcPr>
          <w:p w14:paraId="218FF404"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2A91071C" w14:textId="77777777" w:rsidR="00C35AB7" w:rsidRPr="009E221C" w:rsidRDefault="00C35AB7" w:rsidP="00CF4B71">
            <w:pPr>
              <w:jc w:val="center"/>
              <w:rPr>
                <w:sz w:val="28"/>
                <w:szCs w:val="28"/>
              </w:rPr>
            </w:pPr>
            <w:r w:rsidRPr="009E221C">
              <w:rPr>
                <w:kern w:val="2"/>
                <w:sz w:val="28"/>
                <w:szCs w:val="28"/>
              </w:rPr>
              <w:t>–</w:t>
            </w:r>
          </w:p>
        </w:tc>
        <w:tc>
          <w:tcPr>
            <w:tcW w:w="2270" w:type="dxa"/>
            <w:hideMark/>
          </w:tcPr>
          <w:p w14:paraId="18CA85DB" w14:textId="77777777" w:rsidR="00C35AB7" w:rsidRPr="009E221C" w:rsidRDefault="00C35AB7" w:rsidP="00CF4B71">
            <w:pPr>
              <w:jc w:val="center"/>
              <w:rPr>
                <w:sz w:val="28"/>
                <w:szCs w:val="28"/>
              </w:rPr>
            </w:pPr>
            <w:r w:rsidRPr="009E221C">
              <w:rPr>
                <w:kern w:val="2"/>
                <w:sz w:val="28"/>
                <w:szCs w:val="28"/>
              </w:rPr>
              <w:t>–</w:t>
            </w:r>
          </w:p>
        </w:tc>
        <w:tc>
          <w:tcPr>
            <w:tcW w:w="2301" w:type="dxa"/>
            <w:hideMark/>
          </w:tcPr>
          <w:p w14:paraId="2C7DDD61" w14:textId="77777777" w:rsidR="00C35AB7" w:rsidRPr="009E221C" w:rsidRDefault="00C35AB7" w:rsidP="00CF4B71">
            <w:pPr>
              <w:jc w:val="center"/>
              <w:rPr>
                <w:sz w:val="28"/>
                <w:szCs w:val="28"/>
              </w:rPr>
            </w:pPr>
            <w:r w:rsidRPr="009E221C">
              <w:rPr>
                <w:kern w:val="2"/>
                <w:sz w:val="28"/>
                <w:szCs w:val="28"/>
              </w:rPr>
              <w:t>–</w:t>
            </w:r>
          </w:p>
        </w:tc>
      </w:tr>
    </w:tbl>
    <w:p w14:paraId="74F1BF34" w14:textId="3D135B08" w:rsidR="00F40CFC" w:rsidRDefault="00F40CFC" w:rsidP="00893CD9">
      <w:pPr>
        <w:autoSpaceDE w:val="0"/>
        <w:autoSpaceDN w:val="0"/>
        <w:adjustRightInd w:val="0"/>
        <w:rPr>
          <w:kern w:val="2"/>
          <w:sz w:val="28"/>
          <w:szCs w:val="28"/>
        </w:rPr>
      </w:pPr>
    </w:p>
    <w:p w14:paraId="2A98057E" w14:textId="25178678" w:rsidR="0096536E" w:rsidRDefault="0096536E" w:rsidP="00893CD9">
      <w:pPr>
        <w:autoSpaceDE w:val="0"/>
        <w:autoSpaceDN w:val="0"/>
        <w:adjustRightInd w:val="0"/>
        <w:rPr>
          <w:kern w:val="2"/>
          <w:sz w:val="28"/>
          <w:szCs w:val="28"/>
        </w:rPr>
      </w:pPr>
    </w:p>
    <w:p w14:paraId="128E7F51" w14:textId="7FB6F21B" w:rsidR="0096536E" w:rsidRDefault="0096536E" w:rsidP="00893CD9">
      <w:pPr>
        <w:autoSpaceDE w:val="0"/>
        <w:autoSpaceDN w:val="0"/>
        <w:adjustRightInd w:val="0"/>
        <w:rPr>
          <w:kern w:val="2"/>
          <w:sz w:val="28"/>
          <w:szCs w:val="28"/>
        </w:rPr>
      </w:pPr>
    </w:p>
    <w:p w14:paraId="5CBC49C4" w14:textId="69B72692" w:rsidR="0096536E" w:rsidRPr="009D3F05" w:rsidRDefault="0096536E" w:rsidP="0096536E">
      <w:pPr>
        <w:autoSpaceDE w:val="0"/>
        <w:autoSpaceDN w:val="0"/>
        <w:adjustRightInd w:val="0"/>
        <w:rPr>
          <w:kern w:val="2"/>
          <w:sz w:val="28"/>
          <w:szCs w:val="28"/>
        </w:rPr>
      </w:pPr>
      <w:r>
        <w:rPr>
          <w:kern w:val="2"/>
          <w:sz w:val="28"/>
          <w:szCs w:val="28"/>
        </w:rPr>
        <w:t>Управляющий делами</w:t>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t xml:space="preserve">      </w:t>
      </w:r>
      <w:r>
        <w:rPr>
          <w:kern w:val="2"/>
          <w:sz w:val="28"/>
          <w:szCs w:val="28"/>
        </w:rPr>
        <w:tab/>
      </w:r>
      <w:r>
        <w:rPr>
          <w:kern w:val="2"/>
          <w:sz w:val="28"/>
          <w:szCs w:val="28"/>
        </w:rPr>
        <w:tab/>
      </w:r>
      <w:r>
        <w:rPr>
          <w:kern w:val="2"/>
          <w:sz w:val="28"/>
          <w:szCs w:val="28"/>
        </w:rPr>
        <w:tab/>
        <w:t xml:space="preserve">      </w:t>
      </w:r>
      <w:r w:rsidR="00D675D0">
        <w:rPr>
          <w:kern w:val="2"/>
          <w:sz w:val="28"/>
          <w:szCs w:val="28"/>
        </w:rPr>
        <w:t xml:space="preserve">                                                            </w:t>
      </w:r>
      <w:r>
        <w:rPr>
          <w:kern w:val="2"/>
          <w:sz w:val="28"/>
          <w:szCs w:val="28"/>
        </w:rPr>
        <w:t>А.В. Кулик</w:t>
      </w:r>
    </w:p>
    <w:p w14:paraId="2872F20B" w14:textId="77777777" w:rsidR="0096536E" w:rsidRPr="009D3F05" w:rsidRDefault="0096536E" w:rsidP="00893CD9">
      <w:pPr>
        <w:autoSpaceDE w:val="0"/>
        <w:autoSpaceDN w:val="0"/>
        <w:adjustRightInd w:val="0"/>
        <w:rPr>
          <w:kern w:val="2"/>
          <w:sz w:val="28"/>
          <w:szCs w:val="28"/>
        </w:rPr>
      </w:pPr>
    </w:p>
    <w:sectPr w:rsidR="0096536E" w:rsidRPr="009D3F05" w:rsidSect="00B672F3">
      <w:footerReference w:type="even" r:id="rId13"/>
      <w:footerReference w:type="default" r:id="rId14"/>
      <w:pgSz w:w="16840" w:h="11907" w:orient="landscape" w:code="9"/>
      <w:pgMar w:top="1134" w:right="567"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051D2" w14:textId="77777777" w:rsidR="008C2223" w:rsidRDefault="008C2223">
      <w:r>
        <w:separator/>
      </w:r>
    </w:p>
  </w:endnote>
  <w:endnote w:type="continuationSeparator" w:id="0">
    <w:p w14:paraId="029378B3" w14:textId="77777777" w:rsidR="008C2223" w:rsidRDefault="008C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5C1ED" w14:textId="77777777" w:rsidR="008C2223" w:rsidRDefault="008C2223"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07CB1">
      <w:rPr>
        <w:rStyle w:val="ab"/>
        <w:noProof/>
      </w:rPr>
      <w:t>8</w:t>
    </w:r>
    <w:r>
      <w:rPr>
        <w:rStyle w:val="ab"/>
      </w:rPr>
      <w:fldChar w:fldCharType="end"/>
    </w:r>
  </w:p>
  <w:p w14:paraId="763D965C" w14:textId="77777777" w:rsidR="008C2223" w:rsidRPr="00744294" w:rsidRDefault="008C2223" w:rsidP="00060C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2006" w14:textId="77777777" w:rsidR="008C2223" w:rsidRPr="00E633A8" w:rsidRDefault="008C2223" w:rsidP="00113E75">
    <w:pPr>
      <w:rPr>
        <w:color w:val="FFFFFF" w:themeColor="background1"/>
        <w:kern w:val="2"/>
        <w:sz w:val="22"/>
        <w:szCs w:val="22"/>
      </w:rPr>
    </w:pPr>
    <w:r w:rsidRPr="00E633A8">
      <w:rPr>
        <w:color w:val="FFFFFF" w:themeColor="background1"/>
        <w:kern w:val="2"/>
        <w:sz w:val="22"/>
        <w:szCs w:val="22"/>
      </w:rPr>
      <w:t>Постановление вносит</w:t>
    </w:r>
  </w:p>
  <w:p w14:paraId="72CD5427" w14:textId="66944E42" w:rsidR="008C2223" w:rsidRPr="00E633A8" w:rsidRDefault="008C2223" w:rsidP="00113E75">
    <w:pPr>
      <w:pStyle w:val="a7"/>
      <w:rPr>
        <w:color w:val="FFFFFF" w:themeColor="background1"/>
      </w:rPr>
    </w:pPr>
    <w:r w:rsidRPr="00E633A8">
      <w:rPr>
        <w:color w:val="FFFFFF" w:themeColor="background1"/>
        <w:kern w:val="2"/>
        <w:sz w:val="22"/>
        <w:szCs w:val="22"/>
      </w:rPr>
      <w:t xml:space="preserve">отдел строительства и </w:t>
    </w:r>
    <w:r w:rsidRPr="00E633A8">
      <w:rPr>
        <w:color w:val="FFFFFF" w:themeColor="background1"/>
        <w:kern w:val="2"/>
        <w:sz w:val="22"/>
        <w:szCs w:val="22"/>
      </w:rPr>
      <w:br/>
      <w:t>муниципального хозяйства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B873E" w14:textId="77777777" w:rsidR="008C2223" w:rsidRDefault="008C2223" w:rsidP="0018440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6A01642" w14:textId="77777777" w:rsidR="008C2223" w:rsidRDefault="008C2223">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D486" w14:textId="77777777" w:rsidR="008C2223" w:rsidRDefault="008C2223" w:rsidP="004F6CED">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07CB1">
      <w:rPr>
        <w:rStyle w:val="ab"/>
        <w:noProof/>
      </w:rPr>
      <w:t>11</w:t>
    </w:r>
    <w:r>
      <w:rPr>
        <w:rStyle w:val="ab"/>
      </w:rPr>
      <w:fldChar w:fldCharType="end"/>
    </w:r>
  </w:p>
  <w:p w14:paraId="1118DC7E" w14:textId="77777777" w:rsidR="008C2223" w:rsidRPr="00C120B4" w:rsidRDefault="008C2223" w:rsidP="004F6CED">
    <w:pP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D3C7" w14:textId="77777777" w:rsidR="008C2223" w:rsidRDefault="008C222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9D4444C" w14:textId="77777777" w:rsidR="008C2223" w:rsidRDefault="008C2223">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0638" w14:textId="77777777" w:rsidR="008C2223" w:rsidRDefault="008C222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07CB1">
      <w:rPr>
        <w:rStyle w:val="ab"/>
        <w:noProof/>
      </w:rPr>
      <w:t>12</w:t>
    </w:r>
    <w:r>
      <w:rPr>
        <w:rStyle w:val="ab"/>
      </w:rPr>
      <w:fldChar w:fldCharType="end"/>
    </w:r>
  </w:p>
  <w:p w14:paraId="1845631F" w14:textId="77777777" w:rsidR="008C2223" w:rsidRPr="00EF7F22" w:rsidRDefault="008C2223" w:rsidP="00EF7F22">
    <w:pPr>
      <w:pStyle w:val="a7"/>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EEEFB" w14:textId="77777777" w:rsidR="008C2223" w:rsidRDefault="008C2223">
      <w:r>
        <w:separator/>
      </w:r>
    </w:p>
  </w:footnote>
  <w:footnote w:type="continuationSeparator" w:id="0">
    <w:p w14:paraId="097F41E9" w14:textId="77777777" w:rsidR="008C2223" w:rsidRDefault="008C2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17F2F"/>
    <w:multiLevelType w:val="multilevel"/>
    <w:tmpl w:val="B7A2616C"/>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4264"/>
        </w:tabs>
        <w:ind w:left="4264" w:hanging="360"/>
      </w:pPr>
    </w:lvl>
    <w:lvl w:ilvl="2" w:tentative="1">
      <w:start w:val="1"/>
      <w:numFmt w:val="lowerRoman"/>
      <w:lvlText w:val="%3."/>
      <w:lvlJc w:val="right"/>
      <w:pPr>
        <w:tabs>
          <w:tab w:val="num" w:pos="4984"/>
        </w:tabs>
        <w:ind w:left="4984" w:hanging="180"/>
      </w:pPr>
    </w:lvl>
    <w:lvl w:ilvl="3" w:tentative="1">
      <w:start w:val="1"/>
      <w:numFmt w:val="decimal"/>
      <w:lvlText w:val="%4."/>
      <w:lvlJc w:val="left"/>
      <w:pPr>
        <w:tabs>
          <w:tab w:val="num" w:pos="5704"/>
        </w:tabs>
        <w:ind w:left="5704" w:hanging="360"/>
      </w:pPr>
    </w:lvl>
    <w:lvl w:ilvl="4" w:tentative="1">
      <w:start w:val="1"/>
      <w:numFmt w:val="lowerLetter"/>
      <w:lvlText w:val="%5."/>
      <w:lvlJc w:val="left"/>
      <w:pPr>
        <w:tabs>
          <w:tab w:val="num" w:pos="6424"/>
        </w:tabs>
        <w:ind w:left="6424" w:hanging="360"/>
      </w:pPr>
    </w:lvl>
    <w:lvl w:ilvl="5" w:tentative="1">
      <w:start w:val="1"/>
      <w:numFmt w:val="lowerRoman"/>
      <w:lvlText w:val="%6."/>
      <w:lvlJc w:val="right"/>
      <w:pPr>
        <w:tabs>
          <w:tab w:val="num" w:pos="7144"/>
        </w:tabs>
        <w:ind w:left="7144" w:hanging="180"/>
      </w:pPr>
    </w:lvl>
    <w:lvl w:ilvl="6" w:tentative="1">
      <w:start w:val="1"/>
      <w:numFmt w:val="decimal"/>
      <w:lvlText w:val="%7."/>
      <w:lvlJc w:val="left"/>
      <w:pPr>
        <w:tabs>
          <w:tab w:val="num" w:pos="7864"/>
        </w:tabs>
        <w:ind w:left="7864" w:hanging="360"/>
      </w:pPr>
    </w:lvl>
    <w:lvl w:ilvl="7" w:tentative="1">
      <w:start w:val="1"/>
      <w:numFmt w:val="lowerLetter"/>
      <w:lvlText w:val="%8."/>
      <w:lvlJc w:val="left"/>
      <w:pPr>
        <w:tabs>
          <w:tab w:val="num" w:pos="8584"/>
        </w:tabs>
        <w:ind w:left="8584" w:hanging="360"/>
      </w:pPr>
    </w:lvl>
    <w:lvl w:ilvl="8" w:tentative="1">
      <w:start w:val="1"/>
      <w:numFmt w:val="lowerRoman"/>
      <w:lvlText w:val="%9."/>
      <w:lvlJc w:val="right"/>
      <w:pPr>
        <w:tabs>
          <w:tab w:val="num" w:pos="9304"/>
        </w:tabs>
        <w:ind w:left="9304" w:hanging="180"/>
      </w:pPr>
    </w:lvl>
  </w:abstractNum>
  <w:abstractNum w:abstractNumId="2" w15:restartNumberingAfterBreak="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30D319A"/>
    <w:multiLevelType w:val="hybridMultilevel"/>
    <w:tmpl w:val="3140F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C6"/>
    <w:rsid w:val="00000F33"/>
    <w:rsid w:val="0001035E"/>
    <w:rsid w:val="00012DAA"/>
    <w:rsid w:val="00013C6C"/>
    <w:rsid w:val="000144D4"/>
    <w:rsid w:val="000144E1"/>
    <w:rsid w:val="00015675"/>
    <w:rsid w:val="00017BBC"/>
    <w:rsid w:val="000208D9"/>
    <w:rsid w:val="00020CD4"/>
    <w:rsid w:val="00020E86"/>
    <w:rsid w:val="000211D2"/>
    <w:rsid w:val="0002544B"/>
    <w:rsid w:val="00031ED3"/>
    <w:rsid w:val="00034E40"/>
    <w:rsid w:val="00034E6D"/>
    <w:rsid w:val="000403B3"/>
    <w:rsid w:val="0004347E"/>
    <w:rsid w:val="00043DD9"/>
    <w:rsid w:val="00044EBA"/>
    <w:rsid w:val="00050C68"/>
    <w:rsid w:val="00050EBB"/>
    <w:rsid w:val="000525F7"/>
    <w:rsid w:val="000531CC"/>
    <w:rsid w:val="0005372C"/>
    <w:rsid w:val="000538EB"/>
    <w:rsid w:val="00053F50"/>
    <w:rsid w:val="000542C9"/>
    <w:rsid w:val="00054D8B"/>
    <w:rsid w:val="000559D5"/>
    <w:rsid w:val="00055B7B"/>
    <w:rsid w:val="00056EA5"/>
    <w:rsid w:val="000573AE"/>
    <w:rsid w:val="00060C1D"/>
    <w:rsid w:val="00060F3C"/>
    <w:rsid w:val="000613A9"/>
    <w:rsid w:val="00061905"/>
    <w:rsid w:val="000650DB"/>
    <w:rsid w:val="00065941"/>
    <w:rsid w:val="00066105"/>
    <w:rsid w:val="00066BEF"/>
    <w:rsid w:val="0006757D"/>
    <w:rsid w:val="000727AF"/>
    <w:rsid w:val="000808D6"/>
    <w:rsid w:val="0008201C"/>
    <w:rsid w:val="00084A76"/>
    <w:rsid w:val="00084BA1"/>
    <w:rsid w:val="0008645D"/>
    <w:rsid w:val="00087F97"/>
    <w:rsid w:val="000906D6"/>
    <w:rsid w:val="000935A1"/>
    <w:rsid w:val="000955C1"/>
    <w:rsid w:val="00095C16"/>
    <w:rsid w:val="00096759"/>
    <w:rsid w:val="00096B6A"/>
    <w:rsid w:val="000A06AA"/>
    <w:rsid w:val="000A3C3C"/>
    <w:rsid w:val="000A41A5"/>
    <w:rsid w:val="000A44B2"/>
    <w:rsid w:val="000A4CE7"/>
    <w:rsid w:val="000A60D3"/>
    <w:rsid w:val="000A726F"/>
    <w:rsid w:val="000A74F3"/>
    <w:rsid w:val="000B0339"/>
    <w:rsid w:val="000B063E"/>
    <w:rsid w:val="000B0CB5"/>
    <w:rsid w:val="000B1C20"/>
    <w:rsid w:val="000B35EB"/>
    <w:rsid w:val="000B4002"/>
    <w:rsid w:val="000B4FB0"/>
    <w:rsid w:val="000B66C7"/>
    <w:rsid w:val="000C2FBD"/>
    <w:rsid w:val="000C430D"/>
    <w:rsid w:val="000C5093"/>
    <w:rsid w:val="000C559B"/>
    <w:rsid w:val="000C776A"/>
    <w:rsid w:val="000C7E13"/>
    <w:rsid w:val="000D0DD4"/>
    <w:rsid w:val="000D1F1B"/>
    <w:rsid w:val="000D3A6B"/>
    <w:rsid w:val="000D62B4"/>
    <w:rsid w:val="000E0D41"/>
    <w:rsid w:val="000E29C5"/>
    <w:rsid w:val="000E5263"/>
    <w:rsid w:val="000E6163"/>
    <w:rsid w:val="000F06A3"/>
    <w:rsid w:val="000F1B39"/>
    <w:rsid w:val="000F2B40"/>
    <w:rsid w:val="000F40BD"/>
    <w:rsid w:val="000F598F"/>
    <w:rsid w:val="000F5B6A"/>
    <w:rsid w:val="000F5BB1"/>
    <w:rsid w:val="000F62BA"/>
    <w:rsid w:val="000F7E8E"/>
    <w:rsid w:val="0010178B"/>
    <w:rsid w:val="00104CA4"/>
    <w:rsid w:val="00104E0D"/>
    <w:rsid w:val="0010504A"/>
    <w:rsid w:val="0010613B"/>
    <w:rsid w:val="00107654"/>
    <w:rsid w:val="00110E6D"/>
    <w:rsid w:val="001120D1"/>
    <w:rsid w:val="0011385F"/>
    <w:rsid w:val="00113E75"/>
    <w:rsid w:val="00116BFA"/>
    <w:rsid w:val="0012196B"/>
    <w:rsid w:val="0012295B"/>
    <w:rsid w:val="00122C24"/>
    <w:rsid w:val="00123030"/>
    <w:rsid w:val="001231ED"/>
    <w:rsid w:val="00123F44"/>
    <w:rsid w:val="00124F5C"/>
    <w:rsid w:val="00125C7B"/>
    <w:rsid w:val="00125DE3"/>
    <w:rsid w:val="00127A0C"/>
    <w:rsid w:val="001304A6"/>
    <w:rsid w:val="00131DE4"/>
    <w:rsid w:val="00133585"/>
    <w:rsid w:val="00133E0B"/>
    <w:rsid w:val="0013514E"/>
    <w:rsid w:val="00142CBE"/>
    <w:rsid w:val="0014581C"/>
    <w:rsid w:val="00153B21"/>
    <w:rsid w:val="001543B5"/>
    <w:rsid w:val="00154869"/>
    <w:rsid w:val="0015558C"/>
    <w:rsid w:val="00156B95"/>
    <w:rsid w:val="0016230D"/>
    <w:rsid w:val="0016516A"/>
    <w:rsid w:val="0016589D"/>
    <w:rsid w:val="00170B6F"/>
    <w:rsid w:val="0017286F"/>
    <w:rsid w:val="00175F08"/>
    <w:rsid w:val="0018034C"/>
    <w:rsid w:val="00180D0B"/>
    <w:rsid w:val="001813F9"/>
    <w:rsid w:val="00181908"/>
    <w:rsid w:val="001833ED"/>
    <w:rsid w:val="00184401"/>
    <w:rsid w:val="001900A1"/>
    <w:rsid w:val="00191E3E"/>
    <w:rsid w:val="00195B0F"/>
    <w:rsid w:val="001A2E9D"/>
    <w:rsid w:val="001A36D1"/>
    <w:rsid w:val="001A3F9E"/>
    <w:rsid w:val="001B14CE"/>
    <w:rsid w:val="001B2D1C"/>
    <w:rsid w:val="001B3D09"/>
    <w:rsid w:val="001B429C"/>
    <w:rsid w:val="001B457E"/>
    <w:rsid w:val="001B5A65"/>
    <w:rsid w:val="001B7A43"/>
    <w:rsid w:val="001C0E36"/>
    <w:rsid w:val="001C13A8"/>
    <w:rsid w:val="001C1D98"/>
    <w:rsid w:val="001C356F"/>
    <w:rsid w:val="001D04ED"/>
    <w:rsid w:val="001D0E32"/>
    <w:rsid w:val="001D1CE9"/>
    <w:rsid w:val="001D1E6E"/>
    <w:rsid w:val="001D2690"/>
    <w:rsid w:val="001D3F27"/>
    <w:rsid w:val="001D5C37"/>
    <w:rsid w:val="001D5DAE"/>
    <w:rsid w:val="001D785D"/>
    <w:rsid w:val="001E14C0"/>
    <w:rsid w:val="001E21DB"/>
    <w:rsid w:val="001E3B2D"/>
    <w:rsid w:val="001E651D"/>
    <w:rsid w:val="001E6658"/>
    <w:rsid w:val="001E7CC9"/>
    <w:rsid w:val="001F1099"/>
    <w:rsid w:val="001F116C"/>
    <w:rsid w:val="001F1E5D"/>
    <w:rsid w:val="001F4384"/>
    <w:rsid w:val="001F4487"/>
    <w:rsid w:val="001F49E7"/>
    <w:rsid w:val="001F4BE3"/>
    <w:rsid w:val="001F59B7"/>
    <w:rsid w:val="001F6D02"/>
    <w:rsid w:val="0020235E"/>
    <w:rsid w:val="002039E9"/>
    <w:rsid w:val="00214C92"/>
    <w:rsid w:val="00217A0E"/>
    <w:rsid w:val="0022036B"/>
    <w:rsid w:val="00220D51"/>
    <w:rsid w:val="002216CC"/>
    <w:rsid w:val="0023531E"/>
    <w:rsid w:val="002376BA"/>
    <w:rsid w:val="002377A3"/>
    <w:rsid w:val="00240341"/>
    <w:rsid w:val="00240448"/>
    <w:rsid w:val="002420CE"/>
    <w:rsid w:val="002420DD"/>
    <w:rsid w:val="0024218D"/>
    <w:rsid w:val="0024769A"/>
    <w:rsid w:val="002504E8"/>
    <w:rsid w:val="00250E46"/>
    <w:rsid w:val="002524E7"/>
    <w:rsid w:val="00254382"/>
    <w:rsid w:val="00256569"/>
    <w:rsid w:val="002600BE"/>
    <w:rsid w:val="00260866"/>
    <w:rsid w:val="00260E3F"/>
    <w:rsid w:val="00261AFE"/>
    <w:rsid w:val="00264D78"/>
    <w:rsid w:val="00265AFB"/>
    <w:rsid w:val="00267B5C"/>
    <w:rsid w:val="0027031E"/>
    <w:rsid w:val="002742DF"/>
    <w:rsid w:val="002809D5"/>
    <w:rsid w:val="00284D95"/>
    <w:rsid w:val="00286291"/>
    <w:rsid w:val="0028703B"/>
    <w:rsid w:val="002A2062"/>
    <w:rsid w:val="002A31A1"/>
    <w:rsid w:val="002A4FC2"/>
    <w:rsid w:val="002A5624"/>
    <w:rsid w:val="002A59EE"/>
    <w:rsid w:val="002A6012"/>
    <w:rsid w:val="002B055A"/>
    <w:rsid w:val="002B2840"/>
    <w:rsid w:val="002B3422"/>
    <w:rsid w:val="002B342E"/>
    <w:rsid w:val="002B49C3"/>
    <w:rsid w:val="002B60F8"/>
    <w:rsid w:val="002B6527"/>
    <w:rsid w:val="002B7CA3"/>
    <w:rsid w:val="002C135C"/>
    <w:rsid w:val="002C3DB0"/>
    <w:rsid w:val="002C5E60"/>
    <w:rsid w:val="002C625B"/>
    <w:rsid w:val="002D0F25"/>
    <w:rsid w:val="002D1D0C"/>
    <w:rsid w:val="002D2039"/>
    <w:rsid w:val="002D3198"/>
    <w:rsid w:val="002D3804"/>
    <w:rsid w:val="002D4949"/>
    <w:rsid w:val="002D66F9"/>
    <w:rsid w:val="002E08C5"/>
    <w:rsid w:val="002E43E7"/>
    <w:rsid w:val="002E65D5"/>
    <w:rsid w:val="002F0B0D"/>
    <w:rsid w:val="002F364D"/>
    <w:rsid w:val="002F63E3"/>
    <w:rsid w:val="002F74D7"/>
    <w:rsid w:val="002F7C42"/>
    <w:rsid w:val="0030061D"/>
    <w:rsid w:val="0030124B"/>
    <w:rsid w:val="0030206F"/>
    <w:rsid w:val="00305898"/>
    <w:rsid w:val="003065E9"/>
    <w:rsid w:val="0030742B"/>
    <w:rsid w:val="003104B3"/>
    <w:rsid w:val="00310F0D"/>
    <w:rsid w:val="00311A54"/>
    <w:rsid w:val="00313D3A"/>
    <w:rsid w:val="003142E4"/>
    <w:rsid w:val="003156D8"/>
    <w:rsid w:val="003178C3"/>
    <w:rsid w:val="0032203B"/>
    <w:rsid w:val="00322F0B"/>
    <w:rsid w:val="003258A5"/>
    <w:rsid w:val="00326055"/>
    <w:rsid w:val="0032646B"/>
    <w:rsid w:val="003302E4"/>
    <w:rsid w:val="00331DC1"/>
    <w:rsid w:val="003327EB"/>
    <w:rsid w:val="00332BD7"/>
    <w:rsid w:val="003337AC"/>
    <w:rsid w:val="00340046"/>
    <w:rsid w:val="003416EE"/>
    <w:rsid w:val="003418AF"/>
    <w:rsid w:val="00341FC1"/>
    <w:rsid w:val="00342052"/>
    <w:rsid w:val="00342DC5"/>
    <w:rsid w:val="003470CD"/>
    <w:rsid w:val="0034785D"/>
    <w:rsid w:val="003509F7"/>
    <w:rsid w:val="0035249F"/>
    <w:rsid w:val="00353292"/>
    <w:rsid w:val="00353AED"/>
    <w:rsid w:val="00361371"/>
    <w:rsid w:val="00361510"/>
    <w:rsid w:val="00361E59"/>
    <w:rsid w:val="00361F03"/>
    <w:rsid w:val="003644C5"/>
    <w:rsid w:val="003645FC"/>
    <w:rsid w:val="00364BFB"/>
    <w:rsid w:val="00365AEA"/>
    <w:rsid w:val="00365C98"/>
    <w:rsid w:val="00366AB5"/>
    <w:rsid w:val="00367A9A"/>
    <w:rsid w:val="0037040B"/>
    <w:rsid w:val="00372EEA"/>
    <w:rsid w:val="0037551C"/>
    <w:rsid w:val="00376D4C"/>
    <w:rsid w:val="00377166"/>
    <w:rsid w:val="00377D79"/>
    <w:rsid w:val="00380524"/>
    <w:rsid w:val="00381B06"/>
    <w:rsid w:val="00381F6F"/>
    <w:rsid w:val="00382E68"/>
    <w:rsid w:val="00384A24"/>
    <w:rsid w:val="003867D5"/>
    <w:rsid w:val="00387989"/>
    <w:rsid w:val="003921D8"/>
    <w:rsid w:val="00395268"/>
    <w:rsid w:val="00395E5E"/>
    <w:rsid w:val="003A6D94"/>
    <w:rsid w:val="003A76F3"/>
    <w:rsid w:val="003A79C2"/>
    <w:rsid w:val="003A7E65"/>
    <w:rsid w:val="003B2193"/>
    <w:rsid w:val="003B360D"/>
    <w:rsid w:val="003C13F4"/>
    <w:rsid w:val="003C1A0A"/>
    <w:rsid w:val="003C2DAC"/>
    <w:rsid w:val="003C5069"/>
    <w:rsid w:val="003C7771"/>
    <w:rsid w:val="003C7FF1"/>
    <w:rsid w:val="003D1312"/>
    <w:rsid w:val="003D15B1"/>
    <w:rsid w:val="003D53DE"/>
    <w:rsid w:val="003D5780"/>
    <w:rsid w:val="003E1843"/>
    <w:rsid w:val="003E37FF"/>
    <w:rsid w:val="003E3F3F"/>
    <w:rsid w:val="003E4508"/>
    <w:rsid w:val="003F0491"/>
    <w:rsid w:val="003F3969"/>
    <w:rsid w:val="003F3AFE"/>
    <w:rsid w:val="003F727F"/>
    <w:rsid w:val="003F78D8"/>
    <w:rsid w:val="00400EC5"/>
    <w:rsid w:val="00402BD7"/>
    <w:rsid w:val="00404FA9"/>
    <w:rsid w:val="0040564C"/>
    <w:rsid w:val="004062E8"/>
    <w:rsid w:val="0040641E"/>
    <w:rsid w:val="004075B7"/>
    <w:rsid w:val="00407B71"/>
    <w:rsid w:val="00407D1D"/>
    <w:rsid w:val="00415A29"/>
    <w:rsid w:val="004161CA"/>
    <w:rsid w:val="00420361"/>
    <w:rsid w:val="00423BF6"/>
    <w:rsid w:val="00425061"/>
    <w:rsid w:val="00426AE5"/>
    <w:rsid w:val="00430201"/>
    <w:rsid w:val="004325ED"/>
    <w:rsid w:val="00434ACF"/>
    <w:rsid w:val="0043643B"/>
    <w:rsid w:val="0043686A"/>
    <w:rsid w:val="00437AD3"/>
    <w:rsid w:val="00441069"/>
    <w:rsid w:val="00441D32"/>
    <w:rsid w:val="00442429"/>
    <w:rsid w:val="00444636"/>
    <w:rsid w:val="004451EF"/>
    <w:rsid w:val="00447050"/>
    <w:rsid w:val="00450112"/>
    <w:rsid w:val="0045027C"/>
    <w:rsid w:val="004516AD"/>
    <w:rsid w:val="00453869"/>
    <w:rsid w:val="00455D23"/>
    <w:rsid w:val="00456D9B"/>
    <w:rsid w:val="0046708C"/>
    <w:rsid w:val="0046745B"/>
    <w:rsid w:val="00467B7F"/>
    <w:rsid w:val="004711EC"/>
    <w:rsid w:val="00475336"/>
    <w:rsid w:val="00475A16"/>
    <w:rsid w:val="004768C9"/>
    <w:rsid w:val="0047719F"/>
    <w:rsid w:val="00480BC7"/>
    <w:rsid w:val="00484071"/>
    <w:rsid w:val="00485ED2"/>
    <w:rsid w:val="004871AA"/>
    <w:rsid w:val="00487E79"/>
    <w:rsid w:val="00487F09"/>
    <w:rsid w:val="00490BF5"/>
    <w:rsid w:val="00493830"/>
    <w:rsid w:val="00494C78"/>
    <w:rsid w:val="00495A4B"/>
    <w:rsid w:val="00496C52"/>
    <w:rsid w:val="004972F3"/>
    <w:rsid w:val="004A0465"/>
    <w:rsid w:val="004A2954"/>
    <w:rsid w:val="004A2BE9"/>
    <w:rsid w:val="004A332F"/>
    <w:rsid w:val="004A3E65"/>
    <w:rsid w:val="004A500A"/>
    <w:rsid w:val="004A525D"/>
    <w:rsid w:val="004A6240"/>
    <w:rsid w:val="004A651A"/>
    <w:rsid w:val="004A69E5"/>
    <w:rsid w:val="004A7507"/>
    <w:rsid w:val="004B021B"/>
    <w:rsid w:val="004B2721"/>
    <w:rsid w:val="004B298D"/>
    <w:rsid w:val="004B3171"/>
    <w:rsid w:val="004B4F33"/>
    <w:rsid w:val="004B5C7E"/>
    <w:rsid w:val="004B6A5C"/>
    <w:rsid w:val="004B6C3D"/>
    <w:rsid w:val="004B7007"/>
    <w:rsid w:val="004B70BA"/>
    <w:rsid w:val="004C3C9A"/>
    <w:rsid w:val="004C5EB8"/>
    <w:rsid w:val="004C7042"/>
    <w:rsid w:val="004D0122"/>
    <w:rsid w:val="004D3244"/>
    <w:rsid w:val="004D4DED"/>
    <w:rsid w:val="004E571B"/>
    <w:rsid w:val="004E78FD"/>
    <w:rsid w:val="004F24B5"/>
    <w:rsid w:val="004F407A"/>
    <w:rsid w:val="004F5A61"/>
    <w:rsid w:val="004F61A4"/>
    <w:rsid w:val="004F6CED"/>
    <w:rsid w:val="004F7011"/>
    <w:rsid w:val="005026CB"/>
    <w:rsid w:val="00503074"/>
    <w:rsid w:val="00503D9A"/>
    <w:rsid w:val="005054B8"/>
    <w:rsid w:val="00505949"/>
    <w:rsid w:val="00505D83"/>
    <w:rsid w:val="0050652E"/>
    <w:rsid w:val="00507CB1"/>
    <w:rsid w:val="005107D8"/>
    <w:rsid w:val="00511AB8"/>
    <w:rsid w:val="00515D9C"/>
    <w:rsid w:val="00522F0C"/>
    <w:rsid w:val="00526582"/>
    <w:rsid w:val="00531FBD"/>
    <w:rsid w:val="0053366A"/>
    <w:rsid w:val="0053527D"/>
    <w:rsid w:val="00535959"/>
    <w:rsid w:val="0053638F"/>
    <w:rsid w:val="0053764A"/>
    <w:rsid w:val="00537EEB"/>
    <w:rsid w:val="005413CD"/>
    <w:rsid w:val="00543806"/>
    <w:rsid w:val="00545ABC"/>
    <w:rsid w:val="00545EEB"/>
    <w:rsid w:val="005504B0"/>
    <w:rsid w:val="005512AD"/>
    <w:rsid w:val="00555D83"/>
    <w:rsid w:val="00557AC2"/>
    <w:rsid w:val="0056039C"/>
    <w:rsid w:val="00561029"/>
    <w:rsid w:val="005619F1"/>
    <w:rsid w:val="00563F24"/>
    <w:rsid w:val="00563FE2"/>
    <w:rsid w:val="00567562"/>
    <w:rsid w:val="00570541"/>
    <w:rsid w:val="0057130B"/>
    <w:rsid w:val="00572B3B"/>
    <w:rsid w:val="00572C43"/>
    <w:rsid w:val="00574416"/>
    <w:rsid w:val="00575A45"/>
    <w:rsid w:val="005764FE"/>
    <w:rsid w:val="00576673"/>
    <w:rsid w:val="005774D3"/>
    <w:rsid w:val="005809D3"/>
    <w:rsid w:val="005812E5"/>
    <w:rsid w:val="00584A01"/>
    <w:rsid w:val="00585904"/>
    <w:rsid w:val="00587BF6"/>
    <w:rsid w:val="00587D53"/>
    <w:rsid w:val="00590039"/>
    <w:rsid w:val="0059066D"/>
    <w:rsid w:val="005930AD"/>
    <w:rsid w:val="0059317A"/>
    <w:rsid w:val="005958D2"/>
    <w:rsid w:val="00596582"/>
    <w:rsid w:val="00597FF8"/>
    <w:rsid w:val="005A0E1D"/>
    <w:rsid w:val="005A2323"/>
    <w:rsid w:val="005A3D71"/>
    <w:rsid w:val="005A68F9"/>
    <w:rsid w:val="005B196D"/>
    <w:rsid w:val="005B244A"/>
    <w:rsid w:val="005B368C"/>
    <w:rsid w:val="005B38C3"/>
    <w:rsid w:val="005B3C13"/>
    <w:rsid w:val="005B4257"/>
    <w:rsid w:val="005B5139"/>
    <w:rsid w:val="005B692A"/>
    <w:rsid w:val="005C05B3"/>
    <w:rsid w:val="005C0A8A"/>
    <w:rsid w:val="005C252B"/>
    <w:rsid w:val="005C3F75"/>
    <w:rsid w:val="005C58B4"/>
    <w:rsid w:val="005C5FF3"/>
    <w:rsid w:val="005C775E"/>
    <w:rsid w:val="005D11A6"/>
    <w:rsid w:val="005D4EA2"/>
    <w:rsid w:val="005D6069"/>
    <w:rsid w:val="005D6E44"/>
    <w:rsid w:val="005D7322"/>
    <w:rsid w:val="005D7533"/>
    <w:rsid w:val="005E11EC"/>
    <w:rsid w:val="005E151A"/>
    <w:rsid w:val="005E4764"/>
    <w:rsid w:val="005E5D53"/>
    <w:rsid w:val="005E7FB7"/>
    <w:rsid w:val="005F036D"/>
    <w:rsid w:val="005F1D23"/>
    <w:rsid w:val="005F25AA"/>
    <w:rsid w:val="005F3A83"/>
    <w:rsid w:val="005F4844"/>
    <w:rsid w:val="005F750C"/>
    <w:rsid w:val="00605EF4"/>
    <w:rsid w:val="00611679"/>
    <w:rsid w:val="00611FF6"/>
    <w:rsid w:val="00612705"/>
    <w:rsid w:val="0061334E"/>
    <w:rsid w:val="00613D7D"/>
    <w:rsid w:val="00614D02"/>
    <w:rsid w:val="00615C7C"/>
    <w:rsid w:val="0061655D"/>
    <w:rsid w:val="00616A1C"/>
    <w:rsid w:val="00620C16"/>
    <w:rsid w:val="006249EF"/>
    <w:rsid w:val="00625EB9"/>
    <w:rsid w:val="00630FD2"/>
    <w:rsid w:val="006324C1"/>
    <w:rsid w:val="006326FB"/>
    <w:rsid w:val="00632AF7"/>
    <w:rsid w:val="00641166"/>
    <w:rsid w:val="006430F5"/>
    <w:rsid w:val="006463A8"/>
    <w:rsid w:val="00646E57"/>
    <w:rsid w:val="0065062E"/>
    <w:rsid w:val="006538CA"/>
    <w:rsid w:val="006564DB"/>
    <w:rsid w:val="0066026C"/>
    <w:rsid w:val="00660EE3"/>
    <w:rsid w:val="006638DD"/>
    <w:rsid w:val="00666660"/>
    <w:rsid w:val="00670CFC"/>
    <w:rsid w:val="00670DDC"/>
    <w:rsid w:val="00676B57"/>
    <w:rsid w:val="00681CF3"/>
    <w:rsid w:val="00683A3B"/>
    <w:rsid w:val="00683F38"/>
    <w:rsid w:val="00684131"/>
    <w:rsid w:val="00686580"/>
    <w:rsid w:val="006871BF"/>
    <w:rsid w:val="0069019D"/>
    <w:rsid w:val="006907E6"/>
    <w:rsid w:val="00693E96"/>
    <w:rsid w:val="00694DB2"/>
    <w:rsid w:val="0069662A"/>
    <w:rsid w:val="006A17D6"/>
    <w:rsid w:val="006A2C3B"/>
    <w:rsid w:val="006A3CBD"/>
    <w:rsid w:val="006A4331"/>
    <w:rsid w:val="006A5D8F"/>
    <w:rsid w:val="006B0862"/>
    <w:rsid w:val="006B1753"/>
    <w:rsid w:val="006B2DCD"/>
    <w:rsid w:val="006B3310"/>
    <w:rsid w:val="006B49F7"/>
    <w:rsid w:val="006B7C6D"/>
    <w:rsid w:val="006C023C"/>
    <w:rsid w:val="006C334B"/>
    <w:rsid w:val="006C575A"/>
    <w:rsid w:val="006D078A"/>
    <w:rsid w:val="006D1530"/>
    <w:rsid w:val="006D1EE4"/>
    <w:rsid w:val="006D3646"/>
    <w:rsid w:val="006D66B6"/>
    <w:rsid w:val="006D7BAB"/>
    <w:rsid w:val="006E0848"/>
    <w:rsid w:val="006E1ADE"/>
    <w:rsid w:val="006E282F"/>
    <w:rsid w:val="006E37FF"/>
    <w:rsid w:val="006E5847"/>
    <w:rsid w:val="006E60AA"/>
    <w:rsid w:val="006F0261"/>
    <w:rsid w:val="006F050B"/>
    <w:rsid w:val="006F0B10"/>
    <w:rsid w:val="006F1E35"/>
    <w:rsid w:val="006F3A6D"/>
    <w:rsid w:val="006F4879"/>
    <w:rsid w:val="006F698B"/>
    <w:rsid w:val="006F77D7"/>
    <w:rsid w:val="006F7F93"/>
    <w:rsid w:val="00701A47"/>
    <w:rsid w:val="007027D5"/>
    <w:rsid w:val="007037B6"/>
    <w:rsid w:val="0070500D"/>
    <w:rsid w:val="007059C6"/>
    <w:rsid w:val="00710BBF"/>
    <w:rsid w:val="00710E1C"/>
    <w:rsid w:val="00711FCD"/>
    <w:rsid w:val="007120F8"/>
    <w:rsid w:val="00720682"/>
    <w:rsid w:val="007219F0"/>
    <w:rsid w:val="0072259A"/>
    <w:rsid w:val="00722B67"/>
    <w:rsid w:val="00725C5F"/>
    <w:rsid w:val="007275E4"/>
    <w:rsid w:val="007301DD"/>
    <w:rsid w:val="00733A9A"/>
    <w:rsid w:val="00733E6E"/>
    <w:rsid w:val="00734272"/>
    <w:rsid w:val="007348F9"/>
    <w:rsid w:val="00735F13"/>
    <w:rsid w:val="0073784C"/>
    <w:rsid w:val="00744294"/>
    <w:rsid w:val="007446B4"/>
    <w:rsid w:val="007465C5"/>
    <w:rsid w:val="007528D1"/>
    <w:rsid w:val="00754AFA"/>
    <w:rsid w:val="00754F5B"/>
    <w:rsid w:val="00754F9B"/>
    <w:rsid w:val="00761CB9"/>
    <w:rsid w:val="00764848"/>
    <w:rsid w:val="00764D94"/>
    <w:rsid w:val="00764E77"/>
    <w:rsid w:val="007701D8"/>
    <w:rsid w:val="007730B1"/>
    <w:rsid w:val="00776164"/>
    <w:rsid w:val="0077647E"/>
    <w:rsid w:val="00782222"/>
    <w:rsid w:val="00782767"/>
    <w:rsid w:val="00784F28"/>
    <w:rsid w:val="00786435"/>
    <w:rsid w:val="00786EA9"/>
    <w:rsid w:val="00790C22"/>
    <w:rsid w:val="00790D40"/>
    <w:rsid w:val="007925DE"/>
    <w:rsid w:val="00792683"/>
    <w:rsid w:val="007936ED"/>
    <w:rsid w:val="00794777"/>
    <w:rsid w:val="007970BE"/>
    <w:rsid w:val="00797468"/>
    <w:rsid w:val="00797B2C"/>
    <w:rsid w:val="007A00A7"/>
    <w:rsid w:val="007B02D4"/>
    <w:rsid w:val="007B143E"/>
    <w:rsid w:val="007B6388"/>
    <w:rsid w:val="007B7020"/>
    <w:rsid w:val="007C08A0"/>
    <w:rsid w:val="007C0A5F"/>
    <w:rsid w:val="007C54A1"/>
    <w:rsid w:val="007C72B6"/>
    <w:rsid w:val="007D0614"/>
    <w:rsid w:val="007D24A9"/>
    <w:rsid w:val="007D4F5B"/>
    <w:rsid w:val="007D6703"/>
    <w:rsid w:val="007D72D8"/>
    <w:rsid w:val="007D7473"/>
    <w:rsid w:val="007E05B8"/>
    <w:rsid w:val="007E302E"/>
    <w:rsid w:val="007E30CC"/>
    <w:rsid w:val="007E7BD8"/>
    <w:rsid w:val="007F1EEF"/>
    <w:rsid w:val="007F66EC"/>
    <w:rsid w:val="007F7C85"/>
    <w:rsid w:val="008015B6"/>
    <w:rsid w:val="008016B1"/>
    <w:rsid w:val="00801B7C"/>
    <w:rsid w:val="0080271E"/>
    <w:rsid w:val="00803344"/>
    <w:rsid w:val="00803397"/>
    <w:rsid w:val="00803F3C"/>
    <w:rsid w:val="00804CFE"/>
    <w:rsid w:val="00810DA3"/>
    <w:rsid w:val="00811C94"/>
    <w:rsid w:val="00811CF1"/>
    <w:rsid w:val="00811DB7"/>
    <w:rsid w:val="00814F23"/>
    <w:rsid w:val="00815A17"/>
    <w:rsid w:val="0081715C"/>
    <w:rsid w:val="008177E4"/>
    <w:rsid w:val="0082292E"/>
    <w:rsid w:val="00824964"/>
    <w:rsid w:val="00824975"/>
    <w:rsid w:val="008264CA"/>
    <w:rsid w:val="00826E3B"/>
    <w:rsid w:val="00827681"/>
    <w:rsid w:val="00833E03"/>
    <w:rsid w:val="00835F82"/>
    <w:rsid w:val="0083702A"/>
    <w:rsid w:val="0084009C"/>
    <w:rsid w:val="00840FC3"/>
    <w:rsid w:val="008438D7"/>
    <w:rsid w:val="008461B2"/>
    <w:rsid w:val="008526FE"/>
    <w:rsid w:val="008527C6"/>
    <w:rsid w:val="00852CA5"/>
    <w:rsid w:val="00854668"/>
    <w:rsid w:val="008554F4"/>
    <w:rsid w:val="00855FFB"/>
    <w:rsid w:val="00857034"/>
    <w:rsid w:val="00857538"/>
    <w:rsid w:val="0085757A"/>
    <w:rsid w:val="00857BE3"/>
    <w:rsid w:val="00860E5A"/>
    <w:rsid w:val="008616CC"/>
    <w:rsid w:val="00861AEC"/>
    <w:rsid w:val="00862526"/>
    <w:rsid w:val="008630F7"/>
    <w:rsid w:val="008645E5"/>
    <w:rsid w:val="00866F22"/>
    <w:rsid w:val="00867AB6"/>
    <w:rsid w:val="00867D97"/>
    <w:rsid w:val="0087484E"/>
    <w:rsid w:val="0087608E"/>
    <w:rsid w:val="00876E87"/>
    <w:rsid w:val="00877DFD"/>
    <w:rsid w:val="00882954"/>
    <w:rsid w:val="00882AC5"/>
    <w:rsid w:val="00882C32"/>
    <w:rsid w:val="00883CF3"/>
    <w:rsid w:val="00885ECE"/>
    <w:rsid w:val="0088726E"/>
    <w:rsid w:val="008872C2"/>
    <w:rsid w:val="00890DCA"/>
    <w:rsid w:val="00893937"/>
    <w:rsid w:val="00893CD9"/>
    <w:rsid w:val="00895A3B"/>
    <w:rsid w:val="00895CCF"/>
    <w:rsid w:val="008962E9"/>
    <w:rsid w:val="008974E7"/>
    <w:rsid w:val="0089765E"/>
    <w:rsid w:val="008A25AD"/>
    <w:rsid w:val="008A26EE"/>
    <w:rsid w:val="008A446F"/>
    <w:rsid w:val="008A5C6C"/>
    <w:rsid w:val="008A69E3"/>
    <w:rsid w:val="008A7FA7"/>
    <w:rsid w:val="008B00A7"/>
    <w:rsid w:val="008B1542"/>
    <w:rsid w:val="008B2F12"/>
    <w:rsid w:val="008B3CE4"/>
    <w:rsid w:val="008B3EEE"/>
    <w:rsid w:val="008B5447"/>
    <w:rsid w:val="008B6AD3"/>
    <w:rsid w:val="008B7796"/>
    <w:rsid w:val="008C1D23"/>
    <w:rsid w:val="008C2223"/>
    <w:rsid w:val="008C38E1"/>
    <w:rsid w:val="008C42B9"/>
    <w:rsid w:val="008C6B5A"/>
    <w:rsid w:val="008D13F9"/>
    <w:rsid w:val="008D3CA9"/>
    <w:rsid w:val="008D5D9F"/>
    <w:rsid w:val="008D7CC4"/>
    <w:rsid w:val="008E340A"/>
    <w:rsid w:val="008E5B20"/>
    <w:rsid w:val="008E5D61"/>
    <w:rsid w:val="008E651D"/>
    <w:rsid w:val="008E77C3"/>
    <w:rsid w:val="008F1598"/>
    <w:rsid w:val="008F36B5"/>
    <w:rsid w:val="008F6074"/>
    <w:rsid w:val="008F7BAA"/>
    <w:rsid w:val="00901833"/>
    <w:rsid w:val="00902345"/>
    <w:rsid w:val="00910044"/>
    <w:rsid w:val="009118D0"/>
    <w:rsid w:val="009122B1"/>
    <w:rsid w:val="00913129"/>
    <w:rsid w:val="00915D89"/>
    <w:rsid w:val="009174B4"/>
    <w:rsid w:val="009179A5"/>
    <w:rsid w:val="00917C70"/>
    <w:rsid w:val="009217DF"/>
    <w:rsid w:val="009228DF"/>
    <w:rsid w:val="00923C02"/>
    <w:rsid w:val="00924E84"/>
    <w:rsid w:val="0093469C"/>
    <w:rsid w:val="00934FAC"/>
    <w:rsid w:val="00937DE4"/>
    <w:rsid w:val="0094074F"/>
    <w:rsid w:val="00941403"/>
    <w:rsid w:val="00941757"/>
    <w:rsid w:val="00941C05"/>
    <w:rsid w:val="00945826"/>
    <w:rsid w:val="00945C91"/>
    <w:rsid w:val="00947F12"/>
    <w:rsid w:val="00947FCC"/>
    <w:rsid w:val="0095226C"/>
    <w:rsid w:val="00954B1D"/>
    <w:rsid w:val="00956BB9"/>
    <w:rsid w:val="00960938"/>
    <w:rsid w:val="00961643"/>
    <w:rsid w:val="0096218C"/>
    <w:rsid w:val="00963E3C"/>
    <w:rsid w:val="0096536E"/>
    <w:rsid w:val="009718BB"/>
    <w:rsid w:val="009767F3"/>
    <w:rsid w:val="009826F1"/>
    <w:rsid w:val="00983815"/>
    <w:rsid w:val="009849E6"/>
    <w:rsid w:val="0098524E"/>
    <w:rsid w:val="00985A10"/>
    <w:rsid w:val="00986B4A"/>
    <w:rsid w:val="009951DF"/>
    <w:rsid w:val="00996800"/>
    <w:rsid w:val="00997268"/>
    <w:rsid w:val="00997D5D"/>
    <w:rsid w:val="009A1CBC"/>
    <w:rsid w:val="009A1F58"/>
    <w:rsid w:val="009A20BE"/>
    <w:rsid w:val="009A358F"/>
    <w:rsid w:val="009A3FFC"/>
    <w:rsid w:val="009B0C04"/>
    <w:rsid w:val="009B1564"/>
    <w:rsid w:val="009B17F2"/>
    <w:rsid w:val="009B2740"/>
    <w:rsid w:val="009B3442"/>
    <w:rsid w:val="009B41F6"/>
    <w:rsid w:val="009B5E24"/>
    <w:rsid w:val="009B6004"/>
    <w:rsid w:val="009B7368"/>
    <w:rsid w:val="009C04E8"/>
    <w:rsid w:val="009C0A7E"/>
    <w:rsid w:val="009C4DBA"/>
    <w:rsid w:val="009D0992"/>
    <w:rsid w:val="009D15F6"/>
    <w:rsid w:val="009D3F05"/>
    <w:rsid w:val="009D7EC5"/>
    <w:rsid w:val="009E221C"/>
    <w:rsid w:val="009E32ED"/>
    <w:rsid w:val="009E5446"/>
    <w:rsid w:val="009F0026"/>
    <w:rsid w:val="009F0F1D"/>
    <w:rsid w:val="009F27E1"/>
    <w:rsid w:val="009F34EE"/>
    <w:rsid w:val="009F3E39"/>
    <w:rsid w:val="009F425A"/>
    <w:rsid w:val="009F4514"/>
    <w:rsid w:val="009F5ED7"/>
    <w:rsid w:val="009F6103"/>
    <w:rsid w:val="009F6FD1"/>
    <w:rsid w:val="00A01CC8"/>
    <w:rsid w:val="00A0337D"/>
    <w:rsid w:val="00A04810"/>
    <w:rsid w:val="00A05E30"/>
    <w:rsid w:val="00A061D7"/>
    <w:rsid w:val="00A12906"/>
    <w:rsid w:val="00A15107"/>
    <w:rsid w:val="00A17140"/>
    <w:rsid w:val="00A178A4"/>
    <w:rsid w:val="00A221EC"/>
    <w:rsid w:val="00A2420A"/>
    <w:rsid w:val="00A25148"/>
    <w:rsid w:val="00A25922"/>
    <w:rsid w:val="00A26E0C"/>
    <w:rsid w:val="00A306D8"/>
    <w:rsid w:val="00A30E81"/>
    <w:rsid w:val="00A316DE"/>
    <w:rsid w:val="00A31A64"/>
    <w:rsid w:val="00A31C5D"/>
    <w:rsid w:val="00A32FEA"/>
    <w:rsid w:val="00A34804"/>
    <w:rsid w:val="00A365D2"/>
    <w:rsid w:val="00A36B27"/>
    <w:rsid w:val="00A44BD5"/>
    <w:rsid w:val="00A45802"/>
    <w:rsid w:val="00A471E8"/>
    <w:rsid w:val="00A5110F"/>
    <w:rsid w:val="00A51556"/>
    <w:rsid w:val="00A577DB"/>
    <w:rsid w:val="00A61639"/>
    <w:rsid w:val="00A616DD"/>
    <w:rsid w:val="00A65ECB"/>
    <w:rsid w:val="00A66B4F"/>
    <w:rsid w:val="00A672C0"/>
    <w:rsid w:val="00A67B50"/>
    <w:rsid w:val="00A72814"/>
    <w:rsid w:val="00A72E98"/>
    <w:rsid w:val="00A75339"/>
    <w:rsid w:val="00A8422A"/>
    <w:rsid w:val="00A85F72"/>
    <w:rsid w:val="00A86969"/>
    <w:rsid w:val="00A92A14"/>
    <w:rsid w:val="00A93FE3"/>
    <w:rsid w:val="00A941CF"/>
    <w:rsid w:val="00A96BEF"/>
    <w:rsid w:val="00A97351"/>
    <w:rsid w:val="00AA0442"/>
    <w:rsid w:val="00AA205D"/>
    <w:rsid w:val="00AA2A11"/>
    <w:rsid w:val="00AA34E4"/>
    <w:rsid w:val="00AA630A"/>
    <w:rsid w:val="00AA6554"/>
    <w:rsid w:val="00AA6E70"/>
    <w:rsid w:val="00AA7283"/>
    <w:rsid w:val="00AB63F2"/>
    <w:rsid w:val="00AB6920"/>
    <w:rsid w:val="00AC1217"/>
    <w:rsid w:val="00AC177E"/>
    <w:rsid w:val="00AC4758"/>
    <w:rsid w:val="00AC79A8"/>
    <w:rsid w:val="00AD26D3"/>
    <w:rsid w:val="00AD46C9"/>
    <w:rsid w:val="00AD6031"/>
    <w:rsid w:val="00AD6685"/>
    <w:rsid w:val="00AD68DD"/>
    <w:rsid w:val="00AE01A4"/>
    <w:rsid w:val="00AE0EC6"/>
    <w:rsid w:val="00AE1239"/>
    <w:rsid w:val="00AE2601"/>
    <w:rsid w:val="00AF02C7"/>
    <w:rsid w:val="00AF2C2C"/>
    <w:rsid w:val="00AF2D12"/>
    <w:rsid w:val="00AF6860"/>
    <w:rsid w:val="00B002BE"/>
    <w:rsid w:val="00B01674"/>
    <w:rsid w:val="00B02533"/>
    <w:rsid w:val="00B07AE2"/>
    <w:rsid w:val="00B1051E"/>
    <w:rsid w:val="00B116BE"/>
    <w:rsid w:val="00B150FA"/>
    <w:rsid w:val="00B15DB5"/>
    <w:rsid w:val="00B15F9D"/>
    <w:rsid w:val="00B17796"/>
    <w:rsid w:val="00B22736"/>
    <w:rsid w:val="00B22D36"/>
    <w:rsid w:val="00B22F6A"/>
    <w:rsid w:val="00B26BF6"/>
    <w:rsid w:val="00B31114"/>
    <w:rsid w:val="00B31C9D"/>
    <w:rsid w:val="00B32957"/>
    <w:rsid w:val="00B35935"/>
    <w:rsid w:val="00B3632F"/>
    <w:rsid w:val="00B37E63"/>
    <w:rsid w:val="00B43904"/>
    <w:rsid w:val="00B444A2"/>
    <w:rsid w:val="00B45580"/>
    <w:rsid w:val="00B45A4D"/>
    <w:rsid w:val="00B4649F"/>
    <w:rsid w:val="00B47AD0"/>
    <w:rsid w:val="00B51697"/>
    <w:rsid w:val="00B520F9"/>
    <w:rsid w:val="00B5218E"/>
    <w:rsid w:val="00B54AF4"/>
    <w:rsid w:val="00B60C62"/>
    <w:rsid w:val="00B614DD"/>
    <w:rsid w:val="00B615DD"/>
    <w:rsid w:val="00B62CFB"/>
    <w:rsid w:val="00B63B5A"/>
    <w:rsid w:val="00B672F3"/>
    <w:rsid w:val="00B70658"/>
    <w:rsid w:val="00B7159D"/>
    <w:rsid w:val="00B72D61"/>
    <w:rsid w:val="00B73EE1"/>
    <w:rsid w:val="00B74F63"/>
    <w:rsid w:val="00B76403"/>
    <w:rsid w:val="00B80453"/>
    <w:rsid w:val="00B80763"/>
    <w:rsid w:val="00B8231A"/>
    <w:rsid w:val="00B82FDE"/>
    <w:rsid w:val="00B846A8"/>
    <w:rsid w:val="00B84732"/>
    <w:rsid w:val="00B85598"/>
    <w:rsid w:val="00B87D7F"/>
    <w:rsid w:val="00B91C8C"/>
    <w:rsid w:val="00B93AE8"/>
    <w:rsid w:val="00B946A9"/>
    <w:rsid w:val="00BA26DF"/>
    <w:rsid w:val="00BA27C5"/>
    <w:rsid w:val="00BA2B63"/>
    <w:rsid w:val="00BA2B8D"/>
    <w:rsid w:val="00BA2C59"/>
    <w:rsid w:val="00BA3704"/>
    <w:rsid w:val="00BA38E3"/>
    <w:rsid w:val="00BA3EC7"/>
    <w:rsid w:val="00BB1B6A"/>
    <w:rsid w:val="00BB34B8"/>
    <w:rsid w:val="00BB55C0"/>
    <w:rsid w:val="00BB675C"/>
    <w:rsid w:val="00BB6A2C"/>
    <w:rsid w:val="00BC0920"/>
    <w:rsid w:val="00BC0E86"/>
    <w:rsid w:val="00BC164D"/>
    <w:rsid w:val="00BC470E"/>
    <w:rsid w:val="00BC631A"/>
    <w:rsid w:val="00BD2A58"/>
    <w:rsid w:val="00BD3000"/>
    <w:rsid w:val="00BD3016"/>
    <w:rsid w:val="00BD7737"/>
    <w:rsid w:val="00BE279C"/>
    <w:rsid w:val="00BE778E"/>
    <w:rsid w:val="00BF0F8F"/>
    <w:rsid w:val="00BF33EF"/>
    <w:rsid w:val="00BF39F0"/>
    <w:rsid w:val="00BF410E"/>
    <w:rsid w:val="00BF49F2"/>
    <w:rsid w:val="00BF5EE3"/>
    <w:rsid w:val="00C0374D"/>
    <w:rsid w:val="00C03DCC"/>
    <w:rsid w:val="00C0589D"/>
    <w:rsid w:val="00C11079"/>
    <w:rsid w:val="00C114CD"/>
    <w:rsid w:val="00C11776"/>
    <w:rsid w:val="00C11FDF"/>
    <w:rsid w:val="00C130DC"/>
    <w:rsid w:val="00C14B48"/>
    <w:rsid w:val="00C22194"/>
    <w:rsid w:val="00C22299"/>
    <w:rsid w:val="00C25245"/>
    <w:rsid w:val="00C25544"/>
    <w:rsid w:val="00C328C6"/>
    <w:rsid w:val="00C35AB7"/>
    <w:rsid w:val="00C40008"/>
    <w:rsid w:val="00C40250"/>
    <w:rsid w:val="00C407FF"/>
    <w:rsid w:val="00C41D4D"/>
    <w:rsid w:val="00C41D9F"/>
    <w:rsid w:val="00C427DD"/>
    <w:rsid w:val="00C4399C"/>
    <w:rsid w:val="00C4664C"/>
    <w:rsid w:val="00C5059C"/>
    <w:rsid w:val="00C5523A"/>
    <w:rsid w:val="00C569CD"/>
    <w:rsid w:val="00C56B38"/>
    <w:rsid w:val="00C572C4"/>
    <w:rsid w:val="00C57474"/>
    <w:rsid w:val="00C57A8D"/>
    <w:rsid w:val="00C603CB"/>
    <w:rsid w:val="00C623CD"/>
    <w:rsid w:val="00C6354A"/>
    <w:rsid w:val="00C730F5"/>
    <w:rsid w:val="00C731BB"/>
    <w:rsid w:val="00C74B06"/>
    <w:rsid w:val="00C814F3"/>
    <w:rsid w:val="00C81692"/>
    <w:rsid w:val="00C84A5B"/>
    <w:rsid w:val="00C91391"/>
    <w:rsid w:val="00C94D5C"/>
    <w:rsid w:val="00C97F59"/>
    <w:rsid w:val="00CA151C"/>
    <w:rsid w:val="00CA262E"/>
    <w:rsid w:val="00CA34A1"/>
    <w:rsid w:val="00CA73F8"/>
    <w:rsid w:val="00CB1900"/>
    <w:rsid w:val="00CB43C1"/>
    <w:rsid w:val="00CB48B2"/>
    <w:rsid w:val="00CB60C0"/>
    <w:rsid w:val="00CB7F23"/>
    <w:rsid w:val="00CC0768"/>
    <w:rsid w:val="00CC3D86"/>
    <w:rsid w:val="00CC4886"/>
    <w:rsid w:val="00CD077D"/>
    <w:rsid w:val="00CD4C9E"/>
    <w:rsid w:val="00CD555E"/>
    <w:rsid w:val="00CD7B89"/>
    <w:rsid w:val="00CE208E"/>
    <w:rsid w:val="00CE20E5"/>
    <w:rsid w:val="00CE2AB3"/>
    <w:rsid w:val="00CE367B"/>
    <w:rsid w:val="00CE42CB"/>
    <w:rsid w:val="00CE4BC0"/>
    <w:rsid w:val="00CE5183"/>
    <w:rsid w:val="00CE5B9F"/>
    <w:rsid w:val="00CE66E7"/>
    <w:rsid w:val="00CF1139"/>
    <w:rsid w:val="00CF3A01"/>
    <w:rsid w:val="00CF3B99"/>
    <w:rsid w:val="00CF4B71"/>
    <w:rsid w:val="00CF57A4"/>
    <w:rsid w:val="00CF7FB4"/>
    <w:rsid w:val="00D00358"/>
    <w:rsid w:val="00D01CE5"/>
    <w:rsid w:val="00D020EF"/>
    <w:rsid w:val="00D0338D"/>
    <w:rsid w:val="00D04217"/>
    <w:rsid w:val="00D045C3"/>
    <w:rsid w:val="00D05CC4"/>
    <w:rsid w:val="00D06D20"/>
    <w:rsid w:val="00D07BFB"/>
    <w:rsid w:val="00D10552"/>
    <w:rsid w:val="00D12CEE"/>
    <w:rsid w:val="00D13AF7"/>
    <w:rsid w:val="00D13E83"/>
    <w:rsid w:val="00D164C7"/>
    <w:rsid w:val="00D1708B"/>
    <w:rsid w:val="00D206C3"/>
    <w:rsid w:val="00D215ED"/>
    <w:rsid w:val="00D22143"/>
    <w:rsid w:val="00D241ED"/>
    <w:rsid w:val="00D2483F"/>
    <w:rsid w:val="00D24E60"/>
    <w:rsid w:val="00D2547E"/>
    <w:rsid w:val="00D2641E"/>
    <w:rsid w:val="00D27709"/>
    <w:rsid w:val="00D27E72"/>
    <w:rsid w:val="00D30C90"/>
    <w:rsid w:val="00D31988"/>
    <w:rsid w:val="00D32A4F"/>
    <w:rsid w:val="00D32C24"/>
    <w:rsid w:val="00D354B6"/>
    <w:rsid w:val="00D372D0"/>
    <w:rsid w:val="00D37F29"/>
    <w:rsid w:val="00D4035F"/>
    <w:rsid w:val="00D42F8F"/>
    <w:rsid w:val="00D47589"/>
    <w:rsid w:val="00D5366E"/>
    <w:rsid w:val="00D56036"/>
    <w:rsid w:val="00D56661"/>
    <w:rsid w:val="00D56E38"/>
    <w:rsid w:val="00D573C1"/>
    <w:rsid w:val="00D61A71"/>
    <w:rsid w:val="00D63C27"/>
    <w:rsid w:val="00D65E9D"/>
    <w:rsid w:val="00D675D0"/>
    <w:rsid w:val="00D72E74"/>
    <w:rsid w:val="00D73323"/>
    <w:rsid w:val="00D77768"/>
    <w:rsid w:val="00D77799"/>
    <w:rsid w:val="00D8143B"/>
    <w:rsid w:val="00D817FC"/>
    <w:rsid w:val="00D85505"/>
    <w:rsid w:val="00D87D67"/>
    <w:rsid w:val="00D915DA"/>
    <w:rsid w:val="00D91753"/>
    <w:rsid w:val="00D93293"/>
    <w:rsid w:val="00DA27CF"/>
    <w:rsid w:val="00DA3368"/>
    <w:rsid w:val="00DA4D11"/>
    <w:rsid w:val="00DA5281"/>
    <w:rsid w:val="00DA6911"/>
    <w:rsid w:val="00DA7B58"/>
    <w:rsid w:val="00DB2D6C"/>
    <w:rsid w:val="00DB4D6B"/>
    <w:rsid w:val="00DB753E"/>
    <w:rsid w:val="00DC2302"/>
    <w:rsid w:val="00DC31C2"/>
    <w:rsid w:val="00DC3CDC"/>
    <w:rsid w:val="00DC40B1"/>
    <w:rsid w:val="00DC4E2A"/>
    <w:rsid w:val="00DC668F"/>
    <w:rsid w:val="00DC7E95"/>
    <w:rsid w:val="00DD0D7D"/>
    <w:rsid w:val="00DD1490"/>
    <w:rsid w:val="00DD3F9F"/>
    <w:rsid w:val="00DD4D0E"/>
    <w:rsid w:val="00DD595A"/>
    <w:rsid w:val="00DD5AD5"/>
    <w:rsid w:val="00DE158F"/>
    <w:rsid w:val="00DE3BA9"/>
    <w:rsid w:val="00DE50C1"/>
    <w:rsid w:val="00DE67AF"/>
    <w:rsid w:val="00DE7D83"/>
    <w:rsid w:val="00DE7DED"/>
    <w:rsid w:val="00DF018F"/>
    <w:rsid w:val="00DF0ECC"/>
    <w:rsid w:val="00DF1D92"/>
    <w:rsid w:val="00DF2101"/>
    <w:rsid w:val="00DF2208"/>
    <w:rsid w:val="00DF3B33"/>
    <w:rsid w:val="00DF54F6"/>
    <w:rsid w:val="00DF6066"/>
    <w:rsid w:val="00E026DF"/>
    <w:rsid w:val="00E036CD"/>
    <w:rsid w:val="00E04378"/>
    <w:rsid w:val="00E06CD2"/>
    <w:rsid w:val="00E1165F"/>
    <w:rsid w:val="00E11668"/>
    <w:rsid w:val="00E138E0"/>
    <w:rsid w:val="00E1428A"/>
    <w:rsid w:val="00E16BC8"/>
    <w:rsid w:val="00E17209"/>
    <w:rsid w:val="00E17484"/>
    <w:rsid w:val="00E24B7C"/>
    <w:rsid w:val="00E258A3"/>
    <w:rsid w:val="00E2678F"/>
    <w:rsid w:val="00E3132E"/>
    <w:rsid w:val="00E325F7"/>
    <w:rsid w:val="00E36EA0"/>
    <w:rsid w:val="00E37D4F"/>
    <w:rsid w:val="00E40877"/>
    <w:rsid w:val="00E40EDB"/>
    <w:rsid w:val="00E42409"/>
    <w:rsid w:val="00E42B33"/>
    <w:rsid w:val="00E436D9"/>
    <w:rsid w:val="00E44679"/>
    <w:rsid w:val="00E458AD"/>
    <w:rsid w:val="00E4782D"/>
    <w:rsid w:val="00E50479"/>
    <w:rsid w:val="00E533F1"/>
    <w:rsid w:val="00E54824"/>
    <w:rsid w:val="00E60AEA"/>
    <w:rsid w:val="00E61F30"/>
    <w:rsid w:val="00E62760"/>
    <w:rsid w:val="00E632BD"/>
    <w:rsid w:val="00E633A8"/>
    <w:rsid w:val="00E63752"/>
    <w:rsid w:val="00E65454"/>
    <w:rsid w:val="00E657E1"/>
    <w:rsid w:val="00E669A2"/>
    <w:rsid w:val="00E67DF0"/>
    <w:rsid w:val="00E70FB9"/>
    <w:rsid w:val="00E72136"/>
    <w:rsid w:val="00E7274C"/>
    <w:rsid w:val="00E7389A"/>
    <w:rsid w:val="00E74E00"/>
    <w:rsid w:val="00E74E77"/>
    <w:rsid w:val="00E75C57"/>
    <w:rsid w:val="00E76153"/>
    <w:rsid w:val="00E76A4E"/>
    <w:rsid w:val="00E7792F"/>
    <w:rsid w:val="00E86F85"/>
    <w:rsid w:val="00E91270"/>
    <w:rsid w:val="00E96167"/>
    <w:rsid w:val="00E9626F"/>
    <w:rsid w:val="00E96B8B"/>
    <w:rsid w:val="00EA0D37"/>
    <w:rsid w:val="00EA1364"/>
    <w:rsid w:val="00EA167F"/>
    <w:rsid w:val="00EA1997"/>
    <w:rsid w:val="00EA1E7C"/>
    <w:rsid w:val="00EA2732"/>
    <w:rsid w:val="00EB02CB"/>
    <w:rsid w:val="00EB458A"/>
    <w:rsid w:val="00EB5A97"/>
    <w:rsid w:val="00EB675C"/>
    <w:rsid w:val="00EC0C24"/>
    <w:rsid w:val="00EC17A3"/>
    <w:rsid w:val="00EC40AD"/>
    <w:rsid w:val="00EC486F"/>
    <w:rsid w:val="00EC4A3C"/>
    <w:rsid w:val="00EC749B"/>
    <w:rsid w:val="00EC7DD1"/>
    <w:rsid w:val="00ED2633"/>
    <w:rsid w:val="00ED2C9C"/>
    <w:rsid w:val="00ED7228"/>
    <w:rsid w:val="00ED72D3"/>
    <w:rsid w:val="00EE0BD8"/>
    <w:rsid w:val="00EE102C"/>
    <w:rsid w:val="00EE13DD"/>
    <w:rsid w:val="00EE5020"/>
    <w:rsid w:val="00EF1C93"/>
    <w:rsid w:val="00EF29AB"/>
    <w:rsid w:val="00EF56AF"/>
    <w:rsid w:val="00EF5931"/>
    <w:rsid w:val="00EF5E66"/>
    <w:rsid w:val="00EF6158"/>
    <w:rsid w:val="00EF7481"/>
    <w:rsid w:val="00EF7F22"/>
    <w:rsid w:val="00F02C40"/>
    <w:rsid w:val="00F02FFA"/>
    <w:rsid w:val="00F03F95"/>
    <w:rsid w:val="00F1011C"/>
    <w:rsid w:val="00F10779"/>
    <w:rsid w:val="00F11823"/>
    <w:rsid w:val="00F21605"/>
    <w:rsid w:val="00F22765"/>
    <w:rsid w:val="00F22BB0"/>
    <w:rsid w:val="00F24917"/>
    <w:rsid w:val="00F301B2"/>
    <w:rsid w:val="00F30D40"/>
    <w:rsid w:val="00F3362B"/>
    <w:rsid w:val="00F4035F"/>
    <w:rsid w:val="00F40CFC"/>
    <w:rsid w:val="00F410DF"/>
    <w:rsid w:val="00F63AB6"/>
    <w:rsid w:val="00F64284"/>
    <w:rsid w:val="00F654C9"/>
    <w:rsid w:val="00F65B91"/>
    <w:rsid w:val="00F732A5"/>
    <w:rsid w:val="00F74A7B"/>
    <w:rsid w:val="00F7597F"/>
    <w:rsid w:val="00F7661A"/>
    <w:rsid w:val="00F7798B"/>
    <w:rsid w:val="00F80B5B"/>
    <w:rsid w:val="00F8225E"/>
    <w:rsid w:val="00F84312"/>
    <w:rsid w:val="00F86418"/>
    <w:rsid w:val="00F91978"/>
    <w:rsid w:val="00F92242"/>
    <w:rsid w:val="00F9297B"/>
    <w:rsid w:val="00F95225"/>
    <w:rsid w:val="00F957D5"/>
    <w:rsid w:val="00F96654"/>
    <w:rsid w:val="00F96F12"/>
    <w:rsid w:val="00F97B58"/>
    <w:rsid w:val="00FA0E75"/>
    <w:rsid w:val="00FA15D1"/>
    <w:rsid w:val="00FA6611"/>
    <w:rsid w:val="00FB0C8B"/>
    <w:rsid w:val="00FB4094"/>
    <w:rsid w:val="00FB57E1"/>
    <w:rsid w:val="00FB686C"/>
    <w:rsid w:val="00FB6BFA"/>
    <w:rsid w:val="00FC07E0"/>
    <w:rsid w:val="00FC15D8"/>
    <w:rsid w:val="00FC36B1"/>
    <w:rsid w:val="00FC6ABB"/>
    <w:rsid w:val="00FC7C92"/>
    <w:rsid w:val="00FC7F88"/>
    <w:rsid w:val="00FD231D"/>
    <w:rsid w:val="00FD23D0"/>
    <w:rsid w:val="00FD350A"/>
    <w:rsid w:val="00FD56BB"/>
    <w:rsid w:val="00FD5C88"/>
    <w:rsid w:val="00FD6A56"/>
    <w:rsid w:val="00FE2796"/>
    <w:rsid w:val="00FE287A"/>
    <w:rsid w:val="00FE5CE9"/>
    <w:rsid w:val="00FE71C2"/>
    <w:rsid w:val="00FF379E"/>
    <w:rsid w:val="00FF4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2BE6C"/>
  <w15:docId w15:val="{55639DA0-E579-4191-BE51-0F7CCB20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397"/>
  </w:style>
  <w:style w:type="paragraph" w:styleId="1">
    <w:name w:val="heading 1"/>
    <w:basedOn w:val="a"/>
    <w:next w:val="a"/>
    <w:link w:val="10"/>
    <w:uiPriority w:val="99"/>
    <w:qFormat/>
    <w:rsid w:val="00803397"/>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unhideWhenUsed/>
    <w:qFormat/>
    <w:rsid w:val="00AE0EC6"/>
    <w:pPr>
      <w:jc w:val="center"/>
      <w:outlineLvl w:val="1"/>
    </w:pPr>
    <w:rPr>
      <w:sz w:val="28"/>
      <w:szCs w:val="28"/>
    </w:rPr>
  </w:style>
  <w:style w:type="paragraph" w:styleId="3">
    <w:name w:val="heading 3"/>
    <w:aliases w:val="Знак2 Знак"/>
    <w:basedOn w:val="a"/>
    <w:next w:val="a"/>
    <w:link w:val="30"/>
    <w:uiPriority w:val="99"/>
    <w:unhideWhenUsed/>
    <w:qFormat/>
    <w:rsid w:val="00AE0EC6"/>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AE0EC6"/>
    <w:pPr>
      <w:spacing w:line="271" w:lineRule="auto"/>
      <w:jc w:val="both"/>
      <w:outlineLvl w:val="3"/>
    </w:pPr>
    <w:rPr>
      <w:b/>
      <w:bCs/>
      <w:spacing w:val="5"/>
      <w:sz w:val="28"/>
      <w:szCs w:val="24"/>
    </w:rPr>
  </w:style>
  <w:style w:type="paragraph" w:styleId="5">
    <w:name w:val="heading 5"/>
    <w:basedOn w:val="a"/>
    <w:next w:val="a"/>
    <w:link w:val="50"/>
    <w:uiPriority w:val="99"/>
    <w:unhideWhenUsed/>
    <w:qFormat/>
    <w:rsid w:val="00AE0EC6"/>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AE0EC6"/>
    <w:pPr>
      <w:keepNext/>
      <w:keepLines/>
      <w:spacing w:before="200"/>
      <w:outlineLvl w:val="5"/>
    </w:pPr>
    <w:rPr>
      <w:b/>
      <w:bCs/>
      <w:color w:val="595959"/>
      <w:spacing w:val="5"/>
    </w:rPr>
  </w:style>
  <w:style w:type="paragraph" w:styleId="7">
    <w:name w:val="heading 7"/>
    <w:basedOn w:val="a"/>
    <w:next w:val="a"/>
    <w:link w:val="70"/>
    <w:uiPriority w:val="99"/>
    <w:unhideWhenUsed/>
    <w:qFormat/>
    <w:rsid w:val="00AE0EC6"/>
    <w:pPr>
      <w:keepNext/>
      <w:keepLines/>
      <w:spacing w:before="200"/>
      <w:outlineLvl w:val="6"/>
    </w:pPr>
    <w:rPr>
      <w:b/>
      <w:bCs/>
      <w:i/>
      <w:iCs/>
      <w:color w:val="5A5A5A"/>
    </w:rPr>
  </w:style>
  <w:style w:type="paragraph" w:styleId="8">
    <w:name w:val="heading 8"/>
    <w:basedOn w:val="a"/>
    <w:next w:val="a"/>
    <w:link w:val="80"/>
    <w:uiPriority w:val="99"/>
    <w:unhideWhenUsed/>
    <w:qFormat/>
    <w:rsid w:val="00AE0EC6"/>
    <w:pPr>
      <w:keepNext/>
      <w:keepLines/>
      <w:spacing w:before="200"/>
      <w:outlineLvl w:val="7"/>
    </w:pPr>
    <w:rPr>
      <w:b/>
      <w:bCs/>
      <w:color w:val="7F7F7F"/>
    </w:rPr>
  </w:style>
  <w:style w:type="paragraph" w:styleId="9">
    <w:name w:val="heading 9"/>
    <w:basedOn w:val="a"/>
    <w:next w:val="a"/>
    <w:link w:val="90"/>
    <w:uiPriority w:val="99"/>
    <w:unhideWhenUsed/>
    <w:qFormat/>
    <w:rsid w:val="00AE0EC6"/>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03397"/>
    <w:rPr>
      <w:sz w:val="28"/>
    </w:rPr>
  </w:style>
  <w:style w:type="paragraph" w:styleId="a5">
    <w:name w:val="Body Text Indent"/>
    <w:basedOn w:val="a"/>
    <w:link w:val="a6"/>
    <w:uiPriority w:val="99"/>
    <w:rsid w:val="00803397"/>
    <w:pPr>
      <w:ind w:firstLine="709"/>
      <w:jc w:val="both"/>
    </w:pPr>
    <w:rPr>
      <w:sz w:val="28"/>
    </w:rPr>
  </w:style>
  <w:style w:type="paragraph" w:customStyle="1" w:styleId="Postan">
    <w:name w:val="Postan"/>
    <w:basedOn w:val="a"/>
    <w:uiPriority w:val="99"/>
    <w:rsid w:val="00803397"/>
    <w:pPr>
      <w:jc w:val="center"/>
    </w:pPr>
    <w:rPr>
      <w:sz w:val="28"/>
    </w:rPr>
  </w:style>
  <w:style w:type="paragraph" w:styleId="a7">
    <w:name w:val="footer"/>
    <w:basedOn w:val="a"/>
    <w:link w:val="a8"/>
    <w:uiPriority w:val="99"/>
    <w:rsid w:val="00803397"/>
    <w:pPr>
      <w:tabs>
        <w:tab w:val="center" w:pos="4153"/>
        <w:tab w:val="right" w:pos="8306"/>
      </w:tabs>
    </w:pPr>
  </w:style>
  <w:style w:type="paragraph" w:styleId="a9">
    <w:name w:val="header"/>
    <w:basedOn w:val="a"/>
    <w:link w:val="aa"/>
    <w:uiPriority w:val="99"/>
    <w:rsid w:val="00803397"/>
    <w:pPr>
      <w:tabs>
        <w:tab w:val="center" w:pos="4153"/>
        <w:tab w:val="right" w:pos="8306"/>
      </w:tabs>
    </w:pPr>
  </w:style>
  <w:style w:type="character" w:styleId="ab">
    <w:name w:val="page number"/>
    <w:basedOn w:val="a0"/>
    <w:rsid w:val="00803397"/>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rsid w:val="00AE0EC6"/>
    <w:rPr>
      <w:sz w:val="28"/>
      <w:szCs w:val="28"/>
    </w:rPr>
  </w:style>
  <w:style w:type="character" w:customStyle="1" w:styleId="30">
    <w:name w:val="Заголовок 3 Знак"/>
    <w:aliases w:val="Знак2 Знак Знак1"/>
    <w:basedOn w:val="a0"/>
    <w:link w:val="3"/>
    <w:uiPriority w:val="99"/>
    <w:rsid w:val="00AE0EC6"/>
    <w:rPr>
      <w:i/>
      <w:iCs/>
      <w:smallCaps/>
      <w:spacing w:val="5"/>
      <w:sz w:val="26"/>
      <w:szCs w:val="26"/>
    </w:rPr>
  </w:style>
  <w:style w:type="character" w:customStyle="1" w:styleId="40">
    <w:name w:val="Заголовок 4 Знак"/>
    <w:basedOn w:val="a0"/>
    <w:link w:val="4"/>
    <w:uiPriority w:val="99"/>
    <w:rsid w:val="00AE0EC6"/>
    <w:rPr>
      <w:b/>
      <w:bCs/>
      <w:spacing w:val="5"/>
      <w:sz w:val="28"/>
      <w:szCs w:val="24"/>
    </w:rPr>
  </w:style>
  <w:style w:type="character" w:customStyle="1" w:styleId="50">
    <w:name w:val="Заголовок 5 Знак"/>
    <w:basedOn w:val="a0"/>
    <w:link w:val="5"/>
    <w:uiPriority w:val="99"/>
    <w:rsid w:val="00AE0EC6"/>
    <w:rPr>
      <w:i/>
      <w:iCs/>
      <w:sz w:val="24"/>
      <w:szCs w:val="24"/>
    </w:rPr>
  </w:style>
  <w:style w:type="character" w:customStyle="1" w:styleId="60">
    <w:name w:val="Заголовок 6 Знак"/>
    <w:basedOn w:val="a0"/>
    <w:link w:val="6"/>
    <w:uiPriority w:val="99"/>
    <w:rsid w:val="00AE0EC6"/>
    <w:rPr>
      <w:b/>
      <w:bCs/>
      <w:color w:val="595959"/>
      <w:spacing w:val="5"/>
    </w:rPr>
  </w:style>
  <w:style w:type="character" w:customStyle="1" w:styleId="70">
    <w:name w:val="Заголовок 7 Знак"/>
    <w:basedOn w:val="a0"/>
    <w:link w:val="7"/>
    <w:uiPriority w:val="99"/>
    <w:rsid w:val="00AE0EC6"/>
    <w:rPr>
      <w:b/>
      <w:bCs/>
      <w:i/>
      <w:iCs/>
      <w:color w:val="5A5A5A"/>
    </w:rPr>
  </w:style>
  <w:style w:type="character" w:customStyle="1" w:styleId="80">
    <w:name w:val="Заголовок 8 Знак"/>
    <w:basedOn w:val="a0"/>
    <w:link w:val="8"/>
    <w:uiPriority w:val="99"/>
    <w:rsid w:val="00AE0EC6"/>
    <w:rPr>
      <w:b/>
      <w:bCs/>
      <w:color w:val="7F7F7F"/>
    </w:rPr>
  </w:style>
  <w:style w:type="character" w:customStyle="1" w:styleId="90">
    <w:name w:val="Заголовок 9 Знак"/>
    <w:basedOn w:val="a0"/>
    <w:link w:val="9"/>
    <w:uiPriority w:val="99"/>
    <w:rsid w:val="00AE0EC6"/>
    <w:rPr>
      <w:b/>
      <w:bCs/>
      <w:i/>
      <w:iCs/>
      <w:color w:val="7F7F7F"/>
      <w:sz w:val="18"/>
      <w:szCs w:val="18"/>
    </w:rPr>
  </w:style>
  <w:style w:type="paragraph" w:customStyle="1" w:styleId="61">
    <w:name w:val="Заголовок 61"/>
    <w:basedOn w:val="a"/>
    <w:next w:val="a"/>
    <w:uiPriority w:val="9"/>
    <w:unhideWhenUsed/>
    <w:rsid w:val="00AE0EC6"/>
    <w:pPr>
      <w:shd w:val="clear" w:color="auto" w:fill="FFFFFF"/>
      <w:spacing w:line="271" w:lineRule="auto"/>
      <w:ind w:firstLine="709"/>
      <w:jc w:val="both"/>
      <w:outlineLvl w:val="5"/>
    </w:pPr>
    <w:rPr>
      <w:b/>
      <w:bCs/>
      <w:color w:val="595959"/>
      <w:spacing w:val="5"/>
      <w:sz w:val="28"/>
      <w:szCs w:val="22"/>
    </w:rPr>
  </w:style>
  <w:style w:type="paragraph" w:customStyle="1" w:styleId="71">
    <w:name w:val="Заголовок 71"/>
    <w:basedOn w:val="a"/>
    <w:next w:val="a"/>
    <w:uiPriority w:val="9"/>
    <w:unhideWhenUsed/>
    <w:rsid w:val="00AE0EC6"/>
    <w:pPr>
      <w:ind w:firstLine="709"/>
      <w:jc w:val="both"/>
      <w:outlineLvl w:val="6"/>
    </w:pPr>
    <w:rPr>
      <w:b/>
      <w:bCs/>
      <w:i/>
      <w:iCs/>
      <w:color w:val="5A5A5A"/>
    </w:rPr>
  </w:style>
  <w:style w:type="paragraph" w:customStyle="1" w:styleId="81">
    <w:name w:val="Заголовок 81"/>
    <w:basedOn w:val="a"/>
    <w:next w:val="a"/>
    <w:uiPriority w:val="9"/>
    <w:unhideWhenUsed/>
    <w:qFormat/>
    <w:rsid w:val="00AE0EC6"/>
    <w:pPr>
      <w:ind w:firstLine="709"/>
      <w:jc w:val="both"/>
      <w:outlineLvl w:val="7"/>
    </w:pPr>
    <w:rPr>
      <w:b/>
      <w:bCs/>
      <w:color w:val="7F7F7F"/>
    </w:rPr>
  </w:style>
  <w:style w:type="paragraph" w:customStyle="1" w:styleId="91">
    <w:name w:val="Заголовок 91"/>
    <w:basedOn w:val="a"/>
    <w:next w:val="a"/>
    <w:uiPriority w:val="9"/>
    <w:semiHidden/>
    <w:unhideWhenUsed/>
    <w:qFormat/>
    <w:rsid w:val="00AE0EC6"/>
    <w:pPr>
      <w:spacing w:line="271" w:lineRule="auto"/>
      <w:ind w:firstLine="709"/>
      <w:jc w:val="both"/>
      <w:outlineLvl w:val="8"/>
    </w:pPr>
    <w:rPr>
      <w:b/>
      <w:bCs/>
      <w:i/>
      <w:iCs/>
      <w:color w:val="7F7F7F"/>
      <w:sz w:val="18"/>
      <w:szCs w:val="18"/>
    </w:rPr>
  </w:style>
  <w:style w:type="numbering" w:customStyle="1" w:styleId="11">
    <w:name w:val="Нет списка1"/>
    <w:next w:val="a2"/>
    <w:uiPriority w:val="99"/>
    <w:semiHidden/>
    <w:unhideWhenUsed/>
    <w:rsid w:val="00AE0EC6"/>
  </w:style>
  <w:style w:type="character" w:customStyle="1" w:styleId="10">
    <w:name w:val="Заголовок 1 Знак"/>
    <w:basedOn w:val="a0"/>
    <w:link w:val="1"/>
    <w:uiPriority w:val="99"/>
    <w:rsid w:val="00AE0EC6"/>
    <w:rPr>
      <w:rFonts w:ascii="AG Souvenir" w:hAnsi="AG Souvenir"/>
      <w:b/>
      <w:spacing w:val="38"/>
      <w:sz w:val="28"/>
    </w:rPr>
  </w:style>
  <w:style w:type="character" w:customStyle="1" w:styleId="a4">
    <w:name w:val="Основной текст Знак"/>
    <w:link w:val="a3"/>
    <w:uiPriority w:val="99"/>
    <w:rsid w:val="00AE0EC6"/>
    <w:rPr>
      <w:sz w:val="28"/>
    </w:rPr>
  </w:style>
  <w:style w:type="character" w:customStyle="1" w:styleId="a6">
    <w:name w:val="Основной текст с отступом Знак"/>
    <w:link w:val="a5"/>
    <w:uiPriority w:val="99"/>
    <w:rsid w:val="00AE0EC6"/>
    <w:rPr>
      <w:sz w:val="28"/>
    </w:rPr>
  </w:style>
  <w:style w:type="character" w:customStyle="1" w:styleId="a8">
    <w:name w:val="Нижний колонтитул Знак"/>
    <w:link w:val="a7"/>
    <w:uiPriority w:val="99"/>
    <w:rsid w:val="00AE0EC6"/>
  </w:style>
  <w:style w:type="character" w:customStyle="1" w:styleId="aa">
    <w:name w:val="Верхний колонтитул Знак"/>
    <w:link w:val="a9"/>
    <w:uiPriority w:val="99"/>
    <w:rsid w:val="00AE0EC6"/>
  </w:style>
  <w:style w:type="character" w:styleId="ae">
    <w:name w:val="Hyperlink"/>
    <w:uiPriority w:val="99"/>
    <w:unhideWhenUsed/>
    <w:rsid w:val="00AE0EC6"/>
    <w:rPr>
      <w:color w:val="0000FF"/>
      <w:u w:val="single"/>
    </w:rPr>
  </w:style>
  <w:style w:type="character" w:styleId="af">
    <w:name w:val="FollowedHyperlink"/>
    <w:unhideWhenUsed/>
    <w:rsid w:val="00AE0EC6"/>
    <w:rPr>
      <w:color w:val="800080"/>
      <w:u w:val="single"/>
    </w:rPr>
  </w:style>
  <w:style w:type="character" w:customStyle="1" w:styleId="31">
    <w:name w:val="Заголовок 3 Знак1"/>
    <w:aliases w:val="Знак2 Знак Знак"/>
    <w:uiPriority w:val="99"/>
    <w:semiHidden/>
    <w:locked/>
    <w:rsid w:val="00AE0EC6"/>
    <w:rPr>
      <w:rFonts w:ascii="Arial" w:hAnsi="Arial"/>
      <w:b/>
      <w:sz w:val="26"/>
    </w:rPr>
  </w:style>
  <w:style w:type="paragraph" w:styleId="HTML">
    <w:name w:val="HTML Preformatted"/>
    <w:basedOn w:val="a"/>
    <w:link w:val="HTML0"/>
    <w:uiPriority w:val="99"/>
    <w:unhideWhenUsed/>
    <w:rsid w:val="00AE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0">
    <w:name w:val="Стандартный HTML Знак"/>
    <w:basedOn w:val="a0"/>
    <w:link w:val="HTML"/>
    <w:uiPriority w:val="99"/>
    <w:rsid w:val="00AE0EC6"/>
    <w:rPr>
      <w:rFonts w:ascii="Courier New" w:hAnsi="Courier New"/>
      <w:sz w:val="28"/>
      <w:szCs w:val="22"/>
    </w:rPr>
  </w:style>
  <w:style w:type="paragraph" w:styleId="af0">
    <w:name w:val="Normal (Web)"/>
    <w:basedOn w:val="a"/>
    <w:uiPriority w:val="99"/>
    <w:unhideWhenUsed/>
    <w:rsid w:val="00AE0EC6"/>
    <w:pPr>
      <w:spacing w:before="30" w:after="30"/>
      <w:ind w:firstLine="709"/>
      <w:jc w:val="both"/>
    </w:pPr>
    <w:rPr>
      <w:sz w:val="24"/>
      <w:szCs w:val="24"/>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2"/>
    <w:uiPriority w:val="99"/>
    <w:locked/>
    <w:rsid w:val="00AE0EC6"/>
    <w:rPr>
      <w:sz w:val="24"/>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1"/>
    <w:uiPriority w:val="99"/>
    <w:unhideWhenUsed/>
    <w:rsid w:val="00AE0EC6"/>
    <w:pPr>
      <w:ind w:firstLine="709"/>
      <w:jc w:val="both"/>
    </w:pPr>
    <w:rPr>
      <w:sz w:val="24"/>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AE0EC6"/>
  </w:style>
  <w:style w:type="paragraph" w:styleId="af3">
    <w:name w:val="endnote text"/>
    <w:basedOn w:val="a"/>
    <w:link w:val="af4"/>
    <w:uiPriority w:val="99"/>
    <w:unhideWhenUsed/>
    <w:rsid w:val="00AE0EC6"/>
    <w:pPr>
      <w:ind w:firstLine="709"/>
      <w:jc w:val="both"/>
    </w:pPr>
    <w:rPr>
      <w:sz w:val="28"/>
      <w:szCs w:val="22"/>
    </w:rPr>
  </w:style>
  <w:style w:type="character" w:customStyle="1" w:styleId="af4">
    <w:name w:val="Текст концевой сноски Знак"/>
    <w:basedOn w:val="a0"/>
    <w:link w:val="af3"/>
    <w:uiPriority w:val="99"/>
    <w:rsid w:val="00AE0EC6"/>
    <w:rPr>
      <w:sz w:val="28"/>
      <w:szCs w:val="22"/>
    </w:rPr>
  </w:style>
  <w:style w:type="paragraph" w:styleId="af5">
    <w:name w:val="Title"/>
    <w:basedOn w:val="a"/>
    <w:next w:val="a"/>
    <w:link w:val="af6"/>
    <w:uiPriority w:val="99"/>
    <w:qFormat/>
    <w:rsid w:val="00AE0EC6"/>
    <w:pPr>
      <w:contextualSpacing/>
      <w:jc w:val="center"/>
    </w:pPr>
    <w:rPr>
      <w:b/>
      <w:sz w:val="28"/>
      <w:szCs w:val="52"/>
    </w:rPr>
  </w:style>
  <w:style w:type="character" w:customStyle="1" w:styleId="af6">
    <w:name w:val="Заголовок Знак"/>
    <w:basedOn w:val="a0"/>
    <w:link w:val="af5"/>
    <w:uiPriority w:val="99"/>
    <w:rsid w:val="00AE0EC6"/>
    <w:rPr>
      <w:b/>
      <w:sz w:val="28"/>
      <w:szCs w:val="52"/>
    </w:rPr>
  </w:style>
  <w:style w:type="paragraph" w:styleId="af7">
    <w:name w:val="Subtitle"/>
    <w:basedOn w:val="a"/>
    <w:next w:val="a"/>
    <w:link w:val="af8"/>
    <w:uiPriority w:val="11"/>
    <w:qFormat/>
    <w:rsid w:val="00AE0EC6"/>
    <w:pPr>
      <w:ind w:left="10206"/>
      <w:jc w:val="center"/>
    </w:pPr>
    <w:rPr>
      <w:iCs/>
      <w:sz w:val="28"/>
      <w:szCs w:val="28"/>
    </w:rPr>
  </w:style>
  <w:style w:type="character" w:customStyle="1" w:styleId="af8">
    <w:name w:val="Подзаголовок Знак"/>
    <w:basedOn w:val="a0"/>
    <w:link w:val="af7"/>
    <w:uiPriority w:val="11"/>
    <w:rsid w:val="00AE0EC6"/>
    <w:rPr>
      <w:iCs/>
      <w:sz w:val="28"/>
      <w:szCs w:val="28"/>
    </w:rPr>
  </w:style>
  <w:style w:type="paragraph" w:styleId="21">
    <w:name w:val="Body Text 2"/>
    <w:basedOn w:val="a"/>
    <w:link w:val="22"/>
    <w:uiPriority w:val="99"/>
    <w:unhideWhenUsed/>
    <w:rsid w:val="00AE0EC6"/>
    <w:pPr>
      <w:spacing w:after="120" w:line="480" w:lineRule="auto"/>
      <w:ind w:firstLine="709"/>
      <w:jc w:val="both"/>
    </w:pPr>
    <w:rPr>
      <w:sz w:val="24"/>
      <w:szCs w:val="24"/>
    </w:rPr>
  </w:style>
  <w:style w:type="character" w:customStyle="1" w:styleId="22">
    <w:name w:val="Основной текст 2 Знак"/>
    <w:basedOn w:val="a0"/>
    <w:link w:val="21"/>
    <w:uiPriority w:val="99"/>
    <w:rsid w:val="00AE0EC6"/>
    <w:rPr>
      <w:sz w:val="24"/>
      <w:szCs w:val="24"/>
    </w:rPr>
  </w:style>
  <w:style w:type="paragraph" w:styleId="23">
    <w:name w:val="Body Text Indent 2"/>
    <w:basedOn w:val="a"/>
    <w:link w:val="24"/>
    <w:uiPriority w:val="99"/>
    <w:unhideWhenUsed/>
    <w:rsid w:val="00AE0EC6"/>
    <w:pPr>
      <w:widowControl w:val="0"/>
      <w:autoSpaceDE w:val="0"/>
      <w:autoSpaceDN w:val="0"/>
      <w:adjustRightInd w:val="0"/>
      <w:spacing w:after="120" w:line="480" w:lineRule="auto"/>
      <w:ind w:left="283" w:firstLine="709"/>
      <w:jc w:val="both"/>
    </w:pPr>
    <w:rPr>
      <w:sz w:val="28"/>
      <w:szCs w:val="22"/>
    </w:rPr>
  </w:style>
  <w:style w:type="character" w:customStyle="1" w:styleId="24">
    <w:name w:val="Основной текст с отступом 2 Знак"/>
    <w:basedOn w:val="a0"/>
    <w:link w:val="23"/>
    <w:uiPriority w:val="99"/>
    <w:rsid w:val="00AE0EC6"/>
    <w:rPr>
      <w:sz w:val="28"/>
      <w:szCs w:val="22"/>
    </w:rPr>
  </w:style>
  <w:style w:type="paragraph" w:styleId="32">
    <w:name w:val="Body Text Indent 3"/>
    <w:basedOn w:val="a"/>
    <w:link w:val="33"/>
    <w:uiPriority w:val="99"/>
    <w:unhideWhenUsed/>
    <w:rsid w:val="00AE0EC6"/>
    <w:pPr>
      <w:spacing w:after="120"/>
      <w:ind w:left="283" w:firstLine="709"/>
      <w:jc w:val="both"/>
    </w:pPr>
    <w:rPr>
      <w:sz w:val="16"/>
      <w:szCs w:val="22"/>
    </w:rPr>
  </w:style>
  <w:style w:type="character" w:customStyle="1" w:styleId="33">
    <w:name w:val="Основной текст с отступом 3 Знак"/>
    <w:basedOn w:val="a0"/>
    <w:link w:val="32"/>
    <w:uiPriority w:val="99"/>
    <w:rsid w:val="00AE0EC6"/>
    <w:rPr>
      <w:sz w:val="16"/>
      <w:szCs w:val="22"/>
    </w:rPr>
  </w:style>
  <w:style w:type="paragraph" w:styleId="af9">
    <w:name w:val="Document Map"/>
    <w:basedOn w:val="a"/>
    <w:link w:val="afa"/>
    <w:uiPriority w:val="99"/>
    <w:unhideWhenUsed/>
    <w:rsid w:val="00AE0EC6"/>
    <w:pPr>
      <w:shd w:val="clear" w:color="auto" w:fill="000080"/>
      <w:ind w:firstLine="709"/>
      <w:jc w:val="both"/>
    </w:pPr>
    <w:rPr>
      <w:rFonts w:ascii="Tahoma" w:hAnsi="Tahoma"/>
      <w:sz w:val="28"/>
      <w:szCs w:val="22"/>
    </w:rPr>
  </w:style>
  <w:style w:type="character" w:customStyle="1" w:styleId="afa">
    <w:name w:val="Схема документа Знак"/>
    <w:basedOn w:val="a0"/>
    <w:link w:val="af9"/>
    <w:uiPriority w:val="99"/>
    <w:rsid w:val="00AE0EC6"/>
    <w:rPr>
      <w:rFonts w:ascii="Tahoma" w:hAnsi="Tahoma"/>
      <w:sz w:val="28"/>
      <w:szCs w:val="22"/>
      <w:shd w:val="clear" w:color="auto" w:fill="000080"/>
    </w:rPr>
  </w:style>
  <w:style w:type="paragraph" w:styleId="afb">
    <w:name w:val="Plain Text"/>
    <w:basedOn w:val="a"/>
    <w:link w:val="afc"/>
    <w:uiPriority w:val="99"/>
    <w:unhideWhenUsed/>
    <w:rsid w:val="00AE0EC6"/>
    <w:pPr>
      <w:ind w:firstLine="709"/>
      <w:jc w:val="both"/>
    </w:pPr>
    <w:rPr>
      <w:rFonts w:ascii="Courier New" w:hAnsi="Courier New"/>
      <w:sz w:val="28"/>
      <w:szCs w:val="22"/>
    </w:rPr>
  </w:style>
  <w:style w:type="character" w:customStyle="1" w:styleId="afc">
    <w:name w:val="Текст Знак"/>
    <w:basedOn w:val="a0"/>
    <w:link w:val="afb"/>
    <w:uiPriority w:val="99"/>
    <w:rsid w:val="00AE0EC6"/>
    <w:rPr>
      <w:rFonts w:ascii="Courier New" w:hAnsi="Courier New"/>
      <w:sz w:val="28"/>
      <w:szCs w:val="22"/>
    </w:rPr>
  </w:style>
  <w:style w:type="character" w:customStyle="1" w:styleId="afd">
    <w:name w:val="Без интервала Знак"/>
    <w:link w:val="afe"/>
    <w:uiPriority w:val="1"/>
    <w:locked/>
    <w:rsid w:val="00AE0EC6"/>
    <w:rPr>
      <w:sz w:val="28"/>
    </w:rPr>
  </w:style>
  <w:style w:type="paragraph" w:styleId="afe">
    <w:name w:val="No Spacing"/>
    <w:basedOn w:val="a"/>
    <w:link w:val="afd"/>
    <w:uiPriority w:val="1"/>
    <w:qFormat/>
    <w:rsid w:val="00AE0EC6"/>
    <w:pPr>
      <w:jc w:val="both"/>
    </w:pPr>
    <w:rPr>
      <w:sz w:val="28"/>
    </w:rPr>
  </w:style>
  <w:style w:type="paragraph" w:styleId="aff">
    <w:name w:val="List Paragraph"/>
    <w:basedOn w:val="a"/>
    <w:link w:val="aff0"/>
    <w:uiPriority w:val="34"/>
    <w:qFormat/>
    <w:rsid w:val="00AE0EC6"/>
    <w:pPr>
      <w:ind w:left="720" w:firstLine="709"/>
      <w:contextualSpacing/>
      <w:jc w:val="both"/>
    </w:pPr>
    <w:rPr>
      <w:sz w:val="28"/>
      <w:szCs w:val="22"/>
    </w:rPr>
  </w:style>
  <w:style w:type="character" w:customStyle="1" w:styleId="aff0">
    <w:name w:val="Абзац списка Знак"/>
    <w:link w:val="aff"/>
    <w:uiPriority w:val="34"/>
    <w:locked/>
    <w:rsid w:val="00AE0EC6"/>
    <w:rPr>
      <w:sz w:val="28"/>
      <w:szCs w:val="22"/>
    </w:rPr>
  </w:style>
  <w:style w:type="paragraph" w:styleId="25">
    <w:name w:val="Quote"/>
    <w:basedOn w:val="a"/>
    <w:next w:val="a"/>
    <w:link w:val="26"/>
    <w:uiPriority w:val="29"/>
    <w:qFormat/>
    <w:rsid w:val="00AE0EC6"/>
    <w:pPr>
      <w:ind w:firstLine="709"/>
      <w:jc w:val="both"/>
    </w:pPr>
    <w:rPr>
      <w:i/>
      <w:iCs/>
      <w:sz w:val="28"/>
      <w:szCs w:val="22"/>
    </w:rPr>
  </w:style>
  <w:style w:type="character" w:customStyle="1" w:styleId="26">
    <w:name w:val="Цитата 2 Знак"/>
    <w:basedOn w:val="a0"/>
    <w:link w:val="25"/>
    <w:uiPriority w:val="29"/>
    <w:rsid w:val="00AE0EC6"/>
    <w:rPr>
      <w:i/>
      <w:iCs/>
      <w:sz w:val="28"/>
      <w:szCs w:val="22"/>
    </w:rPr>
  </w:style>
  <w:style w:type="paragraph" w:styleId="aff1">
    <w:name w:val="Intense Quote"/>
    <w:basedOn w:val="a"/>
    <w:next w:val="a"/>
    <w:link w:val="aff2"/>
    <w:uiPriority w:val="30"/>
    <w:qFormat/>
    <w:rsid w:val="00AE0EC6"/>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2">
    <w:name w:val="Выделенная цитата Знак"/>
    <w:basedOn w:val="a0"/>
    <w:link w:val="aff1"/>
    <w:uiPriority w:val="30"/>
    <w:rsid w:val="00AE0EC6"/>
    <w:rPr>
      <w:i/>
      <w:iCs/>
      <w:sz w:val="28"/>
      <w:szCs w:val="22"/>
    </w:rPr>
  </w:style>
  <w:style w:type="paragraph" w:customStyle="1" w:styleId="13">
    <w:name w:val="Абзац списка1"/>
    <w:basedOn w:val="a"/>
    <w:uiPriority w:val="99"/>
    <w:rsid w:val="00AE0EC6"/>
    <w:pPr>
      <w:spacing w:after="200" w:line="276" w:lineRule="auto"/>
      <w:ind w:left="720" w:firstLine="709"/>
      <w:jc w:val="both"/>
    </w:pPr>
    <w:rPr>
      <w:rFonts w:ascii="Calibri" w:hAnsi="Calibri" w:cs="Calibri"/>
      <w:sz w:val="22"/>
      <w:szCs w:val="22"/>
      <w:lang w:eastAsia="en-US"/>
    </w:rPr>
  </w:style>
  <w:style w:type="paragraph" w:customStyle="1" w:styleId="aff3">
    <w:name w:val="Таблицы (моноширинный)"/>
    <w:basedOn w:val="a"/>
    <w:next w:val="a"/>
    <w:uiPriority w:val="99"/>
    <w:rsid w:val="00AE0EC6"/>
    <w:pPr>
      <w:widowControl w:val="0"/>
      <w:autoSpaceDE w:val="0"/>
      <w:autoSpaceDN w:val="0"/>
      <w:adjustRightInd w:val="0"/>
      <w:ind w:firstLine="709"/>
      <w:jc w:val="both"/>
    </w:pPr>
    <w:rPr>
      <w:rFonts w:ascii="Courier New" w:hAnsi="Courier New" w:cs="Courier New"/>
      <w:sz w:val="24"/>
      <w:szCs w:val="24"/>
    </w:rPr>
  </w:style>
  <w:style w:type="paragraph" w:customStyle="1" w:styleId="210">
    <w:name w:val="Основной текст 21"/>
    <w:basedOn w:val="a"/>
    <w:uiPriority w:val="99"/>
    <w:rsid w:val="00AE0EC6"/>
    <w:pPr>
      <w:widowControl w:val="0"/>
      <w:overflowPunct w:val="0"/>
      <w:autoSpaceDE w:val="0"/>
      <w:autoSpaceDN w:val="0"/>
      <w:adjustRightInd w:val="0"/>
      <w:ind w:firstLine="709"/>
      <w:jc w:val="both"/>
    </w:pPr>
    <w:rPr>
      <w:sz w:val="28"/>
      <w:szCs w:val="22"/>
    </w:rPr>
  </w:style>
  <w:style w:type="paragraph" w:customStyle="1" w:styleId="aff4">
    <w:name w:val="Заголовок статьи"/>
    <w:basedOn w:val="a"/>
    <w:next w:val="a"/>
    <w:uiPriority w:val="99"/>
    <w:rsid w:val="00AE0EC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AE0EC6"/>
    <w:rPr>
      <w:rFonts w:ascii="Courier New" w:hAnsi="Courier New" w:cs="Courier New"/>
      <w:sz w:val="22"/>
      <w:szCs w:val="22"/>
    </w:rPr>
  </w:style>
  <w:style w:type="paragraph" w:customStyle="1" w:styleId="ConsPlusNonformat0">
    <w:name w:val="ConsPlusNonformat"/>
    <w:link w:val="ConsPlusNonformat"/>
    <w:uiPriority w:val="99"/>
    <w:rsid w:val="00AE0EC6"/>
    <w:pPr>
      <w:widowControl w:val="0"/>
      <w:autoSpaceDE w:val="0"/>
      <w:autoSpaceDN w:val="0"/>
      <w:adjustRightInd w:val="0"/>
      <w:spacing w:after="200" w:line="276" w:lineRule="auto"/>
    </w:pPr>
    <w:rPr>
      <w:rFonts w:ascii="Courier New" w:hAnsi="Courier New" w:cs="Courier New"/>
      <w:sz w:val="22"/>
      <w:szCs w:val="22"/>
    </w:rPr>
  </w:style>
  <w:style w:type="character" w:customStyle="1" w:styleId="QuoteChar">
    <w:name w:val="Quote Char"/>
    <w:link w:val="211"/>
    <w:uiPriority w:val="99"/>
    <w:locked/>
    <w:rsid w:val="00AE0EC6"/>
    <w:rPr>
      <w:i/>
      <w:color w:val="000000"/>
    </w:rPr>
  </w:style>
  <w:style w:type="paragraph" w:customStyle="1" w:styleId="211">
    <w:name w:val="Цитата 21"/>
    <w:basedOn w:val="a"/>
    <w:next w:val="a"/>
    <w:link w:val="QuoteChar"/>
    <w:uiPriority w:val="99"/>
    <w:rsid w:val="00AE0EC6"/>
    <w:pPr>
      <w:spacing w:after="200" w:line="276" w:lineRule="auto"/>
      <w:ind w:firstLine="709"/>
      <w:jc w:val="both"/>
    </w:pPr>
    <w:rPr>
      <w:i/>
      <w:color w:val="000000"/>
    </w:rPr>
  </w:style>
  <w:style w:type="character" w:customStyle="1" w:styleId="IntenseQuoteChar">
    <w:name w:val="Intense Quote Char"/>
    <w:link w:val="14"/>
    <w:uiPriority w:val="99"/>
    <w:locked/>
    <w:rsid w:val="00AE0EC6"/>
    <w:rPr>
      <w:b/>
      <w:i/>
      <w:color w:val="4F81BD"/>
    </w:rPr>
  </w:style>
  <w:style w:type="paragraph" w:customStyle="1" w:styleId="14">
    <w:name w:val="Выделенная цитата1"/>
    <w:basedOn w:val="a"/>
    <w:next w:val="a"/>
    <w:link w:val="IntenseQuoteChar"/>
    <w:uiPriority w:val="99"/>
    <w:rsid w:val="00AE0EC6"/>
    <w:pPr>
      <w:pBdr>
        <w:bottom w:val="single" w:sz="4" w:space="4" w:color="4F81BD"/>
      </w:pBdr>
      <w:spacing w:before="200" w:after="280" w:line="276" w:lineRule="auto"/>
      <w:ind w:left="936" w:right="936" w:firstLine="709"/>
      <w:jc w:val="both"/>
    </w:pPr>
    <w:rPr>
      <w:b/>
      <w:i/>
      <w:color w:val="4F81BD"/>
    </w:rPr>
  </w:style>
  <w:style w:type="table" w:styleId="aff5">
    <w:name w:val="Table Grid"/>
    <w:basedOn w:val="a1"/>
    <w:uiPriority w:val="59"/>
    <w:rsid w:val="00AE0EC6"/>
    <w:pPr>
      <w:spacing w:after="200" w:line="276"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0EC6"/>
    <w:pPr>
      <w:autoSpaceDE w:val="0"/>
      <w:autoSpaceDN w:val="0"/>
      <w:adjustRightInd w:val="0"/>
      <w:spacing w:after="200" w:line="276" w:lineRule="auto"/>
    </w:pPr>
    <w:rPr>
      <w:color w:val="000000"/>
      <w:sz w:val="24"/>
      <w:szCs w:val="24"/>
    </w:rPr>
  </w:style>
  <w:style w:type="character" w:customStyle="1" w:styleId="apple-converted-space">
    <w:name w:val="apple-converted-space"/>
    <w:rsid w:val="00AE0EC6"/>
  </w:style>
  <w:style w:type="paragraph" w:customStyle="1" w:styleId="ConsPlusNormal">
    <w:name w:val="ConsPlusNormal"/>
    <w:link w:val="ConsPlusNormal0"/>
    <w:rsid w:val="00AE0EC6"/>
    <w:pPr>
      <w:widowControl w:val="0"/>
      <w:autoSpaceDE w:val="0"/>
      <w:autoSpaceDN w:val="0"/>
      <w:adjustRightInd w:val="0"/>
      <w:spacing w:after="200" w:line="276" w:lineRule="auto"/>
    </w:pPr>
    <w:rPr>
      <w:rFonts w:ascii="Calibri" w:eastAsia="Calibri" w:hAnsi="Calibri" w:cs="Calibri"/>
      <w:sz w:val="22"/>
      <w:szCs w:val="22"/>
    </w:rPr>
  </w:style>
  <w:style w:type="paragraph" w:customStyle="1" w:styleId="pj">
    <w:name w:val="pj"/>
    <w:basedOn w:val="a"/>
    <w:uiPriority w:val="99"/>
    <w:rsid w:val="00AE0EC6"/>
    <w:pPr>
      <w:spacing w:before="100" w:beforeAutospacing="1" w:after="100" w:afterAutospacing="1"/>
      <w:ind w:firstLine="709"/>
      <w:jc w:val="both"/>
    </w:pPr>
    <w:rPr>
      <w:sz w:val="24"/>
      <w:szCs w:val="24"/>
    </w:rPr>
  </w:style>
  <w:style w:type="character" w:customStyle="1" w:styleId="sub">
    <w:name w:val="sub"/>
    <w:rsid w:val="00AE0EC6"/>
  </w:style>
  <w:style w:type="paragraph" w:customStyle="1" w:styleId="ConsPlusCell">
    <w:name w:val="ConsPlusCell"/>
    <w:uiPriority w:val="99"/>
    <w:rsid w:val="00AE0EC6"/>
    <w:pPr>
      <w:widowControl w:val="0"/>
      <w:autoSpaceDE w:val="0"/>
      <w:autoSpaceDN w:val="0"/>
      <w:adjustRightInd w:val="0"/>
      <w:spacing w:after="200" w:line="276" w:lineRule="auto"/>
    </w:pPr>
    <w:rPr>
      <w:rFonts w:ascii="Calibri" w:hAnsi="Calibri" w:cs="Calibri"/>
      <w:sz w:val="22"/>
      <w:szCs w:val="22"/>
    </w:rPr>
  </w:style>
  <w:style w:type="character" w:customStyle="1" w:styleId="normaltextrun">
    <w:name w:val="normaltextrun"/>
    <w:rsid w:val="00AE0EC6"/>
  </w:style>
  <w:style w:type="character" w:styleId="aff6">
    <w:name w:val="endnote reference"/>
    <w:basedOn w:val="a0"/>
    <w:uiPriority w:val="99"/>
    <w:unhideWhenUsed/>
    <w:rsid w:val="00AE0EC6"/>
    <w:rPr>
      <w:vertAlign w:val="superscript"/>
    </w:rPr>
  </w:style>
  <w:style w:type="character" w:styleId="aff7">
    <w:name w:val="annotation reference"/>
    <w:basedOn w:val="a0"/>
    <w:uiPriority w:val="99"/>
    <w:unhideWhenUsed/>
    <w:rsid w:val="00AE0EC6"/>
    <w:rPr>
      <w:sz w:val="16"/>
      <w:szCs w:val="16"/>
    </w:rPr>
  </w:style>
  <w:style w:type="paragraph" w:customStyle="1" w:styleId="15">
    <w:name w:val="Текст примечания1"/>
    <w:basedOn w:val="a"/>
    <w:next w:val="aff8"/>
    <w:link w:val="aff9"/>
    <w:uiPriority w:val="99"/>
    <w:unhideWhenUsed/>
    <w:rsid w:val="00AE0EC6"/>
    <w:pPr>
      <w:spacing w:after="200"/>
      <w:ind w:firstLine="709"/>
      <w:jc w:val="both"/>
    </w:pPr>
    <w:rPr>
      <w:lang w:eastAsia="en-US"/>
    </w:rPr>
  </w:style>
  <w:style w:type="character" w:customStyle="1" w:styleId="aff9">
    <w:name w:val="Текст примечания Знак"/>
    <w:basedOn w:val="a0"/>
    <w:link w:val="15"/>
    <w:uiPriority w:val="99"/>
    <w:rsid w:val="00AE0EC6"/>
    <w:rPr>
      <w:lang w:eastAsia="en-US"/>
    </w:rPr>
  </w:style>
  <w:style w:type="paragraph" w:styleId="aff8">
    <w:name w:val="annotation text"/>
    <w:basedOn w:val="a"/>
    <w:link w:val="16"/>
    <w:uiPriority w:val="99"/>
    <w:rsid w:val="00AE0EC6"/>
  </w:style>
  <w:style w:type="character" w:customStyle="1" w:styleId="16">
    <w:name w:val="Текст примечания Знак1"/>
    <w:basedOn w:val="a0"/>
    <w:link w:val="aff8"/>
    <w:rsid w:val="00AE0EC6"/>
  </w:style>
  <w:style w:type="paragraph" w:styleId="affa">
    <w:name w:val="annotation subject"/>
    <w:basedOn w:val="aff8"/>
    <w:next w:val="aff8"/>
    <w:link w:val="affb"/>
    <w:uiPriority w:val="99"/>
    <w:unhideWhenUsed/>
    <w:rsid w:val="00AE0EC6"/>
    <w:pPr>
      <w:spacing w:after="200"/>
      <w:ind w:firstLine="709"/>
      <w:jc w:val="both"/>
    </w:pPr>
    <w:rPr>
      <w:b/>
      <w:bCs/>
      <w:sz w:val="28"/>
      <w:szCs w:val="22"/>
      <w:lang w:eastAsia="en-US"/>
    </w:rPr>
  </w:style>
  <w:style w:type="character" w:customStyle="1" w:styleId="affb">
    <w:name w:val="Тема примечания Знак"/>
    <w:basedOn w:val="16"/>
    <w:link w:val="affa"/>
    <w:uiPriority w:val="99"/>
    <w:rsid w:val="00AE0EC6"/>
    <w:rPr>
      <w:b/>
      <w:bCs/>
      <w:sz w:val="28"/>
      <w:szCs w:val="22"/>
      <w:lang w:eastAsia="en-US"/>
    </w:rPr>
  </w:style>
  <w:style w:type="character" w:styleId="affc">
    <w:name w:val="footnote reference"/>
    <w:aliases w:val="Знак сноски 1,Знак сноски-FN,Ciae niinee-FN,Referencia nota al pie"/>
    <w:basedOn w:val="a0"/>
    <w:uiPriority w:val="99"/>
    <w:unhideWhenUsed/>
    <w:rsid w:val="00AE0EC6"/>
    <w:rPr>
      <w:vertAlign w:val="superscript"/>
    </w:rPr>
  </w:style>
  <w:style w:type="paragraph" w:styleId="affd">
    <w:name w:val="TOC Heading"/>
    <w:basedOn w:val="1"/>
    <w:next w:val="a"/>
    <w:uiPriority w:val="39"/>
    <w:unhideWhenUsed/>
    <w:qFormat/>
    <w:rsid w:val="00AE0EC6"/>
    <w:pPr>
      <w:keepNext w:val="0"/>
      <w:spacing w:line="240" w:lineRule="auto"/>
      <w:contextualSpacing/>
      <w:outlineLvl w:val="9"/>
    </w:pPr>
    <w:rPr>
      <w:rFonts w:ascii="Times New Roman" w:hAnsi="Times New Roman"/>
      <w:b w:val="0"/>
      <w:spacing w:val="5"/>
      <w:szCs w:val="36"/>
      <w:lang w:bidi="en-US"/>
    </w:rPr>
  </w:style>
  <w:style w:type="paragraph" w:customStyle="1" w:styleId="110">
    <w:name w:val="Оглавление 11"/>
    <w:basedOn w:val="a"/>
    <w:next w:val="a"/>
    <w:autoRedefine/>
    <w:uiPriority w:val="39"/>
    <w:unhideWhenUsed/>
    <w:rsid w:val="00AE0EC6"/>
    <w:pPr>
      <w:tabs>
        <w:tab w:val="left" w:pos="440"/>
        <w:tab w:val="right" w:leader="dot" w:pos="10197"/>
      </w:tabs>
      <w:spacing w:after="100" w:line="259" w:lineRule="auto"/>
      <w:ind w:firstLine="709"/>
      <w:jc w:val="both"/>
    </w:pPr>
    <w:rPr>
      <w:sz w:val="22"/>
      <w:szCs w:val="22"/>
    </w:rPr>
  </w:style>
  <w:style w:type="paragraph" w:customStyle="1" w:styleId="ConsPlusTitle">
    <w:name w:val="ConsPlusTitle"/>
    <w:rsid w:val="00AE0EC6"/>
    <w:pPr>
      <w:autoSpaceDE w:val="0"/>
      <w:autoSpaceDN w:val="0"/>
      <w:adjustRightInd w:val="0"/>
      <w:spacing w:after="200" w:line="276" w:lineRule="auto"/>
    </w:pPr>
    <w:rPr>
      <w:b/>
      <w:bCs/>
      <w:sz w:val="28"/>
      <w:szCs w:val="28"/>
    </w:rPr>
  </w:style>
  <w:style w:type="character" w:styleId="affe">
    <w:name w:val="Intense Emphasis"/>
    <w:uiPriority w:val="21"/>
    <w:qFormat/>
    <w:rsid w:val="00AE0EC6"/>
    <w:rPr>
      <w:b/>
      <w:bCs/>
      <w:i/>
      <w:iCs/>
    </w:rPr>
  </w:style>
  <w:style w:type="paragraph" w:customStyle="1" w:styleId="paragraph">
    <w:name w:val="paragraph"/>
    <w:basedOn w:val="a"/>
    <w:uiPriority w:val="99"/>
    <w:rsid w:val="00AE0EC6"/>
    <w:pPr>
      <w:spacing w:before="100" w:beforeAutospacing="1" w:after="100" w:afterAutospacing="1"/>
      <w:ind w:firstLine="709"/>
      <w:jc w:val="both"/>
    </w:pPr>
    <w:rPr>
      <w:sz w:val="24"/>
      <w:szCs w:val="24"/>
    </w:rPr>
  </w:style>
  <w:style w:type="character" w:customStyle="1" w:styleId="eop">
    <w:name w:val="eop"/>
    <w:rsid w:val="00AE0EC6"/>
  </w:style>
  <w:style w:type="character" w:styleId="afff">
    <w:name w:val="Strong"/>
    <w:uiPriority w:val="99"/>
    <w:qFormat/>
    <w:rsid w:val="00AE0EC6"/>
    <w:rPr>
      <w:b/>
      <w:bCs/>
    </w:rPr>
  </w:style>
  <w:style w:type="character" w:styleId="afff0">
    <w:name w:val="Emphasis"/>
    <w:uiPriority w:val="99"/>
    <w:qFormat/>
    <w:rsid w:val="00AE0EC6"/>
    <w:rPr>
      <w:b/>
      <w:bCs/>
      <w:i/>
      <w:iCs/>
      <w:spacing w:val="10"/>
    </w:rPr>
  </w:style>
  <w:style w:type="character" w:styleId="afff1">
    <w:name w:val="Subtle Emphasis"/>
    <w:uiPriority w:val="19"/>
    <w:qFormat/>
    <w:rsid w:val="00AE0EC6"/>
    <w:rPr>
      <w:i/>
      <w:iCs/>
    </w:rPr>
  </w:style>
  <w:style w:type="character" w:styleId="afff2">
    <w:name w:val="Subtle Reference"/>
    <w:basedOn w:val="a0"/>
    <w:uiPriority w:val="31"/>
    <w:qFormat/>
    <w:rsid w:val="00AE0EC6"/>
    <w:rPr>
      <w:smallCaps/>
    </w:rPr>
  </w:style>
  <w:style w:type="character" w:styleId="afff3">
    <w:name w:val="Intense Reference"/>
    <w:uiPriority w:val="32"/>
    <w:qFormat/>
    <w:rsid w:val="00AE0EC6"/>
    <w:rPr>
      <w:b/>
      <w:bCs/>
      <w:smallCaps/>
    </w:rPr>
  </w:style>
  <w:style w:type="character" w:styleId="afff4">
    <w:name w:val="Book Title"/>
    <w:basedOn w:val="a0"/>
    <w:uiPriority w:val="33"/>
    <w:qFormat/>
    <w:rsid w:val="00AE0EC6"/>
    <w:rPr>
      <w:i/>
      <w:iCs/>
      <w:smallCaps/>
      <w:spacing w:val="5"/>
    </w:rPr>
  </w:style>
  <w:style w:type="paragraph" w:customStyle="1" w:styleId="afff5">
    <w:name w:val="Таб_заг"/>
    <w:basedOn w:val="afe"/>
    <w:link w:val="afff6"/>
    <w:qFormat/>
    <w:rsid w:val="00AE0EC6"/>
    <w:pPr>
      <w:jc w:val="center"/>
    </w:pPr>
    <w:rPr>
      <w:sz w:val="24"/>
    </w:rPr>
  </w:style>
  <w:style w:type="character" w:customStyle="1" w:styleId="afff6">
    <w:name w:val="Таб_заг Знак"/>
    <w:basedOn w:val="afd"/>
    <w:link w:val="afff5"/>
    <w:rsid w:val="00AE0EC6"/>
    <w:rPr>
      <w:sz w:val="24"/>
    </w:rPr>
  </w:style>
  <w:style w:type="paragraph" w:customStyle="1" w:styleId="afff7">
    <w:name w:val="Таб_текст"/>
    <w:basedOn w:val="afe"/>
    <w:link w:val="afff8"/>
    <w:qFormat/>
    <w:rsid w:val="00AE0EC6"/>
    <w:pPr>
      <w:jc w:val="left"/>
    </w:pPr>
    <w:rPr>
      <w:sz w:val="24"/>
    </w:rPr>
  </w:style>
  <w:style w:type="character" w:customStyle="1" w:styleId="afff8">
    <w:name w:val="Таб_текст Знак"/>
    <w:basedOn w:val="afd"/>
    <w:link w:val="afff7"/>
    <w:rsid w:val="00AE0EC6"/>
    <w:rPr>
      <w:sz w:val="24"/>
    </w:rPr>
  </w:style>
  <w:style w:type="character" w:styleId="afff9">
    <w:name w:val="Placeholder Text"/>
    <w:basedOn w:val="a0"/>
    <w:uiPriority w:val="99"/>
    <w:semiHidden/>
    <w:rsid w:val="00AE0EC6"/>
    <w:rPr>
      <w:color w:val="808080"/>
    </w:rPr>
  </w:style>
  <w:style w:type="paragraph" w:customStyle="1" w:styleId="17">
    <w:name w:val="Обычный (веб)1"/>
    <w:basedOn w:val="a"/>
    <w:uiPriority w:val="99"/>
    <w:rsid w:val="00AE0EC6"/>
    <w:pPr>
      <w:widowControl w:val="0"/>
      <w:suppressAutoHyphens/>
      <w:spacing w:before="280" w:after="280"/>
    </w:pPr>
    <w:rPr>
      <w:rFonts w:eastAsia="Arial Unicode MS" w:cs="Mangal"/>
      <w:kern w:val="1"/>
      <w:sz w:val="24"/>
      <w:szCs w:val="24"/>
      <w:lang w:eastAsia="hi-IN" w:bidi="hi-IN"/>
    </w:rPr>
  </w:style>
  <w:style w:type="character" w:customStyle="1" w:styleId="27">
    <w:name w:val="Основной текст (2)_"/>
    <w:basedOn w:val="a0"/>
    <w:link w:val="28"/>
    <w:rsid w:val="00AE0EC6"/>
    <w:rPr>
      <w:sz w:val="26"/>
      <w:szCs w:val="26"/>
      <w:shd w:val="clear" w:color="auto" w:fill="FFFFFF"/>
    </w:rPr>
  </w:style>
  <w:style w:type="paragraph" w:customStyle="1" w:styleId="28">
    <w:name w:val="Основной текст (2)"/>
    <w:basedOn w:val="a"/>
    <w:link w:val="27"/>
    <w:rsid w:val="00AE0EC6"/>
    <w:pPr>
      <w:widowControl w:val="0"/>
      <w:shd w:val="clear" w:color="auto" w:fill="FFFFFF"/>
      <w:spacing w:before="360" w:after="900" w:line="0" w:lineRule="atLeast"/>
      <w:ind w:firstLine="567"/>
      <w:jc w:val="center"/>
    </w:pPr>
    <w:rPr>
      <w:sz w:val="26"/>
      <w:szCs w:val="26"/>
    </w:rPr>
  </w:style>
  <w:style w:type="character" w:customStyle="1" w:styleId="register-cardval">
    <w:name w:val="register-card__val"/>
    <w:basedOn w:val="a0"/>
    <w:rsid w:val="00AE0EC6"/>
  </w:style>
  <w:style w:type="character" w:customStyle="1" w:styleId="col-xs-6">
    <w:name w:val="col-xs-6"/>
    <w:basedOn w:val="a0"/>
    <w:rsid w:val="00AE0EC6"/>
  </w:style>
  <w:style w:type="paragraph" w:customStyle="1" w:styleId="ConsPlusTitlePage">
    <w:name w:val="ConsPlusTitlePage"/>
    <w:uiPriority w:val="99"/>
    <w:rsid w:val="00AE0EC6"/>
    <w:pPr>
      <w:widowControl w:val="0"/>
      <w:autoSpaceDE w:val="0"/>
      <w:autoSpaceDN w:val="0"/>
    </w:pPr>
    <w:rPr>
      <w:rFonts w:ascii="Tahoma" w:hAnsi="Tahoma" w:cs="Tahoma"/>
    </w:rPr>
  </w:style>
  <w:style w:type="paragraph" w:styleId="29">
    <w:name w:val="toc 2"/>
    <w:basedOn w:val="a"/>
    <w:next w:val="a"/>
    <w:autoRedefine/>
    <w:uiPriority w:val="39"/>
    <w:unhideWhenUsed/>
    <w:rsid w:val="00AE0EC6"/>
    <w:pPr>
      <w:spacing w:after="100"/>
      <w:ind w:left="240" w:firstLine="567"/>
    </w:pPr>
    <w:rPr>
      <w:sz w:val="24"/>
      <w:szCs w:val="22"/>
      <w:lang w:bidi="ru-RU"/>
    </w:rPr>
  </w:style>
  <w:style w:type="table" w:customStyle="1" w:styleId="18">
    <w:name w:val="Сетка таблицы1"/>
    <w:basedOn w:val="a1"/>
    <w:next w:val="aff5"/>
    <w:uiPriority w:val="59"/>
    <w:rsid w:val="00AE0E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basedOn w:val="a0"/>
    <w:semiHidden/>
    <w:rsid w:val="00AE0EC6"/>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semiHidden/>
    <w:rsid w:val="00AE0EC6"/>
    <w:rPr>
      <w:rFonts w:asciiTheme="majorHAnsi" w:eastAsiaTheme="majorEastAsia" w:hAnsiTheme="majorHAnsi" w:cstheme="majorBidi"/>
      <w:i/>
      <w:iCs/>
      <w:color w:val="404040" w:themeColor="text1" w:themeTint="BF"/>
    </w:rPr>
  </w:style>
  <w:style w:type="character" w:customStyle="1" w:styleId="810">
    <w:name w:val="Заголовок 8 Знак1"/>
    <w:basedOn w:val="a0"/>
    <w:semiHidden/>
    <w:rsid w:val="00AE0EC6"/>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E0EC6"/>
    <w:rPr>
      <w:rFonts w:asciiTheme="majorHAnsi" w:eastAsiaTheme="majorEastAsia" w:hAnsiTheme="majorHAnsi" w:cstheme="majorBidi"/>
      <w:i/>
      <w:iCs/>
      <w:color w:val="404040" w:themeColor="text1" w:themeTint="BF"/>
    </w:rPr>
  </w:style>
  <w:style w:type="paragraph" w:styleId="afffa">
    <w:name w:val="Body Text First Indent"/>
    <w:basedOn w:val="a"/>
    <w:link w:val="afffb"/>
    <w:uiPriority w:val="99"/>
    <w:unhideWhenUsed/>
    <w:rsid w:val="001D1E6E"/>
    <w:pPr>
      <w:ind w:firstLine="210"/>
    </w:pPr>
    <w:rPr>
      <w:rFonts w:ascii="Arial" w:hAnsi="Arial" w:cs="Arial"/>
    </w:rPr>
  </w:style>
  <w:style w:type="character" w:customStyle="1" w:styleId="afffb">
    <w:name w:val="Красная строка Знак"/>
    <w:basedOn w:val="a4"/>
    <w:link w:val="afffa"/>
    <w:uiPriority w:val="99"/>
    <w:rsid w:val="001D1E6E"/>
    <w:rPr>
      <w:rFonts w:ascii="Arial" w:hAnsi="Arial" w:cs="Arial"/>
      <w:sz w:val="28"/>
    </w:rPr>
  </w:style>
  <w:style w:type="character" w:customStyle="1" w:styleId="19">
    <w:name w:val="Основной текст Знак1"/>
    <w:basedOn w:val="a0"/>
    <w:uiPriority w:val="99"/>
    <w:rsid w:val="001D1E6E"/>
    <w:rPr>
      <w:sz w:val="28"/>
    </w:rPr>
  </w:style>
  <w:style w:type="paragraph" w:styleId="afffc">
    <w:name w:val="List Bullet"/>
    <w:basedOn w:val="afffa"/>
    <w:uiPriority w:val="99"/>
    <w:unhideWhenUsed/>
    <w:rsid w:val="001D1E6E"/>
    <w:pPr>
      <w:tabs>
        <w:tab w:val="num" w:pos="360"/>
      </w:tabs>
      <w:ind w:left="360" w:hanging="360"/>
    </w:pPr>
  </w:style>
  <w:style w:type="paragraph" w:styleId="34">
    <w:name w:val="List 3"/>
    <w:basedOn w:val="a"/>
    <w:uiPriority w:val="99"/>
    <w:unhideWhenUsed/>
    <w:rsid w:val="001D1E6E"/>
    <w:pPr>
      <w:ind w:left="849" w:hanging="283"/>
      <w:jc w:val="both"/>
    </w:pPr>
    <w:rPr>
      <w:rFonts w:ascii="Arial" w:hAnsi="Arial" w:cs="Arial"/>
      <w:sz w:val="28"/>
      <w:szCs w:val="28"/>
    </w:rPr>
  </w:style>
  <w:style w:type="paragraph" w:customStyle="1" w:styleId="afffd">
    <w:name w:val="Внимание: Криминал!!"/>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e">
    <w:name w:val="Внимание: недобросовестность!"/>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
    <w:name w:val="Основное меню (преемственное)"/>
    <w:basedOn w:val="a"/>
    <w:next w:val="a"/>
    <w:uiPriority w:val="99"/>
    <w:rsid w:val="001D1E6E"/>
    <w:pPr>
      <w:widowControl w:val="0"/>
      <w:autoSpaceDE w:val="0"/>
      <w:autoSpaceDN w:val="0"/>
      <w:adjustRightInd w:val="0"/>
      <w:jc w:val="both"/>
    </w:pPr>
    <w:rPr>
      <w:rFonts w:ascii="Verdana" w:hAnsi="Verdana" w:cs="Verdana"/>
      <w:sz w:val="24"/>
      <w:szCs w:val="24"/>
    </w:rPr>
  </w:style>
  <w:style w:type="paragraph" w:customStyle="1" w:styleId="affff0">
    <w:name w:val="Интерактивный заголовок"/>
    <w:basedOn w:val="af5"/>
    <w:next w:val="a"/>
    <w:uiPriority w:val="99"/>
    <w:rsid w:val="001D1E6E"/>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1">
    <w:name w:val="Интерфейс"/>
    <w:basedOn w:val="a"/>
    <w:next w:val="a"/>
    <w:uiPriority w:val="99"/>
    <w:rsid w:val="001D1E6E"/>
    <w:pPr>
      <w:widowControl w:val="0"/>
      <w:autoSpaceDE w:val="0"/>
      <w:autoSpaceDN w:val="0"/>
      <w:adjustRightInd w:val="0"/>
      <w:jc w:val="both"/>
    </w:pPr>
    <w:rPr>
      <w:rFonts w:ascii="Arial" w:hAnsi="Arial" w:cs="Arial"/>
      <w:color w:val="ECE9D8"/>
      <w:sz w:val="22"/>
      <w:szCs w:val="22"/>
    </w:rPr>
  </w:style>
  <w:style w:type="paragraph" w:customStyle="1" w:styleId="affff2">
    <w:name w:val="Комментарий"/>
    <w:basedOn w:val="a"/>
    <w:next w:val="a"/>
    <w:uiPriority w:val="99"/>
    <w:rsid w:val="001D1E6E"/>
    <w:pPr>
      <w:widowControl w:val="0"/>
      <w:autoSpaceDE w:val="0"/>
      <w:autoSpaceDN w:val="0"/>
      <w:adjustRightInd w:val="0"/>
      <w:ind w:left="170"/>
      <w:jc w:val="both"/>
    </w:pPr>
    <w:rPr>
      <w:rFonts w:ascii="Arial" w:hAnsi="Arial" w:cs="Arial"/>
      <w:i/>
      <w:iCs/>
      <w:color w:val="800080"/>
      <w:sz w:val="24"/>
      <w:szCs w:val="24"/>
    </w:rPr>
  </w:style>
  <w:style w:type="paragraph" w:customStyle="1" w:styleId="affff3">
    <w:name w:val="Информация об изменениях документа"/>
    <w:basedOn w:val="affff2"/>
    <w:next w:val="a"/>
    <w:uiPriority w:val="99"/>
    <w:rsid w:val="001D1E6E"/>
    <w:pPr>
      <w:ind w:left="0"/>
    </w:pPr>
  </w:style>
  <w:style w:type="paragraph" w:customStyle="1" w:styleId="affff4">
    <w:name w:val="Текст (лев. подпись)"/>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5">
    <w:name w:val="Колонтитул (левый)"/>
    <w:basedOn w:val="affff4"/>
    <w:next w:val="a"/>
    <w:uiPriority w:val="99"/>
    <w:rsid w:val="001D1E6E"/>
    <w:pPr>
      <w:jc w:val="both"/>
    </w:pPr>
    <w:rPr>
      <w:sz w:val="16"/>
      <w:szCs w:val="16"/>
    </w:rPr>
  </w:style>
  <w:style w:type="paragraph" w:customStyle="1" w:styleId="affff6">
    <w:name w:val="Текст (прав. подпись)"/>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7">
    <w:name w:val="Колонтитул (правый)"/>
    <w:basedOn w:val="affff6"/>
    <w:next w:val="a"/>
    <w:uiPriority w:val="99"/>
    <w:rsid w:val="001D1E6E"/>
    <w:pPr>
      <w:jc w:val="both"/>
    </w:pPr>
    <w:rPr>
      <w:sz w:val="16"/>
      <w:szCs w:val="16"/>
    </w:rPr>
  </w:style>
  <w:style w:type="paragraph" w:customStyle="1" w:styleId="affff8">
    <w:name w:val="Комментарий пользователя"/>
    <w:basedOn w:val="affff2"/>
    <w:next w:val="a"/>
    <w:uiPriority w:val="99"/>
    <w:rsid w:val="001D1E6E"/>
    <w:pPr>
      <w:ind w:left="0"/>
      <w:jc w:val="left"/>
    </w:pPr>
    <w:rPr>
      <w:i w:val="0"/>
      <w:iCs w:val="0"/>
      <w:color w:val="000080"/>
    </w:rPr>
  </w:style>
  <w:style w:type="paragraph" w:customStyle="1" w:styleId="affff9">
    <w:name w:val="Куда обратиться?"/>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a">
    <w:name w:val="Моноширинный"/>
    <w:basedOn w:val="a"/>
    <w:next w:val="a"/>
    <w:uiPriority w:val="99"/>
    <w:rsid w:val="001D1E6E"/>
    <w:pPr>
      <w:widowControl w:val="0"/>
      <w:autoSpaceDE w:val="0"/>
      <w:autoSpaceDN w:val="0"/>
      <w:adjustRightInd w:val="0"/>
      <w:jc w:val="both"/>
    </w:pPr>
    <w:rPr>
      <w:rFonts w:ascii="Courier New" w:hAnsi="Courier New" w:cs="Courier New"/>
      <w:sz w:val="24"/>
      <w:szCs w:val="24"/>
    </w:rPr>
  </w:style>
  <w:style w:type="paragraph" w:customStyle="1" w:styleId="affffb">
    <w:name w:val="Необходимые документы"/>
    <w:basedOn w:val="a"/>
    <w:next w:val="a"/>
    <w:uiPriority w:val="99"/>
    <w:rsid w:val="001D1E6E"/>
    <w:pPr>
      <w:widowControl w:val="0"/>
      <w:autoSpaceDE w:val="0"/>
      <w:autoSpaceDN w:val="0"/>
      <w:adjustRightInd w:val="0"/>
      <w:ind w:left="118"/>
      <w:jc w:val="both"/>
    </w:pPr>
    <w:rPr>
      <w:rFonts w:ascii="Arial" w:hAnsi="Arial" w:cs="Arial"/>
      <w:sz w:val="24"/>
      <w:szCs w:val="24"/>
    </w:rPr>
  </w:style>
  <w:style w:type="paragraph" w:customStyle="1" w:styleId="affffc">
    <w:name w:val="Нормальный (таблица)"/>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d">
    <w:name w:val="Объек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e">
    <w:name w:val="Оглавление"/>
    <w:basedOn w:val="aff3"/>
    <w:next w:val="a"/>
    <w:uiPriority w:val="99"/>
    <w:rsid w:val="001D1E6E"/>
    <w:pPr>
      <w:ind w:left="140" w:firstLine="0"/>
    </w:pPr>
    <w:rPr>
      <w:rFonts w:ascii="Arial" w:hAnsi="Arial" w:cs="Arial"/>
    </w:rPr>
  </w:style>
  <w:style w:type="paragraph" w:customStyle="1" w:styleId="afffff">
    <w:name w:val="Переменная часть"/>
    <w:basedOn w:val="affff"/>
    <w:next w:val="a"/>
    <w:uiPriority w:val="99"/>
    <w:rsid w:val="001D1E6E"/>
    <w:rPr>
      <w:rFonts w:ascii="Arial" w:hAnsi="Arial" w:cs="Arial"/>
      <w:sz w:val="20"/>
      <w:szCs w:val="20"/>
    </w:rPr>
  </w:style>
  <w:style w:type="paragraph" w:customStyle="1" w:styleId="afffff0">
    <w:name w:val="Постоянная часть"/>
    <w:basedOn w:val="affff"/>
    <w:next w:val="a"/>
    <w:uiPriority w:val="99"/>
    <w:rsid w:val="001D1E6E"/>
    <w:rPr>
      <w:rFonts w:ascii="Arial" w:hAnsi="Arial" w:cs="Arial"/>
      <w:sz w:val="22"/>
      <w:szCs w:val="22"/>
    </w:rPr>
  </w:style>
  <w:style w:type="paragraph" w:customStyle="1" w:styleId="afffff1">
    <w:name w:val="Прижатый влево"/>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2">
    <w:name w:val="Пример."/>
    <w:basedOn w:val="a"/>
    <w:next w:val="a"/>
    <w:uiPriority w:val="99"/>
    <w:rsid w:val="001D1E6E"/>
    <w:pPr>
      <w:widowControl w:val="0"/>
      <w:autoSpaceDE w:val="0"/>
      <w:autoSpaceDN w:val="0"/>
      <w:adjustRightInd w:val="0"/>
      <w:ind w:left="118" w:firstLine="602"/>
      <w:jc w:val="both"/>
    </w:pPr>
    <w:rPr>
      <w:rFonts w:ascii="Arial" w:hAnsi="Arial" w:cs="Arial"/>
      <w:sz w:val="24"/>
      <w:szCs w:val="24"/>
    </w:rPr>
  </w:style>
  <w:style w:type="paragraph" w:customStyle="1" w:styleId="afffff3">
    <w:name w:val="Примечание."/>
    <w:basedOn w:val="affff2"/>
    <w:next w:val="a"/>
    <w:uiPriority w:val="99"/>
    <w:rsid w:val="001D1E6E"/>
    <w:pPr>
      <w:ind w:left="0"/>
    </w:pPr>
    <w:rPr>
      <w:i w:val="0"/>
      <w:iCs w:val="0"/>
      <w:color w:val="auto"/>
    </w:rPr>
  </w:style>
  <w:style w:type="paragraph" w:customStyle="1" w:styleId="afffff4">
    <w:name w:val="Словарная статья"/>
    <w:basedOn w:val="a"/>
    <w:next w:val="a"/>
    <w:uiPriority w:val="99"/>
    <w:rsid w:val="001D1E6E"/>
    <w:pPr>
      <w:widowControl w:val="0"/>
      <w:autoSpaceDE w:val="0"/>
      <w:autoSpaceDN w:val="0"/>
      <w:adjustRightInd w:val="0"/>
      <w:ind w:right="118"/>
      <w:jc w:val="both"/>
    </w:pPr>
    <w:rPr>
      <w:rFonts w:ascii="Arial" w:hAnsi="Arial" w:cs="Arial"/>
      <w:sz w:val="24"/>
      <w:szCs w:val="24"/>
    </w:rPr>
  </w:style>
  <w:style w:type="paragraph" w:customStyle="1" w:styleId="afffff5">
    <w:name w:val="Текст (справка)"/>
    <w:basedOn w:val="a"/>
    <w:next w:val="a"/>
    <w:uiPriority w:val="99"/>
    <w:rsid w:val="001D1E6E"/>
    <w:pPr>
      <w:widowControl w:val="0"/>
      <w:autoSpaceDE w:val="0"/>
      <w:autoSpaceDN w:val="0"/>
      <w:adjustRightInd w:val="0"/>
      <w:ind w:left="170" w:right="170"/>
    </w:pPr>
    <w:rPr>
      <w:rFonts w:ascii="Arial" w:hAnsi="Arial" w:cs="Arial"/>
      <w:sz w:val="24"/>
      <w:szCs w:val="24"/>
    </w:rPr>
  </w:style>
  <w:style w:type="paragraph" w:customStyle="1" w:styleId="afffff6">
    <w:name w:val="Текст в таблице"/>
    <w:basedOn w:val="affffc"/>
    <w:next w:val="a"/>
    <w:uiPriority w:val="99"/>
    <w:rsid w:val="001D1E6E"/>
    <w:pPr>
      <w:ind w:firstLine="500"/>
    </w:pPr>
  </w:style>
  <w:style w:type="paragraph" w:customStyle="1" w:styleId="afffff7">
    <w:name w:val="Технический комментарий"/>
    <w:basedOn w:val="a"/>
    <w:next w:val="a"/>
    <w:uiPriority w:val="99"/>
    <w:rsid w:val="001D1E6E"/>
    <w:pPr>
      <w:widowControl w:val="0"/>
      <w:autoSpaceDE w:val="0"/>
      <w:autoSpaceDN w:val="0"/>
      <w:adjustRightInd w:val="0"/>
    </w:pPr>
    <w:rPr>
      <w:rFonts w:ascii="Arial" w:hAnsi="Arial" w:cs="Arial"/>
      <w:sz w:val="24"/>
      <w:szCs w:val="24"/>
    </w:rPr>
  </w:style>
  <w:style w:type="paragraph" w:customStyle="1" w:styleId="afffff8">
    <w:name w:val="Центрированный (таблица)"/>
    <w:basedOn w:val="affffc"/>
    <w:next w:val="a"/>
    <w:uiPriority w:val="99"/>
    <w:rsid w:val="001D1E6E"/>
    <w:pPr>
      <w:jc w:val="center"/>
    </w:pPr>
  </w:style>
  <w:style w:type="paragraph" w:customStyle="1" w:styleId="afffff9">
    <w:name w:val="Знак Знак Знак Знак"/>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1a">
    <w:name w:val="Стиль1"/>
    <w:basedOn w:val="a"/>
    <w:uiPriority w:val="99"/>
    <w:rsid w:val="001D1E6E"/>
    <w:pPr>
      <w:tabs>
        <w:tab w:val="num" w:pos="2340"/>
      </w:tabs>
      <w:ind w:left="2340" w:hanging="360"/>
    </w:pPr>
    <w:rPr>
      <w:rFonts w:ascii="Arial" w:hAnsi="Arial" w:cs="Arial"/>
    </w:rPr>
  </w:style>
  <w:style w:type="paragraph" w:customStyle="1" w:styleId="consnormal">
    <w:name w:val="consnormal"/>
    <w:basedOn w:val="a"/>
    <w:uiPriority w:val="99"/>
    <w:rsid w:val="001D1E6E"/>
    <w:pPr>
      <w:spacing w:before="75" w:after="75"/>
    </w:pPr>
    <w:rPr>
      <w:rFonts w:ascii="Arial" w:hAnsi="Arial" w:cs="Arial"/>
      <w:color w:val="000000"/>
    </w:rPr>
  </w:style>
  <w:style w:type="paragraph" w:customStyle="1" w:styleId="ConsNonformat">
    <w:name w:val="ConsNonformat"/>
    <w:uiPriority w:val="99"/>
    <w:rsid w:val="001D1E6E"/>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1D1E6E"/>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1D1E6E"/>
    <w:pPr>
      <w:widowControl w:val="0"/>
      <w:autoSpaceDE w:val="0"/>
      <w:autoSpaceDN w:val="0"/>
      <w:adjustRightInd w:val="0"/>
    </w:pPr>
    <w:rPr>
      <w:rFonts w:ascii="Courier New" w:hAnsi="Courier New" w:cs="Courier New"/>
    </w:rPr>
  </w:style>
  <w:style w:type="paragraph" w:customStyle="1" w:styleId="afffffa">
    <w:name w:val="Знак"/>
    <w:basedOn w:val="a"/>
    <w:uiPriority w:val="99"/>
    <w:rsid w:val="001D1E6E"/>
    <w:pPr>
      <w:spacing w:before="100" w:beforeAutospacing="1" w:after="100" w:afterAutospacing="1"/>
    </w:pPr>
    <w:rPr>
      <w:rFonts w:ascii="Tahoma" w:hAnsi="Tahoma" w:cs="Tahoma"/>
      <w:lang w:val="en-US" w:eastAsia="en-US"/>
    </w:rPr>
  </w:style>
  <w:style w:type="paragraph" w:customStyle="1" w:styleId="2a">
    <w:name w:val="Знак2 Знак Знак Знак Знак Знак Знак 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b">
    <w:name w:val="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afffffc">
    <w:name w:val="Знак Знак Знак Знак Знак Знак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b">
    <w:name w:val="Знак Знак Знак1"/>
    <w:basedOn w:val="a"/>
    <w:uiPriority w:val="99"/>
    <w:rsid w:val="001D1E6E"/>
    <w:pPr>
      <w:spacing w:before="100" w:beforeAutospacing="1" w:after="100" w:afterAutospacing="1"/>
    </w:pPr>
    <w:rPr>
      <w:rFonts w:ascii="Tahoma" w:hAnsi="Tahoma" w:cs="Tahoma"/>
      <w:lang w:val="en-US" w:eastAsia="en-US"/>
    </w:rPr>
  </w:style>
  <w:style w:type="paragraph" w:customStyle="1" w:styleId="2b">
    <w:name w:val="Знак2"/>
    <w:basedOn w:val="a"/>
    <w:uiPriority w:val="99"/>
    <w:rsid w:val="001D1E6E"/>
    <w:pPr>
      <w:spacing w:before="100" w:beforeAutospacing="1" w:after="100" w:afterAutospacing="1"/>
    </w:pPr>
    <w:rPr>
      <w:rFonts w:ascii="Tahoma" w:hAnsi="Tahoma" w:cs="Tahoma"/>
      <w:lang w:val="en-US" w:eastAsia="en-US"/>
    </w:rPr>
  </w:style>
  <w:style w:type="paragraph" w:customStyle="1" w:styleId="ConsTitle">
    <w:name w:val="ConsTitle"/>
    <w:uiPriority w:val="99"/>
    <w:rsid w:val="001D1E6E"/>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1D1E6E"/>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1D1E6E"/>
    <w:pPr>
      <w:spacing w:before="51"/>
      <w:ind w:left="257"/>
    </w:pPr>
    <w:rPr>
      <w:rFonts w:ascii="Arial" w:hAnsi="Arial" w:cs="Arial"/>
      <w:b/>
      <w:bCs/>
      <w:color w:val="3560A7"/>
      <w:sz w:val="22"/>
      <w:szCs w:val="22"/>
    </w:rPr>
  </w:style>
  <w:style w:type="paragraph" w:customStyle="1" w:styleId="default0">
    <w:name w:val="default"/>
    <w:basedOn w:val="a"/>
    <w:uiPriority w:val="99"/>
    <w:rsid w:val="001D1E6E"/>
    <w:pPr>
      <w:spacing w:before="64" w:after="64"/>
    </w:pPr>
    <w:rPr>
      <w:rFonts w:ascii="Arial" w:hAnsi="Arial" w:cs="Arial"/>
      <w:color w:val="000000"/>
    </w:rPr>
  </w:style>
  <w:style w:type="paragraph" w:customStyle="1" w:styleId="a30">
    <w:name w:val="a3"/>
    <w:basedOn w:val="a"/>
    <w:uiPriority w:val="99"/>
    <w:rsid w:val="001D1E6E"/>
    <w:pPr>
      <w:spacing w:before="64" w:after="64"/>
    </w:pPr>
    <w:rPr>
      <w:rFonts w:ascii="Arial" w:hAnsi="Arial" w:cs="Arial"/>
      <w:color w:val="000000"/>
    </w:rPr>
  </w:style>
  <w:style w:type="paragraph" w:customStyle="1" w:styleId="1c">
    <w:name w:val="Знак1"/>
    <w:basedOn w:val="a"/>
    <w:uiPriority w:val="99"/>
    <w:rsid w:val="001D1E6E"/>
    <w:pPr>
      <w:spacing w:before="100" w:beforeAutospacing="1" w:after="100" w:afterAutospacing="1"/>
      <w:ind w:firstLine="709"/>
      <w:jc w:val="both"/>
    </w:pPr>
    <w:rPr>
      <w:rFonts w:ascii="Tahoma" w:hAnsi="Tahoma" w:cs="Tahoma"/>
      <w:lang w:val="en-US" w:eastAsia="en-US"/>
    </w:rPr>
  </w:style>
  <w:style w:type="paragraph" w:customStyle="1" w:styleId="1d">
    <w:name w:val="Знак1 Знак Знак Знак"/>
    <w:basedOn w:val="a"/>
    <w:uiPriority w:val="99"/>
    <w:rsid w:val="001D1E6E"/>
    <w:pPr>
      <w:spacing w:before="100" w:beforeAutospacing="1" w:after="100" w:afterAutospacing="1"/>
    </w:pPr>
    <w:rPr>
      <w:rFonts w:ascii="Tahoma" w:hAnsi="Tahoma" w:cs="Tahoma"/>
      <w:lang w:val="en-US" w:eastAsia="en-US"/>
    </w:rPr>
  </w:style>
  <w:style w:type="paragraph" w:customStyle="1" w:styleId="111">
    <w:name w:val="Знак11"/>
    <w:basedOn w:val="a"/>
    <w:uiPriority w:val="99"/>
    <w:rsid w:val="001D1E6E"/>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D1E6E"/>
    <w:pPr>
      <w:spacing w:before="100" w:beforeAutospacing="1" w:after="100" w:afterAutospacing="1"/>
    </w:pPr>
    <w:rPr>
      <w:rFonts w:ascii="Tahoma" w:hAnsi="Tahoma" w:cs="Tahoma"/>
      <w:lang w:val="en-US" w:eastAsia="en-US"/>
    </w:rPr>
  </w:style>
  <w:style w:type="paragraph" w:customStyle="1" w:styleId="afffffd">
    <w:name w:val="Адресат"/>
    <w:basedOn w:val="a"/>
    <w:uiPriority w:val="99"/>
    <w:rsid w:val="001D1E6E"/>
    <w:pPr>
      <w:ind w:firstLine="567"/>
      <w:jc w:val="both"/>
    </w:pPr>
    <w:rPr>
      <w:rFonts w:ascii="Arial" w:hAnsi="Arial" w:cs="Arial"/>
      <w:sz w:val="28"/>
      <w:szCs w:val="28"/>
    </w:rPr>
  </w:style>
  <w:style w:type="paragraph" w:customStyle="1" w:styleId="afffffe">
    <w:name w:val="Основной"/>
    <w:basedOn w:val="a"/>
    <w:uiPriority w:val="99"/>
    <w:rsid w:val="001D1E6E"/>
    <w:pPr>
      <w:widowControl w:val="0"/>
      <w:ind w:firstLine="720"/>
      <w:jc w:val="both"/>
    </w:pPr>
    <w:rPr>
      <w:rFonts w:ascii="Arial" w:hAnsi="Arial" w:cs="Arial"/>
      <w:sz w:val="28"/>
      <w:szCs w:val="28"/>
    </w:rPr>
  </w:style>
  <w:style w:type="paragraph" w:customStyle="1" w:styleId="1e">
    <w:name w:val="Знак Знак Знак Знак1"/>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rsid w:val="001D1E6E"/>
    <w:pPr>
      <w:spacing w:before="100" w:beforeAutospacing="1" w:after="100" w:afterAutospacing="1"/>
      <w:jc w:val="both"/>
    </w:pPr>
    <w:rPr>
      <w:rFonts w:ascii="Tahoma" w:hAnsi="Tahoma" w:cs="Tahoma"/>
      <w:lang w:val="en-US" w:eastAsia="en-US"/>
    </w:rPr>
  </w:style>
  <w:style w:type="paragraph" w:customStyle="1" w:styleId="62">
    <w:name w:val="Знак Знак Знак Знак6"/>
    <w:basedOn w:val="a"/>
    <w:uiPriority w:val="99"/>
    <w:rsid w:val="001D1E6E"/>
    <w:pPr>
      <w:spacing w:before="100" w:beforeAutospacing="1" w:after="100" w:afterAutospacing="1"/>
      <w:jc w:val="both"/>
    </w:pPr>
    <w:rPr>
      <w:rFonts w:ascii="Tahoma" w:hAnsi="Tahoma"/>
      <w:lang w:val="en-US" w:eastAsia="en-US"/>
    </w:rPr>
  </w:style>
  <w:style w:type="paragraph" w:customStyle="1" w:styleId="affffff">
    <w:name w:val="Знак Знак Знак Знак Знак Знак"/>
    <w:basedOn w:val="a"/>
    <w:uiPriority w:val="99"/>
    <w:rsid w:val="001D1E6E"/>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1D1E6E"/>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rsid w:val="001D1E6E"/>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1D1E6E"/>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1D1E6E"/>
    <w:pPr>
      <w:spacing w:before="100" w:beforeAutospacing="1" w:after="100" w:afterAutospacing="1"/>
      <w:jc w:val="both"/>
    </w:pPr>
    <w:rPr>
      <w:rFonts w:ascii="Tahoma" w:hAnsi="Tahoma"/>
      <w:lang w:val="en-US" w:eastAsia="en-US"/>
    </w:rPr>
  </w:style>
  <w:style w:type="paragraph" w:customStyle="1" w:styleId="1f">
    <w:name w:val="Знак Знак Знак Знак Знак Знак1"/>
    <w:basedOn w:val="a"/>
    <w:uiPriority w:val="99"/>
    <w:rsid w:val="001D1E6E"/>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1D1E6E"/>
    <w:pPr>
      <w:spacing w:before="100" w:beforeAutospacing="1" w:after="100" w:afterAutospacing="1"/>
    </w:pPr>
    <w:rPr>
      <w:rFonts w:ascii="Tahoma" w:hAnsi="Tahoma"/>
      <w:lang w:val="en-US" w:eastAsia="en-US"/>
    </w:rPr>
  </w:style>
  <w:style w:type="paragraph" w:customStyle="1" w:styleId="2e">
    <w:name w:val="Абзац списка2"/>
    <w:basedOn w:val="a"/>
    <w:uiPriority w:val="99"/>
    <w:rsid w:val="001D1E6E"/>
    <w:pPr>
      <w:spacing w:after="200" w:line="276" w:lineRule="auto"/>
      <w:ind w:left="720"/>
    </w:pPr>
    <w:rPr>
      <w:rFonts w:ascii="Calibri" w:hAnsi="Calibri" w:cs="Calibri"/>
      <w:sz w:val="22"/>
      <w:szCs w:val="22"/>
      <w:lang w:eastAsia="en-US"/>
    </w:rPr>
  </w:style>
  <w:style w:type="paragraph" w:customStyle="1" w:styleId="120">
    <w:name w:val="Знак12"/>
    <w:basedOn w:val="a"/>
    <w:uiPriority w:val="99"/>
    <w:rsid w:val="001D1E6E"/>
    <w:pPr>
      <w:spacing w:before="100" w:beforeAutospacing="1" w:after="100" w:afterAutospacing="1"/>
    </w:pPr>
    <w:rPr>
      <w:rFonts w:ascii="Tahoma" w:hAnsi="Tahoma"/>
      <w:lang w:val="en-US" w:eastAsia="en-US"/>
    </w:rPr>
  </w:style>
  <w:style w:type="paragraph" w:customStyle="1" w:styleId="212">
    <w:name w:val="Основной текст с отступом 21"/>
    <w:basedOn w:val="a"/>
    <w:uiPriority w:val="99"/>
    <w:rsid w:val="001D1E6E"/>
    <w:pPr>
      <w:ind w:firstLine="720"/>
      <w:jc w:val="both"/>
    </w:pPr>
    <w:rPr>
      <w:sz w:val="28"/>
    </w:rPr>
  </w:style>
  <w:style w:type="paragraph" w:customStyle="1" w:styleId="consplusnormal1">
    <w:name w:val="consplusnormal"/>
    <w:basedOn w:val="a"/>
    <w:uiPriority w:val="99"/>
    <w:rsid w:val="001D1E6E"/>
    <w:pPr>
      <w:spacing w:before="100" w:beforeAutospacing="1" w:after="100" w:afterAutospacing="1"/>
    </w:pPr>
    <w:rPr>
      <w:sz w:val="24"/>
      <w:szCs w:val="24"/>
    </w:rPr>
  </w:style>
  <w:style w:type="paragraph" w:customStyle="1" w:styleId="Style1">
    <w:name w:val="Style1"/>
    <w:basedOn w:val="a"/>
    <w:uiPriority w:val="99"/>
    <w:rsid w:val="001D1E6E"/>
    <w:pPr>
      <w:widowControl w:val="0"/>
      <w:autoSpaceDE w:val="0"/>
      <w:autoSpaceDN w:val="0"/>
      <w:adjustRightInd w:val="0"/>
      <w:spacing w:line="326" w:lineRule="exact"/>
    </w:pPr>
    <w:rPr>
      <w:sz w:val="24"/>
      <w:szCs w:val="24"/>
    </w:rPr>
  </w:style>
  <w:style w:type="character" w:customStyle="1" w:styleId="affffff0">
    <w:name w:val="Основной текст_"/>
    <w:link w:val="1f0"/>
    <w:locked/>
    <w:rsid w:val="001D1E6E"/>
    <w:rPr>
      <w:b/>
      <w:bCs/>
      <w:spacing w:val="-3"/>
      <w:shd w:val="clear" w:color="auto" w:fill="FFFFFF"/>
    </w:rPr>
  </w:style>
  <w:style w:type="paragraph" w:customStyle="1" w:styleId="1f0">
    <w:name w:val="Основной текст1"/>
    <w:basedOn w:val="a"/>
    <w:link w:val="affffff0"/>
    <w:rsid w:val="001D1E6E"/>
    <w:pPr>
      <w:widowControl w:val="0"/>
      <w:shd w:val="clear" w:color="auto" w:fill="FFFFFF"/>
      <w:spacing w:before="600" w:line="278" w:lineRule="exact"/>
      <w:jc w:val="center"/>
    </w:pPr>
    <w:rPr>
      <w:b/>
      <w:bCs/>
      <w:spacing w:val="-3"/>
    </w:rPr>
  </w:style>
  <w:style w:type="paragraph" w:customStyle="1" w:styleId="s1">
    <w:name w:val="s_1"/>
    <w:basedOn w:val="a"/>
    <w:uiPriority w:val="99"/>
    <w:rsid w:val="001D1E6E"/>
    <w:pPr>
      <w:spacing w:before="100" w:beforeAutospacing="1" w:after="100" w:afterAutospacing="1"/>
    </w:pPr>
    <w:rPr>
      <w:sz w:val="24"/>
      <w:szCs w:val="24"/>
    </w:rPr>
  </w:style>
  <w:style w:type="paragraph" w:customStyle="1" w:styleId="36">
    <w:name w:val="Абзац списка3"/>
    <w:basedOn w:val="a"/>
    <w:uiPriority w:val="99"/>
    <w:rsid w:val="001D1E6E"/>
    <w:pPr>
      <w:suppressAutoHyphens/>
    </w:pPr>
    <w:rPr>
      <w:rFonts w:eastAsia="PMingLiU"/>
      <w:kern w:val="2"/>
      <w:lang w:eastAsia="ar-SA"/>
    </w:rPr>
  </w:style>
  <w:style w:type="paragraph" w:customStyle="1" w:styleId="220">
    <w:name w:val="Основной текст 22"/>
    <w:basedOn w:val="a"/>
    <w:uiPriority w:val="99"/>
    <w:rsid w:val="001D1E6E"/>
    <w:pPr>
      <w:spacing w:line="360" w:lineRule="auto"/>
      <w:ind w:firstLine="720"/>
      <w:jc w:val="both"/>
    </w:pPr>
    <w:rPr>
      <w:sz w:val="24"/>
    </w:rPr>
  </w:style>
  <w:style w:type="paragraph" w:customStyle="1" w:styleId="42">
    <w:name w:val="Абзац списка4"/>
    <w:basedOn w:val="a"/>
    <w:uiPriority w:val="99"/>
    <w:rsid w:val="001D1E6E"/>
    <w:pPr>
      <w:spacing w:line="276" w:lineRule="auto"/>
      <w:ind w:left="720" w:firstLine="709"/>
      <w:contextualSpacing/>
      <w:jc w:val="both"/>
    </w:pPr>
    <w:rPr>
      <w:sz w:val="28"/>
      <w:szCs w:val="22"/>
      <w:lang w:eastAsia="en-US"/>
    </w:rPr>
  </w:style>
  <w:style w:type="paragraph" w:customStyle="1" w:styleId="ListParagraph1">
    <w:name w:val="List Paragraph1"/>
    <w:basedOn w:val="a"/>
    <w:uiPriority w:val="99"/>
    <w:rsid w:val="001D1E6E"/>
    <w:pPr>
      <w:suppressAutoHyphens/>
    </w:pPr>
    <w:rPr>
      <w:rFonts w:eastAsia="PMingLiU"/>
      <w:kern w:val="2"/>
      <w:lang w:eastAsia="ar-SA"/>
    </w:rPr>
  </w:style>
  <w:style w:type="paragraph" w:customStyle="1" w:styleId="52">
    <w:name w:val="Абзац списка5"/>
    <w:basedOn w:val="a"/>
    <w:uiPriority w:val="99"/>
    <w:rsid w:val="001D1E6E"/>
    <w:pPr>
      <w:spacing w:line="276" w:lineRule="auto"/>
      <w:ind w:left="720" w:firstLine="709"/>
      <w:contextualSpacing/>
      <w:jc w:val="both"/>
    </w:pPr>
    <w:rPr>
      <w:sz w:val="28"/>
      <w:szCs w:val="22"/>
      <w:lang w:eastAsia="en-US"/>
    </w:rPr>
  </w:style>
  <w:style w:type="paragraph" w:customStyle="1" w:styleId="63">
    <w:name w:val="Абзац списка6"/>
    <w:basedOn w:val="a"/>
    <w:uiPriority w:val="99"/>
    <w:rsid w:val="001D1E6E"/>
    <w:pPr>
      <w:spacing w:line="276" w:lineRule="auto"/>
      <w:ind w:left="720" w:firstLine="709"/>
      <w:contextualSpacing/>
      <w:jc w:val="both"/>
    </w:pPr>
    <w:rPr>
      <w:sz w:val="28"/>
      <w:szCs w:val="22"/>
      <w:lang w:eastAsia="en-US"/>
    </w:rPr>
  </w:style>
  <w:style w:type="paragraph" w:customStyle="1" w:styleId="72">
    <w:name w:val="Абзац списка7"/>
    <w:basedOn w:val="a"/>
    <w:uiPriority w:val="99"/>
    <w:rsid w:val="001D1E6E"/>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rsid w:val="001D1E6E"/>
    <w:pPr>
      <w:spacing w:line="276" w:lineRule="auto"/>
      <w:ind w:left="720" w:firstLine="709"/>
      <w:contextualSpacing/>
      <w:jc w:val="both"/>
    </w:pPr>
    <w:rPr>
      <w:sz w:val="28"/>
      <w:szCs w:val="22"/>
      <w:lang w:eastAsia="en-US"/>
    </w:rPr>
  </w:style>
  <w:style w:type="character" w:customStyle="1" w:styleId="affffff1">
    <w:name w:val="Цветовое выделение"/>
    <w:uiPriority w:val="99"/>
    <w:rsid w:val="001D1E6E"/>
    <w:rPr>
      <w:b/>
      <w:bCs w:val="0"/>
      <w:color w:val="000080"/>
    </w:rPr>
  </w:style>
  <w:style w:type="character" w:customStyle="1" w:styleId="affffff2">
    <w:name w:val="Гипертекстовая ссылка"/>
    <w:uiPriority w:val="99"/>
    <w:rsid w:val="001D1E6E"/>
    <w:rPr>
      <w:rFonts w:ascii="Times New Roman" w:hAnsi="Times New Roman" w:cs="Times New Roman" w:hint="default"/>
      <w:b/>
      <w:bCs/>
      <w:color w:val="008000"/>
    </w:rPr>
  </w:style>
  <w:style w:type="character" w:customStyle="1" w:styleId="affffff3">
    <w:name w:val="Активная гипертекстовая ссылка"/>
    <w:uiPriority w:val="99"/>
    <w:rsid w:val="001D1E6E"/>
    <w:rPr>
      <w:rFonts w:ascii="Times New Roman" w:hAnsi="Times New Roman" w:cs="Times New Roman" w:hint="default"/>
      <w:b/>
      <w:bCs/>
      <w:color w:val="008000"/>
      <w:u w:val="single"/>
    </w:rPr>
  </w:style>
  <w:style w:type="character" w:customStyle="1" w:styleId="affffff4">
    <w:name w:val="Заголовок своего сообщения"/>
    <w:uiPriority w:val="99"/>
    <w:rsid w:val="001D1E6E"/>
    <w:rPr>
      <w:rFonts w:ascii="Times New Roman" w:hAnsi="Times New Roman" w:cs="Times New Roman" w:hint="default"/>
      <w:b/>
      <w:bCs/>
      <w:color w:val="000080"/>
    </w:rPr>
  </w:style>
  <w:style w:type="character" w:customStyle="1" w:styleId="affffff5">
    <w:name w:val="Заголовок чужого сообщения"/>
    <w:uiPriority w:val="99"/>
    <w:rsid w:val="001D1E6E"/>
    <w:rPr>
      <w:rFonts w:ascii="Times New Roman" w:hAnsi="Times New Roman" w:cs="Times New Roman" w:hint="default"/>
      <w:b/>
      <w:bCs/>
      <w:color w:val="FF0000"/>
    </w:rPr>
  </w:style>
  <w:style w:type="character" w:customStyle="1" w:styleId="affffff6">
    <w:name w:val="Найденные слова"/>
    <w:uiPriority w:val="99"/>
    <w:rsid w:val="001D1E6E"/>
    <w:rPr>
      <w:rFonts w:ascii="Times New Roman" w:hAnsi="Times New Roman" w:cs="Times New Roman" w:hint="default"/>
      <w:b/>
      <w:bCs/>
      <w:color w:val="000080"/>
    </w:rPr>
  </w:style>
  <w:style w:type="character" w:customStyle="1" w:styleId="affffff7">
    <w:name w:val="Не вступил в силу"/>
    <w:uiPriority w:val="99"/>
    <w:rsid w:val="001D1E6E"/>
    <w:rPr>
      <w:rFonts w:ascii="Times New Roman" w:hAnsi="Times New Roman" w:cs="Times New Roman" w:hint="default"/>
      <w:b/>
      <w:bCs/>
      <w:color w:val="008080"/>
    </w:rPr>
  </w:style>
  <w:style w:type="character" w:customStyle="1" w:styleId="affffff8">
    <w:name w:val="Опечатки"/>
    <w:uiPriority w:val="99"/>
    <w:rsid w:val="001D1E6E"/>
    <w:rPr>
      <w:color w:val="FF0000"/>
    </w:rPr>
  </w:style>
  <w:style w:type="character" w:customStyle="1" w:styleId="affffff9">
    <w:name w:val="Продолжение ссылки"/>
    <w:uiPriority w:val="99"/>
    <w:rsid w:val="001D1E6E"/>
    <w:rPr>
      <w:rFonts w:ascii="Times New Roman" w:hAnsi="Times New Roman" w:cs="Times New Roman" w:hint="default"/>
      <w:b/>
      <w:bCs/>
      <w:color w:val="008000"/>
    </w:rPr>
  </w:style>
  <w:style w:type="character" w:customStyle="1" w:styleId="affffffa">
    <w:name w:val="Сравнение редакций"/>
    <w:uiPriority w:val="99"/>
    <w:rsid w:val="001D1E6E"/>
    <w:rPr>
      <w:rFonts w:ascii="Times New Roman" w:hAnsi="Times New Roman" w:cs="Times New Roman" w:hint="default"/>
      <w:b/>
      <w:bCs/>
      <w:color w:val="000080"/>
    </w:rPr>
  </w:style>
  <w:style w:type="character" w:customStyle="1" w:styleId="affffffb">
    <w:name w:val="Сравнение редакций. Добавленный фрагмент"/>
    <w:uiPriority w:val="99"/>
    <w:rsid w:val="001D1E6E"/>
    <w:rPr>
      <w:color w:val="0000FF"/>
    </w:rPr>
  </w:style>
  <w:style w:type="character" w:customStyle="1" w:styleId="affffffc">
    <w:name w:val="Сравнение редакций. Удаленный фрагмент"/>
    <w:uiPriority w:val="99"/>
    <w:rsid w:val="001D1E6E"/>
    <w:rPr>
      <w:strike/>
      <w:color w:val="808000"/>
    </w:rPr>
  </w:style>
  <w:style w:type="character" w:customStyle="1" w:styleId="affffffd">
    <w:name w:val="Утратил силу"/>
    <w:uiPriority w:val="99"/>
    <w:rsid w:val="001D1E6E"/>
    <w:rPr>
      <w:rFonts w:ascii="Times New Roman" w:hAnsi="Times New Roman" w:cs="Times New Roman" w:hint="default"/>
      <w:b/>
      <w:bCs/>
      <w:strike/>
      <w:color w:val="808000"/>
    </w:rPr>
  </w:style>
  <w:style w:type="character" w:customStyle="1" w:styleId="2f">
    <w:name w:val="Основной текст Знак2"/>
    <w:aliases w:val="Основной текст Знак Знак1"/>
    <w:uiPriority w:val="99"/>
    <w:locked/>
    <w:rsid w:val="001D1E6E"/>
    <w:rPr>
      <w:sz w:val="28"/>
    </w:rPr>
  </w:style>
  <w:style w:type="character" w:customStyle="1" w:styleId="FooterChar">
    <w:name w:val="Footer Char"/>
    <w:locked/>
    <w:rsid w:val="001D1E6E"/>
    <w:rPr>
      <w:lang w:val="ru-RU" w:eastAsia="ru-RU" w:bidi="ar-SA"/>
    </w:rPr>
  </w:style>
  <w:style w:type="character" w:customStyle="1" w:styleId="FooterChar1">
    <w:name w:val="Footer Char1"/>
    <w:locked/>
    <w:rsid w:val="001D1E6E"/>
    <w:rPr>
      <w:lang w:val="ru-RU" w:eastAsia="ru-RU" w:bidi="ar-SA"/>
    </w:rPr>
  </w:style>
  <w:style w:type="character" w:customStyle="1" w:styleId="HeaderChar">
    <w:name w:val="Header Char"/>
    <w:semiHidden/>
    <w:locked/>
    <w:rsid w:val="001D1E6E"/>
    <w:rPr>
      <w:lang w:val="ru-RU" w:eastAsia="ru-RU" w:bidi="ar-SA"/>
    </w:rPr>
  </w:style>
  <w:style w:type="character" w:customStyle="1" w:styleId="FontStyle11">
    <w:name w:val="Font Style11"/>
    <w:rsid w:val="001D1E6E"/>
    <w:rPr>
      <w:rFonts w:ascii="Times New Roman" w:hAnsi="Times New Roman" w:cs="Times New Roman" w:hint="default"/>
      <w:sz w:val="26"/>
      <w:szCs w:val="26"/>
    </w:rPr>
  </w:style>
  <w:style w:type="character" w:customStyle="1" w:styleId="caps">
    <w:name w:val="caps"/>
    <w:rsid w:val="001D1E6E"/>
    <w:rPr>
      <w:rFonts w:ascii="Times New Roman" w:hAnsi="Times New Roman" w:cs="Times New Roman" w:hint="default"/>
    </w:rPr>
  </w:style>
  <w:style w:type="character" w:customStyle="1" w:styleId="1f1">
    <w:name w:val="Нижний колонтитул Знак1"/>
    <w:aliases w:val="Знак Знак1"/>
    <w:uiPriority w:val="99"/>
    <w:semiHidden/>
    <w:rsid w:val="001D1E6E"/>
  </w:style>
  <w:style w:type="numbering" w:customStyle="1" w:styleId="112">
    <w:name w:val="Нет списка11"/>
    <w:next w:val="a2"/>
    <w:uiPriority w:val="99"/>
    <w:semiHidden/>
    <w:rsid w:val="001D1E6E"/>
  </w:style>
  <w:style w:type="paragraph" w:customStyle="1" w:styleId="92">
    <w:name w:val="Абзац списка9"/>
    <w:basedOn w:val="a"/>
    <w:uiPriority w:val="99"/>
    <w:rsid w:val="001D1E6E"/>
    <w:pPr>
      <w:spacing w:line="276" w:lineRule="auto"/>
      <w:ind w:left="720" w:firstLine="709"/>
      <w:contextualSpacing/>
      <w:jc w:val="both"/>
    </w:pPr>
    <w:rPr>
      <w:sz w:val="28"/>
      <w:szCs w:val="22"/>
      <w:lang w:eastAsia="en-US"/>
    </w:rPr>
  </w:style>
  <w:style w:type="table" w:customStyle="1" w:styleId="2f0">
    <w:name w:val="Сетка таблицы2"/>
    <w:basedOn w:val="a1"/>
    <w:next w:val="aff5"/>
    <w:uiPriority w:val="59"/>
    <w:rsid w:val="001D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1D1E6E"/>
  </w:style>
  <w:style w:type="numbering" w:customStyle="1" w:styleId="1111">
    <w:name w:val="Нет списка1111"/>
    <w:next w:val="a2"/>
    <w:uiPriority w:val="99"/>
    <w:semiHidden/>
    <w:unhideWhenUsed/>
    <w:rsid w:val="001D1E6E"/>
  </w:style>
  <w:style w:type="table" w:customStyle="1" w:styleId="113">
    <w:name w:val="Сетка таблицы11"/>
    <w:basedOn w:val="a1"/>
    <w:uiPriority w:val="59"/>
    <w:rsid w:val="001D1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2">
    <w:name w:val="toc 1"/>
    <w:basedOn w:val="a"/>
    <w:next w:val="a"/>
    <w:autoRedefine/>
    <w:uiPriority w:val="39"/>
    <w:unhideWhenUsed/>
    <w:rsid w:val="001D1E6E"/>
    <w:pPr>
      <w:tabs>
        <w:tab w:val="left" w:pos="440"/>
        <w:tab w:val="right" w:leader="dot" w:pos="10197"/>
      </w:tabs>
      <w:spacing w:after="100" w:line="259" w:lineRule="auto"/>
      <w:ind w:firstLine="709"/>
      <w:jc w:val="both"/>
    </w:pPr>
    <w:rPr>
      <w:sz w:val="22"/>
      <w:szCs w:val="22"/>
    </w:rPr>
  </w:style>
  <w:style w:type="paragraph" w:customStyle="1" w:styleId="affffffe">
    <w:name w:val="Стиль"/>
    <w:uiPriority w:val="99"/>
    <w:rsid w:val="001D1E6E"/>
    <w:pPr>
      <w:widowControl w:val="0"/>
      <w:suppressAutoHyphens/>
      <w:autoSpaceDE w:val="0"/>
    </w:pPr>
    <w:rPr>
      <w:sz w:val="24"/>
      <w:szCs w:val="24"/>
      <w:lang w:eastAsia="ar-SA"/>
    </w:rPr>
  </w:style>
  <w:style w:type="paragraph" w:customStyle="1" w:styleId="afffffff">
    <w:name w:val="Базовый"/>
    <w:uiPriority w:val="99"/>
    <w:rsid w:val="001D1E6E"/>
    <w:pPr>
      <w:suppressAutoHyphens/>
      <w:spacing w:after="200" w:line="276" w:lineRule="auto"/>
    </w:pPr>
    <w:rPr>
      <w:rFonts w:ascii="Calibri" w:eastAsia="SimSun" w:hAnsi="Calibri"/>
      <w:sz w:val="22"/>
      <w:szCs w:val="22"/>
    </w:rPr>
  </w:style>
  <w:style w:type="paragraph" w:customStyle="1" w:styleId="afffffff0">
    <w:name w:val="Внимание"/>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1">
    <w:name w:val="Внимание: криминал!!"/>
    <w:basedOn w:val="afffffff0"/>
    <w:next w:val="a"/>
    <w:uiPriority w:val="99"/>
    <w:rsid w:val="001D1E6E"/>
  </w:style>
  <w:style w:type="character" w:customStyle="1" w:styleId="afffffff2">
    <w:name w:val="Выделение для Базового Поиска"/>
    <w:uiPriority w:val="99"/>
    <w:rsid w:val="001D1E6E"/>
    <w:rPr>
      <w:color w:val="0058A9"/>
      <w:sz w:val="26"/>
    </w:rPr>
  </w:style>
  <w:style w:type="character" w:customStyle="1" w:styleId="afffffff3">
    <w:name w:val="Выделение для Базового Поиска (курсив)"/>
    <w:uiPriority w:val="99"/>
    <w:rsid w:val="001D1E6E"/>
    <w:rPr>
      <w:i/>
      <w:color w:val="0058A9"/>
      <w:sz w:val="26"/>
    </w:rPr>
  </w:style>
  <w:style w:type="paragraph" w:customStyle="1" w:styleId="afffffff4">
    <w:name w:val="Заголовок группы контролов"/>
    <w:basedOn w:val="a"/>
    <w:next w:val="a"/>
    <w:uiPriority w:val="99"/>
    <w:rsid w:val="001D1E6E"/>
    <w:pPr>
      <w:widowControl w:val="0"/>
      <w:autoSpaceDE w:val="0"/>
      <w:autoSpaceDN w:val="0"/>
      <w:adjustRightInd w:val="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fff6">
    <w:name w:val="Заголовок приложения"/>
    <w:basedOn w:val="a"/>
    <w:next w:val="a"/>
    <w:uiPriority w:val="99"/>
    <w:rsid w:val="001D1E6E"/>
    <w:pPr>
      <w:widowControl w:val="0"/>
      <w:autoSpaceDE w:val="0"/>
      <w:autoSpaceDN w:val="0"/>
      <w:adjustRightInd w:val="0"/>
      <w:jc w:val="right"/>
    </w:pPr>
    <w:rPr>
      <w:rFonts w:ascii="Arial" w:hAnsi="Arial" w:cs="Arial"/>
      <w:sz w:val="24"/>
      <w:szCs w:val="24"/>
    </w:rPr>
  </w:style>
  <w:style w:type="paragraph" w:customStyle="1" w:styleId="afffffff7">
    <w:name w:val="Заголовок распахивающейся части диалога"/>
    <w:basedOn w:val="a"/>
    <w:next w:val="a"/>
    <w:uiPriority w:val="99"/>
    <w:rsid w:val="001D1E6E"/>
    <w:pPr>
      <w:widowControl w:val="0"/>
      <w:autoSpaceDE w:val="0"/>
      <w:autoSpaceDN w:val="0"/>
      <w:adjustRightInd w:val="0"/>
      <w:jc w:val="both"/>
    </w:pPr>
    <w:rPr>
      <w:rFonts w:ascii="Arial" w:hAnsi="Arial" w:cs="Arial"/>
      <w:i/>
      <w:iCs/>
      <w:color w:val="000080"/>
      <w:sz w:val="24"/>
      <w:szCs w:val="24"/>
    </w:rPr>
  </w:style>
  <w:style w:type="paragraph" w:customStyle="1" w:styleId="afffffff8">
    <w:name w:val="Заголовок ЭР (левое окно)"/>
    <w:basedOn w:val="a"/>
    <w:next w:val="a"/>
    <w:uiPriority w:val="99"/>
    <w:rsid w:val="001D1E6E"/>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9">
    <w:name w:val="Заголовок ЭР (правое окно)"/>
    <w:basedOn w:val="afffffff8"/>
    <w:next w:val="a"/>
    <w:uiPriority w:val="99"/>
    <w:rsid w:val="001D1E6E"/>
    <w:pPr>
      <w:spacing w:before="0" w:after="0"/>
      <w:jc w:val="left"/>
    </w:pPr>
    <w:rPr>
      <w:b w:val="0"/>
      <w:bCs w:val="0"/>
      <w:color w:val="auto"/>
      <w:sz w:val="24"/>
      <w:szCs w:val="24"/>
    </w:rPr>
  </w:style>
  <w:style w:type="paragraph" w:customStyle="1" w:styleId="afffffffa">
    <w:name w:val="Текст информации об изменениях"/>
    <w:basedOn w:val="a"/>
    <w:next w:val="a"/>
    <w:uiPriority w:val="99"/>
    <w:rsid w:val="001D1E6E"/>
    <w:pPr>
      <w:widowControl w:val="0"/>
      <w:autoSpaceDE w:val="0"/>
      <w:autoSpaceDN w:val="0"/>
      <w:adjustRightInd w:val="0"/>
      <w:jc w:val="both"/>
    </w:pPr>
    <w:rPr>
      <w:rFonts w:ascii="Arial" w:hAnsi="Arial" w:cs="Arial"/>
      <w:color w:val="353842"/>
    </w:rPr>
  </w:style>
  <w:style w:type="paragraph" w:customStyle="1" w:styleId="afffffffb">
    <w:name w:val="Информация об изменениях"/>
    <w:basedOn w:val="afffffffa"/>
    <w:next w:val="a"/>
    <w:uiPriority w:val="99"/>
    <w:rsid w:val="001D1E6E"/>
    <w:pPr>
      <w:spacing w:before="180"/>
      <w:ind w:left="360" w:right="360"/>
    </w:pPr>
    <w:rPr>
      <w:color w:val="auto"/>
      <w:sz w:val="24"/>
      <w:szCs w:val="24"/>
      <w:shd w:val="clear" w:color="auto" w:fill="EAEFED"/>
    </w:rPr>
  </w:style>
  <w:style w:type="paragraph" w:customStyle="1" w:styleId="afffffffc">
    <w:name w:val="Подвал для информации об изменениях"/>
    <w:basedOn w:val="1"/>
    <w:next w:val="a"/>
    <w:uiPriority w:val="99"/>
    <w:rsid w:val="001D1E6E"/>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fd">
    <w:name w:val="Подзаголовок для информации об изменениях"/>
    <w:basedOn w:val="afffffffa"/>
    <w:next w:val="a"/>
    <w:uiPriority w:val="99"/>
    <w:rsid w:val="001D1E6E"/>
    <w:rPr>
      <w:b/>
      <w:bCs/>
      <w:sz w:val="24"/>
      <w:szCs w:val="24"/>
    </w:rPr>
  </w:style>
  <w:style w:type="paragraph" w:customStyle="1" w:styleId="afffffffe">
    <w:name w:val="Подчёркнуный текст"/>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
    <w:name w:val="Ссылка на официальную публикацию"/>
    <w:basedOn w:val="a"/>
    <w:next w:val="a"/>
    <w:uiPriority w:val="99"/>
    <w:rsid w:val="001D1E6E"/>
    <w:pPr>
      <w:widowControl w:val="0"/>
      <w:autoSpaceDE w:val="0"/>
      <w:autoSpaceDN w:val="0"/>
      <w:adjustRightInd w:val="0"/>
      <w:jc w:val="both"/>
    </w:pPr>
    <w:rPr>
      <w:rFonts w:ascii="Arial" w:hAnsi="Arial" w:cs="Arial"/>
      <w:sz w:val="24"/>
      <w:szCs w:val="24"/>
    </w:rPr>
  </w:style>
  <w:style w:type="paragraph" w:customStyle="1" w:styleId="affffffff0">
    <w:name w:val="Текст ЭР (см. также)"/>
    <w:basedOn w:val="a"/>
    <w:next w:val="a"/>
    <w:uiPriority w:val="99"/>
    <w:rsid w:val="001D1E6E"/>
    <w:pPr>
      <w:widowControl w:val="0"/>
      <w:autoSpaceDE w:val="0"/>
      <w:autoSpaceDN w:val="0"/>
      <w:adjustRightInd w:val="0"/>
      <w:spacing w:before="200"/>
    </w:pPr>
    <w:rPr>
      <w:rFonts w:ascii="Arial" w:hAnsi="Arial" w:cs="Arial"/>
      <w:sz w:val="22"/>
      <w:szCs w:val="22"/>
    </w:rPr>
  </w:style>
  <w:style w:type="paragraph" w:customStyle="1" w:styleId="affffffff1">
    <w:name w:val="Формула"/>
    <w:basedOn w:val="a"/>
    <w:next w:val="a"/>
    <w:uiPriority w:val="99"/>
    <w:rsid w:val="001D1E6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1D1E6E"/>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1D1E6E"/>
    <w:rPr>
      <w:rFonts w:ascii="Symbol" w:hAnsi="Symbol"/>
      <w:sz w:val="20"/>
    </w:rPr>
  </w:style>
  <w:style w:type="paragraph" w:customStyle="1" w:styleId="section2">
    <w:name w:val="section2"/>
    <w:basedOn w:val="a"/>
    <w:uiPriority w:val="99"/>
    <w:rsid w:val="001D1E6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1D1E6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1D1E6E"/>
    <w:rPr>
      <w:rFonts w:ascii="Wingdings" w:hAnsi="Wingdings"/>
    </w:rPr>
  </w:style>
  <w:style w:type="paragraph" w:customStyle="1" w:styleId="310">
    <w:name w:val="Основной текст с отступом 31"/>
    <w:basedOn w:val="a"/>
    <w:uiPriority w:val="99"/>
    <w:rsid w:val="001D1E6E"/>
    <w:pPr>
      <w:spacing w:after="120"/>
      <w:ind w:left="283"/>
    </w:pPr>
    <w:rPr>
      <w:sz w:val="16"/>
      <w:szCs w:val="16"/>
      <w:lang w:eastAsia="ar-SA"/>
    </w:rPr>
  </w:style>
  <w:style w:type="paragraph" w:styleId="37">
    <w:name w:val="Body Text 3"/>
    <w:basedOn w:val="a"/>
    <w:link w:val="38"/>
    <w:uiPriority w:val="99"/>
    <w:rsid w:val="001D1E6E"/>
    <w:pPr>
      <w:spacing w:after="120"/>
    </w:pPr>
    <w:rPr>
      <w:sz w:val="16"/>
      <w:szCs w:val="16"/>
    </w:rPr>
  </w:style>
  <w:style w:type="character" w:customStyle="1" w:styleId="38">
    <w:name w:val="Основной текст 3 Знак"/>
    <w:basedOn w:val="a0"/>
    <w:link w:val="37"/>
    <w:uiPriority w:val="99"/>
    <w:rsid w:val="001D1E6E"/>
    <w:rPr>
      <w:sz w:val="16"/>
      <w:szCs w:val="16"/>
    </w:rPr>
  </w:style>
  <w:style w:type="character" w:customStyle="1" w:styleId="83">
    <w:name w:val="Знак Знак8"/>
    <w:uiPriority w:val="99"/>
    <w:rsid w:val="001D1E6E"/>
    <w:rPr>
      <w:b/>
      <w:i/>
      <w:sz w:val="26"/>
      <w:lang w:val="ru-RU" w:eastAsia="ru-RU"/>
    </w:rPr>
  </w:style>
  <w:style w:type="character" w:customStyle="1" w:styleId="BodyTextFirstIndentChar">
    <w:name w:val="Body Text First Indent Char"/>
    <w:uiPriority w:val="99"/>
    <w:semiHidden/>
    <w:locked/>
    <w:rsid w:val="001D1E6E"/>
    <w:rPr>
      <w:rFonts w:ascii="Times New Roman" w:hAnsi="Times New Roman"/>
      <w:sz w:val="24"/>
    </w:rPr>
  </w:style>
  <w:style w:type="character" w:customStyle="1" w:styleId="WW8Num1z0">
    <w:name w:val="WW8Num1z0"/>
    <w:uiPriority w:val="99"/>
    <w:rsid w:val="001D1E6E"/>
    <w:rPr>
      <w:rFonts w:ascii="Times New Roman" w:hAnsi="Times New Roman"/>
    </w:rPr>
  </w:style>
  <w:style w:type="character" w:customStyle="1" w:styleId="EndnoteTextChar">
    <w:name w:val="Endnote Text Char"/>
    <w:uiPriority w:val="99"/>
    <w:semiHidden/>
    <w:locked/>
    <w:rsid w:val="001D1E6E"/>
    <w:rPr>
      <w:rFonts w:ascii="Times New Roman" w:hAnsi="Times New Roman"/>
      <w:sz w:val="20"/>
    </w:rPr>
  </w:style>
  <w:style w:type="paragraph" w:customStyle="1" w:styleId="DOsntext">
    <w:name w:val="D Osn text"/>
    <w:basedOn w:val="a"/>
    <w:uiPriority w:val="99"/>
    <w:rsid w:val="001D1E6E"/>
    <w:pPr>
      <w:spacing w:after="120" w:line="336" w:lineRule="auto"/>
      <w:ind w:firstLine="567"/>
      <w:jc w:val="both"/>
    </w:pPr>
    <w:rPr>
      <w:sz w:val="24"/>
    </w:rPr>
  </w:style>
  <w:style w:type="character" w:customStyle="1" w:styleId="apple-style-span">
    <w:name w:val="apple-style-span"/>
    <w:uiPriority w:val="99"/>
    <w:rsid w:val="001D1E6E"/>
  </w:style>
  <w:style w:type="character" w:customStyle="1" w:styleId="1f3">
    <w:name w:val="Текст концевой сноски Знак1"/>
    <w:uiPriority w:val="99"/>
    <w:semiHidden/>
    <w:rsid w:val="001D1E6E"/>
    <w:rPr>
      <w:rFonts w:ascii="Arial" w:hAnsi="Arial"/>
      <w:sz w:val="20"/>
    </w:rPr>
  </w:style>
  <w:style w:type="character" w:customStyle="1" w:styleId="1f4">
    <w:name w:val="Просмотренная гиперссылка1"/>
    <w:uiPriority w:val="99"/>
    <w:semiHidden/>
    <w:unhideWhenUsed/>
    <w:rsid w:val="001D1E6E"/>
    <w:rPr>
      <w:color w:val="800080"/>
      <w:u w:val="single"/>
    </w:rPr>
  </w:style>
  <w:style w:type="character" w:customStyle="1" w:styleId="ConsPlusNormal0">
    <w:name w:val="ConsPlusNormal Знак"/>
    <w:link w:val="ConsPlusNormal"/>
    <w:locked/>
    <w:rsid w:val="00305898"/>
    <w:rPr>
      <w:rFonts w:ascii="Calibri" w:eastAsia="Calibri" w:hAnsi="Calibri" w:cs="Calibri"/>
      <w:sz w:val="22"/>
      <w:szCs w:val="22"/>
    </w:rPr>
  </w:style>
  <w:style w:type="paragraph" w:customStyle="1" w:styleId="Style6">
    <w:name w:val="Style6"/>
    <w:basedOn w:val="a"/>
    <w:rsid w:val="00915D89"/>
    <w:pPr>
      <w:widowControl w:val="0"/>
      <w:suppressAutoHyphens/>
      <w:autoSpaceDE w:val="0"/>
      <w:spacing w:line="317" w:lineRule="exact"/>
      <w:ind w:firstLine="562"/>
      <w:jc w:val="both"/>
      <w:textAlignment w:val="baseline"/>
    </w:pPr>
    <w:rPr>
      <w:rFonts w:eastAsia="Andale Sans UI"/>
      <w:kern w:val="1"/>
      <w:sz w:val="28"/>
      <w:szCs w:val="28"/>
      <w:lang w:val="de-DE" w:eastAsia="fa-IR" w:bidi="fa-IR"/>
    </w:rPr>
  </w:style>
  <w:style w:type="character" w:customStyle="1" w:styleId="FontStyle40">
    <w:name w:val="Font Style40"/>
    <w:rsid w:val="00915D89"/>
    <w:rPr>
      <w:rFonts w:ascii="Times New Roman" w:hAnsi="Times New Roman" w:cs="Times New Roman"/>
      <w:sz w:val="26"/>
      <w:szCs w:val="26"/>
    </w:rPr>
  </w:style>
  <w:style w:type="paragraph" w:customStyle="1" w:styleId="Style15">
    <w:name w:val="Style15"/>
    <w:basedOn w:val="a"/>
    <w:rsid w:val="00915D89"/>
    <w:pPr>
      <w:widowControl w:val="0"/>
      <w:autoSpaceDE w:val="0"/>
      <w:autoSpaceDN w:val="0"/>
      <w:adjustRightInd w:val="0"/>
      <w:spacing w:line="320" w:lineRule="exact"/>
      <w:ind w:firstLine="720"/>
      <w:jc w:val="both"/>
    </w:pPr>
    <w:rPr>
      <w:sz w:val="24"/>
      <w:szCs w:val="24"/>
    </w:rPr>
  </w:style>
  <w:style w:type="paragraph" w:customStyle="1" w:styleId="tab">
    <w:name w:val="tab"/>
    <w:basedOn w:val="a"/>
    <w:rsid w:val="00915D8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02324">
      <w:bodyDiv w:val="1"/>
      <w:marLeft w:val="0"/>
      <w:marRight w:val="0"/>
      <w:marTop w:val="0"/>
      <w:marBottom w:val="0"/>
      <w:divBdr>
        <w:top w:val="none" w:sz="0" w:space="0" w:color="auto"/>
        <w:left w:val="none" w:sz="0" w:space="0" w:color="auto"/>
        <w:bottom w:val="none" w:sz="0" w:space="0" w:color="auto"/>
        <w:right w:val="none" w:sz="0" w:space="0" w:color="auto"/>
      </w:divBdr>
    </w:div>
    <w:div w:id="1010176998">
      <w:bodyDiv w:val="1"/>
      <w:marLeft w:val="0"/>
      <w:marRight w:val="0"/>
      <w:marTop w:val="0"/>
      <w:marBottom w:val="0"/>
      <w:divBdr>
        <w:top w:val="none" w:sz="0" w:space="0" w:color="auto"/>
        <w:left w:val="none" w:sz="0" w:space="0" w:color="auto"/>
        <w:bottom w:val="none" w:sz="0" w:space="0" w:color="auto"/>
        <w:right w:val="none" w:sz="0" w:space="0" w:color="auto"/>
      </w:divBdr>
    </w:div>
    <w:div w:id="1704863945">
      <w:bodyDiv w:val="1"/>
      <w:marLeft w:val="0"/>
      <w:marRight w:val="0"/>
      <w:marTop w:val="0"/>
      <w:marBottom w:val="0"/>
      <w:divBdr>
        <w:top w:val="none" w:sz="0" w:space="0" w:color="auto"/>
        <w:left w:val="none" w:sz="0" w:space="0" w:color="auto"/>
        <w:bottom w:val="none" w:sz="0" w:space="0" w:color="auto"/>
        <w:right w:val="none" w:sz="0" w:space="0" w:color="auto"/>
      </w:divBdr>
    </w:div>
    <w:div w:id="209527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0A53-D246-425F-993A-8E12F4D4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77</TotalTime>
  <Pages>12</Pages>
  <Words>2469</Words>
  <Characters>18131</Characters>
  <Application>Microsoft Office Word</Application>
  <DocSecurity>0</DocSecurity>
  <Lines>151</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1</cp:lastModifiedBy>
  <cp:revision>5</cp:revision>
  <cp:lastPrinted>2020-08-31T05:39:00Z</cp:lastPrinted>
  <dcterms:created xsi:type="dcterms:W3CDTF">2020-10-22T08:08:00Z</dcterms:created>
  <dcterms:modified xsi:type="dcterms:W3CDTF">2020-10-22T08:59:00Z</dcterms:modified>
</cp:coreProperties>
</file>